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B43F3" w:rsidRPr="00FB43F3" w:rsidRDefault="00FB43F3" w:rsidP="007330ED">
      <w:pPr>
        <w:bidi/>
        <w:spacing w:after="0"/>
        <w:jc w:val="center"/>
        <w:rPr>
          <w:rFonts w:cs="Motken noqta ii"/>
          <w:sz w:val="36"/>
          <w:szCs w:val="36"/>
          <w:rtl/>
        </w:rPr>
      </w:pPr>
      <w:r w:rsidRPr="00FB43F3">
        <w:rPr>
          <w:rFonts w:cs="Motken noqta ii" w:hint="cs"/>
          <w:sz w:val="36"/>
          <w:szCs w:val="36"/>
          <w:rtl/>
        </w:rPr>
        <w:t>تاريخ باباوات الكنيسة</w:t>
      </w:r>
    </w:p>
    <w:p w:rsidR="0069499E" w:rsidRPr="00FB43F3" w:rsidRDefault="0069499E" w:rsidP="00FB43F3">
      <w:pPr>
        <w:bidi/>
        <w:spacing w:after="0"/>
        <w:jc w:val="center"/>
        <w:rPr>
          <w:rFonts w:cs="Motken noqta ii"/>
          <w:sz w:val="36"/>
          <w:szCs w:val="36"/>
          <w:rtl/>
        </w:rPr>
      </w:pPr>
      <w:r w:rsidRPr="00FB43F3">
        <w:rPr>
          <w:rFonts w:cs="Motken noqta ii" w:hint="cs"/>
          <w:sz w:val="36"/>
          <w:szCs w:val="36"/>
          <w:rtl/>
        </w:rPr>
        <w:t>(الآباء البطاركة)</w:t>
      </w:r>
    </w:p>
    <w:p w:rsidR="00FB43F3" w:rsidRPr="00FB43F3" w:rsidRDefault="00FB43F3" w:rsidP="00FB43F3">
      <w:pPr>
        <w:bidi/>
        <w:spacing w:after="0"/>
        <w:jc w:val="center"/>
        <w:rPr>
          <w:rFonts w:cs="Motken noqta ii"/>
          <w:sz w:val="28"/>
          <w:szCs w:val="28"/>
          <w:rtl/>
        </w:rPr>
      </w:pPr>
    </w:p>
    <w:p w:rsidR="00E208A0" w:rsidRPr="008B6256" w:rsidRDefault="002D12B2" w:rsidP="008F2FCC">
      <w:pPr>
        <w:pStyle w:val="a1"/>
        <w:rPr>
          <w:rtl/>
        </w:rPr>
      </w:pPr>
      <w:r w:rsidRPr="008B6256">
        <w:rPr>
          <w:rtl/>
        </w:rPr>
        <w:t>البابا مرقس الأول (القديس مارمرقس الرسولي)</w:t>
      </w:r>
      <w:r w:rsidR="008B6256">
        <w:t xml:space="preserve"> </w:t>
      </w:r>
      <w:r w:rsidRPr="008B6256">
        <w:rPr>
          <w:rFonts w:cs="Arabic Transparent"/>
          <w:b/>
          <w:bCs/>
          <w:rtl/>
        </w:rPr>
        <w:t>(61 - 68 م)</w:t>
      </w:r>
    </w:p>
    <w:p w:rsidR="008F2FCC" w:rsidRDefault="008F2FCC" w:rsidP="00BE6710">
      <w:pPr>
        <w:bidi/>
        <w:spacing w:after="0"/>
        <w:rPr>
          <w:rFonts w:cs="Arabic Transparent"/>
          <w:b/>
          <w:bCs/>
          <w:sz w:val="28"/>
          <w:szCs w:val="28"/>
          <w:rtl/>
        </w:rPr>
      </w:pPr>
    </w:p>
    <w:p w:rsidR="00BE6710" w:rsidRDefault="002D12B2" w:rsidP="008F2FCC">
      <w:pPr>
        <w:bidi/>
        <w:spacing w:after="0"/>
        <w:rPr>
          <w:rFonts w:cs="Arabic Transparent"/>
          <w:sz w:val="28"/>
          <w:szCs w:val="28"/>
          <w:rtl/>
        </w:rPr>
      </w:pPr>
      <w:r w:rsidRPr="00BE6710">
        <w:rPr>
          <w:rFonts w:cs="Arabic Transparent"/>
          <w:b/>
          <w:bCs/>
          <w:sz w:val="28"/>
          <w:szCs w:val="28"/>
          <w:rtl/>
        </w:rPr>
        <w:t>المدينة الأصلية له:</w:t>
      </w:r>
      <w:r w:rsidR="00B674CD">
        <w:rPr>
          <w:rFonts w:cs="Arabic Transparent" w:hint="cs"/>
          <w:b/>
          <w:bCs/>
          <w:sz w:val="28"/>
          <w:szCs w:val="28"/>
          <w:rtl/>
        </w:rPr>
        <w:tab/>
      </w:r>
      <w:r w:rsidR="00B674CD">
        <w:rPr>
          <w:rFonts w:cs="Arabic Transparent" w:hint="cs"/>
          <w:b/>
          <w:bCs/>
          <w:sz w:val="28"/>
          <w:szCs w:val="28"/>
          <w:rtl/>
        </w:rPr>
        <w:tab/>
      </w:r>
      <w:r w:rsidRPr="0069499E">
        <w:rPr>
          <w:rFonts w:cs="Arabic Transparent"/>
          <w:sz w:val="28"/>
          <w:szCs w:val="28"/>
          <w:rtl/>
        </w:rPr>
        <w:t xml:space="preserve"> أدرنا بوليس ( الخمس مدن الغربية)</w:t>
      </w:r>
    </w:p>
    <w:p w:rsidR="00BE6710" w:rsidRDefault="002D12B2" w:rsidP="00BE6710">
      <w:pPr>
        <w:bidi/>
        <w:spacing w:after="0"/>
        <w:rPr>
          <w:rFonts w:cs="Arabic Transparent"/>
          <w:sz w:val="28"/>
          <w:szCs w:val="28"/>
          <w:rtl/>
        </w:rPr>
      </w:pPr>
      <w:r w:rsidRPr="00BE6710">
        <w:rPr>
          <w:rFonts w:cs="Arabic Transparent"/>
          <w:b/>
          <w:bCs/>
          <w:sz w:val="28"/>
          <w:szCs w:val="28"/>
          <w:rtl/>
        </w:rPr>
        <w:t>الاسم قبل البطريركية:</w:t>
      </w:r>
      <w:r w:rsidR="00B674CD">
        <w:rPr>
          <w:rFonts w:cs="Arabic Transparent" w:hint="cs"/>
          <w:b/>
          <w:bCs/>
          <w:sz w:val="28"/>
          <w:szCs w:val="28"/>
          <w:rtl/>
        </w:rPr>
        <w:tab/>
      </w:r>
      <w:r w:rsidR="00B674CD">
        <w:rPr>
          <w:rFonts w:cs="Arabic Transparent" w:hint="cs"/>
          <w:b/>
          <w:bCs/>
          <w:sz w:val="28"/>
          <w:szCs w:val="28"/>
          <w:rtl/>
        </w:rPr>
        <w:tab/>
      </w:r>
      <w:r w:rsidRPr="0069499E">
        <w:rPr>
          <w:rFonts w:cs="Arabic Transparent"/>
          <w:sz w:val="28"/>
          <w:szCs w:val="28"/>
          <w:rtl/>
        </w:rPr>
        <w:t xml:space="preserve"> يوحنا مرقس بن أرسطوبولس</w:t>
      </w:r>
    </w:p>
    <w:p w:rsidR="00BE6710" w:rsidRDefault="002D12B2" w:rsidP="00BE6710">
      <w:pPr>
        <w:bidi/>
        <w:spacing w:after="0"/>
        <w:rPr>
          <w:rFonts w:cs="Arabic Transparent"/>
          <w:sz w:val="28"/>
          <w:szCs w:val="28"/>
          <w:rtl/>
        </w:rPr>
      </w:pPr>
      <w:r w:rsidRPr="00BE6710">
        <w:rPr>
          <w:rFonts w:cs="Arabic Transparent"/>
          <w:b/>
          <w:bCs/>
          <w:sz w:val="28"/>
          <w:szCs w:val="28"/>
          <w:rtl/>
        </w:rPr>
        <w:t>تاريخ التقدمة:</w:t>
      </w:r>
      <w:r w:rsidR="00B674CD">
        <w:rPr>
          <w:rFonts w:cs="Arabic Transparent" w:hint="cs"/>
          <w:b/>
          <w:bCs/>
          <w:sz w:val="28"/>
          <w:szCs w:val="28"/>
          <w:rtl/>
        </w:rPr>
        <w:tab/>
      </w:r>
      <w:r w:rsidR="00B674CD">
        <w:rPr>
          <w:rFonts w:cs="Arabic Transparent" w:hint="cs"/>
          <w:b/>
          <w:bCs/>
          <w:sz w:val="28"/>
          <w:szCs w:val="28"/>
          <w:rtl/>
        </w:rPr>
        <w:tab/>
      </w:r>
      <w:r w:rsidR="00B674CD">
        <w:rPr>
          <w:rFonts w:cs="Arabic Transparent" w:hint="cs"/>
          <w:b/>
          <w:bCs/>
          <w:sz w:val="28"/>
          <w:szCs w:val="28"/>
          <w:rtl/>
        </w:rPr>
        <w:tab/>
      </w:r>
      <w:r w:rsidRPr="0069499E">
        <w:rPr>
          <w:rFonts w:cs="Arabic Transparent"/>
          <w:sz w:val="28"/>
          <w:szCs w:val="28"/>
          <w:rtl/>
        </w:rPr>
        <w:t xml:space="preserve"> أول بشنس - 27 أبريل 61 للميلاد</w:t>
      </w:r>
    </w:p>
    <w:p w:rsidR="00BE6710" w:rsidRDefault="002D12B2" w:rsidP="00BE6710">
      <w:pPr>
        <w:bidi/>
        <w:spacing w:after="0"/>
        <w:rPr>
          <w:rFonts w:cs="Arabic Transparent"/>
          <w:sz w:val="28"/>
          <w:szCs w:val="28"/>
          <w:rtl/>
        </w:rPr>
      </w:pPr>
      <w:r w:rsidRPr="00BE6710">
        <w:rPr>
          <w:rFonts w:cs="Arabic Transparent"/>
          <w:b/>
          <w:bCs/>
          <w:sz w:val="28"/>
          <w:szCs w:val="28"/>
          <w:rtl/>
        </w:rPr>
        <w:t>تاريخ النياحة:</w:t>
      </w:r>
      <w:r w:rsidR="00B674CD">
        <w:rPr>
          <w:rFonts w:cs="Arabic Transparent" w:hint="cs"/>
          <w:b/>
          <w:bCs/>
          <w:sz w:val="28"/>
          <w:szCs w:val="28"/>
          <w:rtl/>
        </w:rPr>
        <w:tab/>
      </w:r>
      <w:r w:rsidR="00B674CD">
        <w:rPr>
          <w:rFonts w:cs="Arabic Transparent" w:hint="cs"/>
          <w:b/>
          <w:bCs/>
          <w:sz w:val="28"/>
          <w:szCs w:val="28"/>
          <w:rtl/>
        </w:rPr>
        <w:tab/>
      </w:r>
      <w:r w:rsidR="00B674CD">
        <w:rPr>
          <w:rFonts w:cs="Arabic Transparent" w:hint="cs"/>
          <w:b/>
          <w:bCs/>
          <w:sz w:val="28"/>
          <w:szCs w:val="28"/>
          <w:rtl/>
        </w:rPr>
        <w:tab/>
      </w:r>
      <w:r w:rsidRPr="0069499E">
        <w:rPr>
          <w:rFonts w:cs="Arabic Transparent"/>
          <w:sz w:val="28"/>
          <w:szCs w:val="28"/>
          <w:rtl/>
        </w:rPr>
        <w:t xml:space="preserve"> 30 برموده - 26 أبريل 68 للميلاد</w:t>
      </w:r>
    </w:p>
    <w:p w:rsidR="00BE6710" w:rsidRDefault="002D12B2" w:rsidP="00BE6710">
      <w:pPr>
        <w:bidi/>
        <w:spacing w:after="0"/>
        <w:rPr>
          <w:rFonts w:cs="Arabic Transparent"/>
          <w:sz w:val="28"/>
          <w:szCs w:val="28"/>
          <w:rtl/>
        </w:rPr>
      </w:pPr>
      <w:r w:rsidRPr="00BE6710">
        <w:rPr>
          <w:rFonts w:cs="Arabic Transparent"/>
          <w:b/>
          <w:bCs/>
          <w:sz w:val="28"/>
          <w:szCs w:val="28"/>
          <w:rtl/>
        </w:rPr>
        <w:t>مدة الإقامة على الكرسي:</w:t>
      </w:r>
      <w:r w:rsidR="00B674CD">
        <w:rPr>
          <w:rFonts w:cs="Arabic Transparent" w:hint="cs"/>
          <w:b/>
          <w:bCs/>
          <w:sz w:val="28"/>
          <w:szCs w:val="28"/>
          <w:rtl/>
        </w:rPr>
        <w:tab/>
      </w:r>
      <w:r w:rsidRPr="0069499E">
        <w:rPr>
          <w:rFonts w:cs="Arabic Transparent"/>
          <w:sz w:val="28"/>
          <w:szCs w:val="28"/>
          <w:rtl/>
        </w:rPr>
        <w:t xml:space="preserve"> 7 سنوات </w:t>
      </w:r>
    </w:p>
    <w:p w:rsidR="00BE6710" w:rsidRDefault="002D12B2" w:rsidP="00BE6710">
      <w:pPr>
        <w:bidi/>
        <w:spacing w:after="0"/>
        <w:rPr>
          <w:rFonts w:cs="Arabic Transparent"/>
          <w:sz w:val="28"/>
          <w:szCs w:val="28"/>
          <w:rtl/>
        </w:rPr>
      </w:pPr>
      <w:r w:rsidRPr="00BE6710">
        <w:rPr>
          <w:rFonts w:cs="Arabic Transparent"/>
          <w:b/>
          <w:bCs/>
          <w:sz w:val="28"/>
          <w:szCs w:val="28"/>
          <w:rtl/>
        </w:rPr>
        <w:t>محل الدفن:</w:t>
      </w:r>
      <w:r w:rsidR="00B674CD">
        <w:rPr>
          <w:rFonts w:cs="Arabic Transparent" w:hint="cs"/>
          <w:b/>
          <w:bCs/>
          <w:sz w:val="28"/>
          <w:szCs w:val="28"/>
          <w:rtl/>
        </w:rPr>
        <w:tab/>
      </w:r>
      <w:r w:rsidR="00B674CD">
        <w:rPr>
          <w:rFonts w:cs="Arabic Transparent" w:hint="cs"/>
          <w:b/>
          <w:bCs/>
          <w:sz w:val="28"/>
          <w:szCs w:val="28"/>
          <w:rtl/>
        </w:rPr>
        <w:tab/>
      </w:r>
      <w:r w:rsidR="00B674CD">
        <w:rPr>
          <w:rFonts w:cs="Arabic Transparent" w:hint="cs"/>
          <w:b/>
          <w:bCs/>
          <w:sz w:val="28"/>
          <w:szCs w:val="28"/>
          <w:rtl/>
        </w:rPr>
        <w:tab/>
      </w:r>
      <w:r w:rsidRPr="0069499E">
        <w:rPr>
          <w:rFonts w:cs="Arabic Transparent"/>
          <w:sz w:val="28"/>
          <w:szCs w:val="28"/>
          <w:rtl/>
        </w:rPr>
        <w:t xml:space="preserve"> كنيسة </w:t>
      </w:r>
      <w:r w:rsidR="00BE6710">
        <w:rPr>
          <w:rFonts w:cs="Arabic Transparent"/>
          <w:sz w:val="28"/>
          <w:szCs w:val="28"/>
          <w:rtl/>
        </w:rPr>
        <w:t>بوكاليا</w:t>
      </w:r>
    </w:p>
    <w:p w:rsidR="008B6256" w:rsidRDefault="00BE6710" w:rsidP="00BE6710">
      <w:pPr>
        <w:bidi/>
        <w:spacing w:after="0"/>
        <w:rPr>
          <w:rFonts w:cs="Arabic Transparent"/>
          <w:sz w:val="28"/>
          <w:szCs w:val="28"/>
          <w:rtl/>
        </w:rPr>
      </w:pPr>
      <w:r w:rsidRPr="00BE6710">
        <w:rPr>
          <w:rFonts w:cs="Arabic Transparent"/>
          <w:b/>
          <w:bCs/>
          <w:sz w:val="28"/>
          <w:szCs w:val="28"/>
          <w:rtl/>
        </w:rPr>
        <w:t>الملوك المعاصرون:</w:t>
      </w:r>
      <w:r w:rsidR="00B674CD">
        <w:rPr>
          <w:rFonts w:cs="Arabic Transparent" w:hint="cs"/>
          <w:b/>
          <w:bCs/>
          <w:sz w:val="28"/>
          <w:szCs w:val="28"/>
          <w:rtl/>
        </w:rPr>
        <w:tab/>
      </w:r>
      <w:r w:rsidR="00B674CD">
        <w:rPr>
          <w:rFonts w:cs="Arabic Transparent" w:hint="cs"/>
          <w:b/>
          <w:bCs/>
          <w:sz w:val="28"/>
          <w:szCs w:val="28"/>
          <w:rtl/>
        </w:rPr>
        <w:tab/>
      </w:r>
      <w:r>
        <w:rPr>
          <w:rFonts w:cs="Arabic Transparent"/>
          <w:sz w:val="28"/>
          <w:szCs w:val="28"/>
          <w:rtl/>
        </w:rPr>
        <w:t xml:space="preserve"> نيرون</w:t>
      </w:r>
    </w:p>
    <w:p w:rsidR="00B674CD" w:rsidRDefault="00B674CD" w:rsidP="00B674CD">
      <w:pPr>
        <w:bidi/>
        <w:spacing w:after="0"/>
        <w:rPr>
          <w:rFonts w:cs="Arabic Transparent"/>
          <w:sz w:val="28"/>
          <w:szCs w:val="28"/>
        </w:rPr>
      </w:pPr>
    </w:p>
    <w:p w:rsidR="008F2FCC" w:rsidRPr="00B674CD" w:rsidRDefault="002D12B2" w:rsidP="00457EF9">
      <w:pPr>
        <w:pStyle w:val="ListParagraph"/>
        <w:numPr>
          <w:ilvl w:val="0"/>
          <w:numId w:val="18"/>
        </w:numPr>
        <w:bidi/>
        <w:spacing w:after="0"/>
        <w:ind w:hanging="629"/>
        <w:rPr>
          <w:rFonts w:cs="Arabic Transparent"/>
          <w:sz w:val="28"/>
          <w:szCs w:val="28"/>
          <w:rtl/>
        </w:rPr>
      </w:pPr>
      <w:r w:rsidRPr="00B674CD">
        <w:rPr>
          <w:rFonts w:cs="Arabic Transparent"/>
          <w:sz w:val="28"/>
          <w:szCs w:val="28"/>
          <w:rtl/>
        </w:rPr>
        <w:t xml:space="preserve">هو كاروز الديار المصرية وأول باباوات الكرازة المرقسية وأحد السبعين رسولاً. </w:t>
      </w:r>
    </w:p>
    <w:p w:rsidR="008F2FCC" w:rsidRPr="00B674CD" w:rsidRDefault="002D12B2" w:rsidP="00457EF9">
      <w:pPr>
        <w:pStyle w:val="ListParagraph"/>
        <w:numPr>
          <w:ilvl w:val="0"/>
          <w:numId w:val="18"/>
        </w:numPr>
        <w:bidi/>
        <w:spacing w:after="0"/>
        <w:ind w:hanging="629"/>
        <w:rPr>
          <w:rFonts w:cs="Arabic Transparent"/>
          <w:sz w:val="28"/>
          <w:szCs w:val="28"/>
          <w:rtl/>
        </w:rPr>
      </w:pPr>
      <w:r w:rsidRPr="00B674CD">
        <w:rPr>
          <w:rFonts w:cs="Arabic Transparent"/>
          <w:sz w:val="28"/>
          <w:szCs w:val="28"/>
          <w:rtl/>
        </w:rPr>
        <w:t xml:space="preserve">بيته أول كنيسة مسيحية، حيث أكلوا الفصح، وفيه اختبأوا بعد موت السيد المسيح وفي عليته حل عليهم الروح القدس. </w:t>
      </w:r>
    </w:p>
    <w:p w:rsidR="008F2FCC" w:rsidRPr="00B674CD" w:rsidRDefault="002D12B2" w:rsidP="00457EF9">
      <w:pPr>
        <w:pStyle w:val="ListParagraph"/>
        <w:numPr>
          <w:ilvl w:val="0"/>
          <w:numId w:val="18"/>
        </w:numPr>
        <w:bidi/>
        <w:spacing w:after="0"/>
        <w:ind w:hanging="629"/>
        <w:rPr>
          <w:rFonts w:cs="Arabic Transparent"/>
          <w:sz w:val="28"/>
          <w:szCs w:val="28"/>
          <w:rtl/>
        </w:rPr>
      </w:pPr>
      <w:r w:rsidRPr="00B674CD">
        <w:rPr>
          <w:rFonts w:cs="Arabic Transparent"/>
          <w:sz w:val="28"/>
          <w:szCs w:val="28"/>
          <w:rtl/>
        </w:rPr>
        <w:t xml:space="preserve">ولد في ترنا بوليس (من الخمس مدن الغربية لشمال أفريقيا)، إسرائيلي المذهب. </w:t>
      </w:r>
    </w:p>
    <w:p w:rsidR="008F2FCC" w:rsidRPr="00B674CD" w:rsidRDefault="002D12B2" w:rsidP="00457EF9">
      <w:pPr>
        <w:pStyle w:val="ListParagraph"/>
        <w:numPr>
          <w:ilvl w:val="0"/>
          <w:numId w:val="18"/>
        </w:numPr>
        <w:bidi/>
        <w:spacing w:after="0"/>
        <w:ind w:hanging="629"/>
        <w:rPr>
          <w:rFonts w:cs="Arabic Transparent"/>
          <w:sz w:val="28"/>
          <w:szCs w:val="28"/>
          <w:rtl/>
        </w:rPr>
      </w:pPr>
      <w:r w:rsidRPr="00B674CD">
        <w:rPr>
          <w:rFonts w:cs="Arabic Transparent"/>
          <w:sz w:val="28"/>
          <w:szCs w:val="28"/>
          <w:rtl/>
        </w:rPr>
        <w:t xml:space="preserve">بعد صعود السيد المسيح استصحبه بولس وبرنابا للبشارة بالإنجيل في أنطاكية وسلوكية وقبرص وسلاميس وبرجة بمفيلية حيث تركهما وعاد إلى أورشليم... وبعد انتهاء المجمع الرسولى بأورشليم استصحبه برنابا معه إلى قبرص. </w:t>
      </w:r>
    </w:p>
    <w:p w:rsidR="008F2FCC" w:rsidRPr="00B674CD" w:rsidRDefault="002D12B2" w:rsidP="00457EF9">
      <w:pPr>
        <w:pStyle w:val="ListParagraph"/>
        <w:numPr>
          <w:ilvl w:val="0"/>
          <w:numId w:val="18"/>
        </w:numPr>
        <w:bidi/>
        <w:spacing w:after="0"/>
        <w:ind w:hanging="629"/>
        <w:rPr>
          <w:rFonts w:cs="Arabic Transparent"/>
          <w:sz w:val="28"/>
          <w:szCs w:val="28"/>
          <w:rtl/>
        </w:rPr>
      </w:pPr>
      <w:r w:rsidRPr="00B674CD">
        <w:rPr>
          <w:rFonts w:cs="Arabic Transparent"/>
          <w:sz w:val="28"/>
          <w:szCs w:val="28"/>
          <w:rtl/>
        </w:rPr>
        <w:t xml:space="preserve">بعد نياحة برنابا، ذهب مارمرقس بأمر السيد المسيح إلى أفريقيا وبرقة والخمس المدن الغربية، ونادى في تلك الجهات بالإنجيل فآمن على يده الكثيرون. </w:t>
      </w:r>
    </w:p>
    <w:p w:rsidR="008F2FCC" w:rsidRPr="00B674CD" w:rsidRDefault="008F2FCC" w:rsidP="00457EF9">
      <w:pPr>
        <w:pStyle w:val="ListParagraph"/>
        <w:numPr>
          <w:ilvl w:val="0"/>
          <w:numId w:val="18"/>
        </w:numPr>
        <w:bidi/>
        <w:spacing w:after="0"/>
        <w:ind w:hanging="629"/>
        <w:rPr>
          <w:rFonts w:cs="Arabic Transparent"/>
          <w:sz w:val="28"/>
          <w:szCs w:val="28"/>
          <w:rtl/>
        </w:rPr>
      </w:pPr>
      <w:r w:rsidRPr="00B674CD">
        <w:rPr>
          <w:rFonts w:cs="Arabic Transparent"/>
          <w:sz w:val="28"/>
          <w:szCs w:val="28"/>
          <w:rtl/>
        </w:rPr>
        <w:t>رسم انيانوس</w:t>
      </w:r>
      <w:r w:rsidRPr="00B674CD">
        <w:rPr>
          <w:rFonts w:cs="Arabic Transparent" w:hint="cs"/>
          <w:sz w:val="28"/>
          <w:szCs w:val="28"/>
          <w:rtl/>
        </w:rPr>
        <w:t xml:space="preserve"> </w:t>
      </w:r>
      <w:r w:rsidR="002D12B2" w:rsidRPr="00B674CD">
        <w:rPr>
          <w:rFonts w:cs="Arabic Transparent"/>
          <w:sz w:val="28"/>
          <w:szCs w:val="28"/>
          <w:rtl/>
        </w:rPr>
        <w:t>أسقفاً ومعه ثلاثة قسوس وسبعة شمامسة، ثم سافر إلى الخمس المدن الغربية وأقام هناك يبشر ويرسم أساقفة وقسوساً وشمامسة. + ثم عاد إلى الإسكندرية... وهناك استشهد في 30 برموده على أيدي الوثنيين بعد أن أنار مصر وأفريقيا بنور المسيحية.</w:t>
      </w:r>
    </w:p>
    <w:p w:rsidR="00B674CD" w:rsidRDefault="00B674CD" w:rsidP="003C2A66">
      <w:pPr>
        <w:bidi/>
        <w:spacing w:after="0"/>
        <w:rPr>
          <w:rFonts w:cs="Arabic Transparent"/>
          <w:sz w:val="28"/>
          <w:szCs w:val="28"/>
          <w:rtl/>
        </w:rPr>
      </w:pPr>
    </w:p>
    <w:p w:rsidR="003C2A66" w:rsidRPr="00B674CD" w:rsidRDefault="002D12B2" w:rsidP="00B674CD">
      <w:pPr>
        <w:bidi/>
        <w:spacing w:after="0"/>
        <w:rPr>
          <w:rFonts w:cs="Arabic Transparent"/>
          <w:b/>
          <w:bCs/>
          <w:sz w:val="28"/>
          <w:szCs w:val="28"/>
          <w:u w:val="single"/>
          <w:rtl/>
        </w:rPr>
      </w:pPr>
      <w:r w:rsidRPr="00B674CD">
        <w:rPr>
          <w:rFonts w:cs="Arabic Transparent"/>
          <w:b/>
          <w:bCs/>
          <w:sz w:val="28"/>
          <w:szCs w:val="28"/>
          <w:u w:val="single"/>
          <w:rtl/>
        </w:rPr>
        <w:t>السيرة كما ذكرت في كتاب السنكسار</w:t>
      </w:r>
    </w:p>
    <w:p w:rsidR="003C2A66" w:rsidRDefault="002D12B2" w:rsidP="003C2A66">
      <w:pPr>
        <w:bidi/>
        <w:spacing w:after="0"/>
        <w:rPr>
          <w:rFonts w:cs="Arabic Transparent"/>
          <w:sz w:val="28"/>
          <w:szCs w:val="28"/>
          <w:rtl/>
        </w:rPr>
      </w:pPr>
      <w:r w:rsidRPr="0069499E">
        <w:rPr>
          <w:rFonts w:cs="Arabic Transparent"/>
          <w:sz w:val="28"/>
          <w:szCs w:val="28"/>
          <w:rtl/>
        </w:rPr>
        <w:t>استشهاد مارمرقس الرسول أول باباوات الإسكندرية (30 برمودة)</w:t>
      </w:r>
    </w:p>
    <w:p w:rsidR="003C2A66" w:rsidRDefault="002D12B2" w:rsidP="003C2A66">
      <w:pPr>
        <w:bidi/>
        <w:spacing w:after="0"/>
        <w:rPr>
          <w:rFonts w:cs="Arabic Transparent"/>
          <w:sz w:val="28"/>
          <w:szCs w:val="28"/>
          <w:rtl/>
        </w:rPr>
      </w:pPr>
      <w:r w:rsidRPr="0069499E">
        <w:rPr>
          <w:rFonts w:cs="Arabic Transparent"/>
          <w:sz w:val="28"/>
          <w:szCs w:val="28"/>
          <w:rtl/>
        </w:rPr>
        <w:t>في مثل هذا اليوم الموافق 26 أبريل سنة 68 م استشهد الرسول العظيم القديس مرقس كاروز الديار المصرية وأول باباوات الإسكندرية وأحد السبعين رسولا كان اسمه أولا يوحنا كما يقول الكتاب: أن الرسل كانوا يصلون في بيت مريم أم يوحنا المدعو مرقس (أع 12: 12) وهو الذي أشار إل</w:t>
      </w:r>
      <w:r w:rsidR="003C2A66">
        <w:rPr>
          <w:rFonts w:cs="Arabic Transparent"/>
          <w:sz w:val="28"/>
          <w:szCs w:val="28"/>
          <w:rtl/>
        </w:rPr>
        <w:t>يه السيد المسيح له المجد بقوله</w:t>
      </w:r>
      <w:r w:rsidR="003C2A66">
        <w:rPr>
          <w:rFonts w:cs="Arabic Transparent" w:hint="cs"/>
          <w:sz w:val="28"/>
          <w:szCs w:val="28"/>
          <w:rtl/>
        </w:rPr>
        <w:t xml:space="preserve"> </w:t>
      </w:r>
      <w:r w:rsidRPr="0069499E">
        <w:rPr>
          <w:rFonts w:cs="Arabic Transparent"/>
          <w:sz w:val="28"/>
          <w:szCs w:val="28"/>
          <w:rtl/>
        </w:rPr>
        <w:t xml:space="preserve">لتلاميذه: " أذهبوا إلى المدينة إلى فلان وقولوا له. المعلم يقول وقتي قريب وعندك أصنع الفصح مع تلاميذي (مت 26: 18) " ولقد كان بيته أول كنيسة مسيحية حيث فيه أكلوا الفصح وفيه اختبأوا بعد موت السيد المسيح وفي عليته حل عليهم الروح القدس </w:t>
      </w:r>
    </w:p>
    <w:p w:rsidR="003C2A66" w:rsidRDefault="002D12B2" w:rsidP="003C2A66">
      <w:pPr>
        <w:bidi/>
        <w:spacing w:after="0"/>
        <w:rPr>
          <w:rFonts w:cs="Arabic Transparent"/>
          <w:sz w:val="28"/>
          <w:szCs w:val="28"/>
          <w:rtl/>
        </w:rPr>
      </w:pPr>
      <w:r w:rsidRPr="0069499E">
        <w:rPr>
          <w:rFonts w:cs="Arabic Transparent"/>
          <w:sz w:val="28"/>
          <w:szCs w:val="28"/>
          <w:rtl/>
        </w:rPr>
        <w:t xml:space="preserve">ولد هذا القديس في ترنا بوليس (من الخمس مدن الغربية بشمال أفريقيا) من أب اسمه أرسطو بولس وأم أسمها مريم. إسرائيلي المذهب وذي يسار وجاه عريض، فعلماه وهذباه بالآداب اليونانية والعبرانية ولقب بمرقس بعد نزوح والديه إلى أورشليم حيث كان بطرس قد تلمذ للسيد </w:t>
      </w:r>
      <w:r w:rsidRPr="0069499E">
        <w:rPr>
          <w:rFonts w:cs="Arabic Transparent"/>
          <w:sz w:val="28"/>
          <w:szCs w:val="28"/>
          <w:rtl/>
        </w:rPr>
        <w:lastRenderedPageBreak/>
        <w:t>المسيح. ولأن بطرس كان متزوجا بابنة عم أرسطو بولس فكان مرقس يتردد علي بيته كثيرا ومنه درس التعاليم المسيحية.</w:t>
      </w:r>
    </w:p>
    <w:p w:rsidR="003C2A66" w:rsidRDefault="002D12B2" w:rsidP="003C2A66">
      <w:pPr>
        <w:bidi/>
        <w:spacing w:after="0"/>
        <w:rPr>
          <w:rFonts w:cs="Arabic Transparent"/>
          <w:sz w:val="28"/>
          <w:szCs w:val="28"/>
          <w:rtl/>
        </w:rPr>
      </w:pPr>
      <w:r w:rsidRPr="0069499E">
        <w:rPr>
          <w:rFonts w:cs="Arabic Transparent"/>
          <w:sz w:val="28"/>
          <w:szCs w:val="28"/>
          <w:rtl/>
        </w:rPr>
        <w:t>وحدث أن أرسطو بولس وولده مرقس كانا يسيران بالقرب من الأردن وخرج عليهما أسد ولبؤة وهما يزمجران فخاف أبوه وأيقن بالهلاك ودفعته الشفقة علي ولده أن يأمره بالهروب للنجاة بنفسه ولكن مرقس طمأنه قائلا لا تخف يا أبي فالمسيح الذي أنا مؤمن به ينجينا منهما. ولما اقتربا منهما صاح بهما القديس قائلا " السيد المسيح ابن الله الحي يأمركما أن تنشقا وينقطع جنسكما من هذا الجبل " فانشقا ووقعا علي الأرض مائتين فتعجب والده وطلب من ابنه أن يعرفه عن المسيح فأرشده إلى ذلك وآمن والده وعمده بالسيد المسيح له المجد.</w:t>
      </w:r>
      <w:r w:rsidRPr="0069499E">
        <w:rPr>
          <w:rFonts w:cs="Arabic Transparent"/>
          <w:sz w:val="28"/>
          <w:szCs w:val="28"/>
          <w:rtl/>
        </w:rPr>
        <w:br/>
        <w:t>وبعد صعود السيد المسيح استصحبه بولس وبرنابا للبشارة بالإنجيل في إنطاكية وسلوكية وقبرص وسلاميس وبرجة بمفيلية حيث تركهما وعاد إلى أورشليم وبعد انتهاء المجمع الرسولي بأورشليم استصحبه برنابا معه إلى قبرص.</w:t>
      </w:r>
    </w:p>
    <w:p w:rsidR="003C2A66" w:rsidRDefault="002D12B2" w:rsidP="003C2A66">
      <w:pPr>
        <w:bidi/>
        <w:spacing w:after="0"/>
        <w:rPr>
          <w:rFonts w:cs="Arabic Transparent"/>
          <w:sz w:val="28"/>
          <w:szCs w:val="28"/>
          <w:rtl/>
        </w:rPr>
      </w:pPr>
      <w:r w:rsidRPr="0069499E">
        <w:rPr>
          <w:rFonts w:cs="Arabic Transparent"/>
          <w:sz w:val="28"/>
          <w:szCs w:val="28"/>
          <w:rtl/>
        </w:rPr>
        <w:t>وبعد نياحة برنابا ذهب مرقس بأمر السيد المسيح إلى أفريقية وبرقة والخمس المدن الغربية. ونادي في تلك الجهات بالإنجيل فآمن علي يده أكثر أهلها. ومن هناك ذهب إلى الإسكندرية في أول بشنس سنة 61 م وعندما دخل المدينة انقطع حذاؤه وكان عند الباب إسكافي أسمه إنيانوس، فقدم له الحذاء وفيما هو قائم بتصليحه جرح المخراز إصبعه فصاح من الألم وقال باليونانية " اس ثيؤس " (يا الله الواحد) فقال له القديس مرقس: " هل تعرفون الله ؟ " فقال " لا وإنما ندعو باسمه ولا نعرفه ". فتفل علي التراب ووضع علي الجرح فشفي للحال، ثم أخذ يشرح له من بدء ما خلق الله السماء والأرض فمخالفة آدم ومجيء الطوفان إلى إرسال موسى وإخراج بني إسرائيل من مصر وإعطائهم الشريعة وسبي بابل ثم سرد له نبوات الأنبياء الشاهدة بمجيء المسيح فدعاه إلى بيته وأحضر له أولاده فوعظهم جميعا وعمدهم باسم الأب والابن والروح القدس.</w:t>
      </w:r>
    </w:p>
    <w:p w:rsidR="003C2A66" w:rsidRDefault="002D12B2" w:rsidP="003C2A66">
      <w:pPr>
        <w:bidi/>
        <w:spacing w:after="0"/>
        <w:rPr>
          <w:rFonts w:cs="Arabic Transparent"/>
          <w:sz w:val="28"/>
          <w:szCs w:val="28"/>
          <w:rtl/>
        </w:rPr>
      </w:pPr>
      <w:r w:rsidRPr="0069499E">
        <w:rPr>
          <w:rFonts w:cs="Arabic Transparent"/>
          <w:sz w:val="28"/>
          <w:szCs w:val="28"/>
          <w:rtl/>
        </w:rPr>
        <w:t>ولما كثر المؤمنون باسم المسيح وسمع أهل المدينة بهذا الآمر جدوا في طلبه لقتله. فرسم إنيانوس أسقفا وثلاثة قسوس وسبعة شمامسة ثم سافر إلى الخمس المدن الغربية وأقام هناك سنتين يبشر ويرسم أساقفة وقسوسا وشمامسة.</w:t>
      </w:r>
    </w:p>
    <w:p w:rsidR="003C2A66" w:rsidRDefault="002D12B2" w:rsidP="003C2A66">
      <w:pPr>
        <w:bidi/>
        <w:spacing w:after="0"/>
        <w:rPr>
          <w:rFonts w:cs="Arabic Transparent"/>
          <w:sz w:val="28"/>
          <w:szCs w:val="28"/>
          <w:rtl/>
        </w:rPr>
      </w:pPr>
      <w:r w:rsidRPr="0069499E">
        <w:rPr>
          <w:rFonts w:cs="Arabic Transparent"/>
          <w:sz w:val="28"/>
          <w:szCs w:val="28"/>
          <w:rtl/>
        </w:rPr>
        <w:t>وعاد إلى الإسكندرية فوجد المؤمنين قد ازدادوا وبنوا لهم كنيسة في الموضع المعروف ببوكوليا ( دار البقر) شرقي الإسكندرية علي شاطئ البحر وحدث وهو يحتفل بعيد الفصح يوم تسعة وعشرين برمودة سنة 68 م وكان الوثنيون في اليوم نفسه يعيدون لألههم سرابيس، أنهم خرجوا من معبدهم إلى حيث القديس قبضوا عليه وطوقوا عنقه بحبل وكانوا يسحبونه وهم يصيحون " جروا الثور في دار البقر " فتناثر لحمه وتلطخت أرض المدينة من دمه المقدس وفي المساء أودعوه السجن فظهر له ملاك الرب وقال له " افرح يا مرقس عبد الإله، هودا اسمك قد كتب في سفر الحياة وقد حسبت ضمن جماعة القديسين " وتواري عنه الملاك ثم ظهر له السيد المسيح وأعطاه السلام فابتهجت نفسه وتهللت ".</w:t>
      </w:r>
    </w:p>
    <w:p w:rsidR="002D12B2" w:rsidRPr="0069499E" w:rsidRDefault="002D12B2" w:rsidP="003C2A66">
      <w:pPr>
        <w:bidi/>
        <w:spacing w:after="0"/>
        <w:rPr>
          <w:rFonts w:cs="Arabic Transparent"/>
          <w:sz w:val="28"/>
          <w:szCs w:val="28"/>
          <w:rtl/>
        </w:rPr>
      </w:pPr>
      <w:r w:rsidRPr="0069499E">
        <w:rPr>
          <w:rFonts w:cs="Arabic Transparent"/>
          <w:sz w:val="28"/>
          <w:szCs w:val="28"/>
          <w:rtl/>
        </w:rPr>
        <w:t>وفي اليوم التالي (30 برمودة) أخرجوه من السجن وأعادوا سحبه في المدينة حتى أسلم روحه الطاهرة ولما أضرموا نارا عظيمة لحرقه حدثت زلازل ورعود وبروق وهطلت أمطار غزيرة فارتاع الوثنيون وولوا مذعورين. وأخذ المؤمنون جسده المقدس إلى الكنيسة التي شيدوها وكفنوه وصلوا عليه وجعلوه في تابوت ووضعوه في مكان خفي من هذه الكنيسة.</w:t>
      </w:r>
      <w:r w:rsidRPr="0069499E">
        <w:rPr>
          <w:rFonts w:cs="Arabic Transparent"/>
          <w:sz w:val="28"/>
          <w:szCs w:val="28"/>
          <w:rtl/>
        </w:rPr>
        <w:br/>
        <w:t>صلاة هذا القديس العظيم والكاروز الكريم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25" style="width:0;height:1.5pt" o:hralign="center" o:hrstd="t" o:hr="t" fillcolor="#a0a0a0" stroked="f"/>
        </w:pict>
      </w:r>
    </w:p>
    <w:p w:rsidR="00E9311A" w:rsidRPr="00E9311A" w:rsidRDefault="002D12B2" w:rsidP="00E9311A">
      <w:pPr>
        <w:pStyle w:val="a1"/>
        <w:rPr>
          <w:rtl/>
        </w:rPr>
      </w:pPr>
      <w:r w:rsidRPr="00E9311A">
        <w:rPr>
          <w:rtl/>
        </w:rPr>
        <w:t>البابا إنيانوس</w:t>
      </w:r>
      <w:r w:rsidR="00E9311A">
        <w:rPr>
          <w:rFonts w:hint="cs"/>
          <w:rtl/>
        </w:rPr>
        <w:t xml:space="preserve"> </w:t>
      </w:r>
      <w:r w:rsidRPr="00E9311A">
        <w:rPr>
          <w:rFonts w:cs="Arabic Transparent"/>
          <w:rtl/>
        </w:rPr>
        <w:t>( 68 - 83 م)</w:t>
      </w:r>
    </w:p>
    <w:p w:rsidR="00656853" w:rsidRDefault="00656853" w:rsidP="00E9311A">
      <w:pPr>
        <w:bidi/>
        <w:spacing w:after="0"/>
        <w:rPr>
          <w:rFonts w:cs="Arabic Transparent"/>
          <w:sz w:val="28"/>
          <w:szCs w:val="28"/>
          <w:rtl/>
        </w:rPr>
      </w:pPr>
    </w:p>
    <w:p w:rsidR="00E9311A" w:rsidRDefault="002D12B2" w:rsidP="00656853">
      <w:pPr>
        <w:bidi/>
        <w:spacing w:after="0"/>
        <w:rPr>
          <w:rFonts w:cs="Arabic Transparent"/>
          <w:sz w:val="28"/>
          <w:szCs w:val="28"/>
          <w:rtl/>
        </w:rPr>
      </w:pPr>
      <w:r w:rsidRPr="00656853">
        <w:rPr>
          <w:rFonts w:cs="Arabic Transparent"/>
          <w:b/>
          <w:bCs/>
          <w:sz w:val="28"/>
          <w:szCs w:val="28"/>
          <w:rtl/>
        </w:rPr>
        <w:t>المدينة الأصلية له:</w:t>
      </w:r>
      <w:r w:rsidR="00656853">
        <w:rPr>
          <w:rFonts w:cs="Arabic Transparent" w:hint="cs"/>
          <w:sz w:val="28"/>
          <w:szCs w:val="28"/>
          <w:rtl/>
        </w:rPr>
        <w:tab/>
      </w:r>
      <w:r w:rsidR="00BE07A6">
        <w:rPr>
          <w:rFonts w:cs="Arabic Transparent" w:hint="cs"/>
          <w:sz w:val="28"/>
          <w:szCs w:val="28"/>
          <w:rtl/>
        </w:rPr>
        <w:tab/>
      </w:r>
      <w:r w:rsidRPr="00E9311A">
        <w:rPr>
          <w:rFonts w:cs="Arabic Transparent"/>
          <w:sz w:val="28"/>
          <w:szCs w:val="28"/>
          <w:rtl/>
        </w:rPr>
        <w:t xml:space="preserve">الإسكندرية </w:t>
      </w:r>
      <w:r w:rsidR="00E9311A">
        <w:rPr>
          <w:rFonts w:cs="Arabic Transparent"/>
          <w:sz w:val="28"/>
          <w:szCs w:val="28"/>
          <w:rtl/>
        </w:rPr>
        <w:t>–</w:t>
      </w:r>
      <w:r w:rsidRPr="00E9311A">
        <w:rPr>
          <w:rFonts w:cs="Arabic Transparent"/>
          <w:sz w:val="28"/>
          <w:szCs w:val="28"/>
          <w:rtl/>
        </w:rPr>
        <w:t xml:space="preserve"> مصر</w:t>
      </w:r>
    </w:p>
    <w:p w:rsidR="00E9311A" w:rsidRDefault="002D12B2" w:rsidP="00E9311A">
      <w:pPr>
        <w:bidi/>
        <w:spacing w:after="0"/>
        <w:rPr>
          <w:rFonts w:cs="Arabic Transparent"/>
          <w:sz w:val="28"/>
          <w:szCs w:val="28"/>
          <w:rtl/>
        </w:rPr>
      </w:pPr>
      <w:r w:rsidRPr="00656853">
        <w:rPr>
          <w:rFonts w:cs="Arabic Transparent"/>
          <w:b/>
          <w:bCs/>
          <w:sz w:val="28"/>
          <w:szCs w:val="28"/>
          <w:rtl/>
        </w:rPr>
        <w:lastRenderedPageBreak/>
        <w:t>الاسم قبل البطريركية:</w:t>
      </w:r>
      <w:r w:rsidR="00656853">
        <w:rPr>
          <w:rFonts w:cs="Arabic Transparent" w:hint="cs"/>
          <w:sz w:val="28"/>
          <w:szCs w:val="28"/>
          <w:rtl/>
        </w:rPr>
        <w:tab/>
      </w:r>
      <w:r w:rsidR="00BE07A6">
        <w:rPr>
          <w:rFonts w:cs="Arabic Transparent" w:hint="cs"/>
          <w:sz w:val="28"/>
          <w:szCs w:val="28"/>
          <w:rtl/>
        </w:rPr>
        <w:tab/>
      </w:r>
      <w:r w:rsidRPr="00E9311A">
        <w:rPr>
          <w:rFonts w:cs="Arabic Transparent"/>
          <w:sz w:val="28"/>
          <w:szCs w:val="28"/>
          <w:rtl/>
        </w:rPr>
        <w:t>انيانوس - سيم أسقفاً في بشنس 62 متاريخ التقدمة:؟؟؟</w:t>
      </w:r>
    </w:p>
    <w:p w:rsidR="00E9311A" w:rsidRDefault="002D12B2" w:rsidP="00E9311A">
      <w:pPr>
        <w:bidi/>
        <w:spacing w:after="0"/>
        <w:rPr>
          <w:rFonts w:cs="Arabic Transparent"/>
          <w:sz w:val="28"/>
          <w:szCs w:val="28"/>
          <w:rtl/>
        </w:rPr>
      </w:pPr>
      <w:r w:rsidRPr="00656853">
        <w:rPr>
          <w:rFonts w:cs="Arabic Transparent"/>
          <w:b/>
          <w:bCs/>
          <w:sz w:val="28"/>
          <w:szCs w:val="28"/>
          <w:rtl/>
        </w:rPr>
        <w:t>تاريخ النياحة:</w:t>
      </w:r>
      <w:r w:rsidR="00656853">
        <w:rPr>
          <w:rFonts w:cs="Arabic Transparent" w:hint="cs"/>
          <w:sz w:val="28"/>
          <w:szCs w:val="28"/>
          <w:rtl/>
        </w:rPr>
        <w:tab/>
      </w:r>
      <w:r w:rsidR="00656853">
        <w:rPr>
          <w:rFonts w:cs="Arabic Transparent" w:hint="cs"/>
          <w:sz w:val="28"/>
          <w:szCs w:val="28"/>
          <w:rtl/>
        </w:rPr>
        <w:tab/>
      </w:r>
      <w:r w:rsidR="00656853">
        <w:rPr>
          <w:rFonts w:cs="Arabic Transparent" w:hint="cs"/>
          <w:sz w:val="28"/>
          <w:szCs w:val="28"/>
          <w:rtl/>
        </w:rPr>
        <w:tab/>
      </w:r>
      <w:r w:rsidRPr="00E9311A">
        <w:rPr>
          <w:rFonts w:cs="Arabic Transparent"/>
          <w:sz w:val="28"/>
          <w:szCs w:val="28"/>
          <w:rtl/>
        </w:rPr>
        <w:t>20 هاتور - 83 م (82؟ - 84؟)</w:t>
      </w:r>
    </w:p>
    <w:p w:rsidR="00656853" w:rsidRDefault="002D12B2" w:rsidP="00656853">
      <w:pPr>
        <w:bidi/>
        <w:spacing w:after="0"/>
        <w:rPr>
          <w:rFonts w:cs="Arabic Transparent"/>
          <w:sz w:val="28"/>
          <w:szCs w:val="28"/>
          <w:rtl/>
        </w:rPr>
      </w:pPr>
      <w:r w:rsidRPr="00656853">
        <w:rPr>
          <w:rFonts w:cs="Arabic Transparent"/>
          <w:b/>
          <w:bCs/>
          <w:sz w:val="28"/>
          <w:szCs w:val="28"/>
          <w:rtl/>
        </w:rPr>
        <w:t>مدة الإقامة على الكرسي:</w:t>
      </w:r>
      <w:r w:rsidR="00656853">
        <w:rPr>
          <w:rFonts w:cs="Arabic Transparent" w:hint="cs"/>
          <w:b/>
          <w:bCs/>
          <w:sz w:val="28"/>
          <w:szCs w:val="28"/>
          <w:rtl/>
        </w:rPr>
        <w:tab/>
      </w:r>
      <w:r w:rsidRPr="00E9311A">
        <w:rPr>
          <w:rFonts w:cs="Arabic Transparent"/>
          <w:sz w:val="28"/>
          <w:szCs w:val="28"/>
          <w:rtl/>
        </w:rPr>
        <w:t>14 سنة</w:t>
      </w:r>
    </w:p>
    <w:p w:rsidR="00656853" w:rsidRDefault="002D12B2" w:rsidP="00656853">
      <w:pPr>
        <w:bidi/>
        <w:spacing w:after="0"/>
        <w:rPr>
          <w:rFonts w:cs="Arabic Transparent"/>
          <w:sz w:val="28"/>
          <w:szCs w:val="28"/>
          <w:rtl/>
        </w:rPr>
      </w:pPr>
      <w:r w:rsidRPr="00656853">
        <w:rPr>
          <w:rFonts w:cs="Arabic Transparent"/>
          <w:b/>
          <w:bCs/>
          <w:sz w:val="28"/>
          <w:szCs w:val="28"/>
          <w:rtl/>
        </w:rPr>
        <w:t>مدة خلو الكرسي:</w:t>
      </w:r>
      <w:r w:rsidR="00656853">
        <w:rPr>
          <w:rFonts w:cs="Arabic Transparent" w:hint="cs"/>
          <w:b/>
          <w:bCs/>
          <w:sz w:val="28"/>
          <w:szCs w:val="28"/>
          <w:rtl/>
        </w:rPr>
        <w:tab/>
      </w:r>
      <w:r w:rsidR="00656853">
        <w:rPr>
          <w:rFonts w:cs="Arabic Transparent" w:hint="cs"/>
          <w:b/>
          <w:bCs/>
          <w:sz w:val="28"/>
          <w:szCs w:val="28"/>
          <w:rtl/>
        </w:rPr>
        <w:tab/>
      </w:r>
      <w:r w:rsidRPr="00E9311A">
        <w:rPr>
          <w:rFonts w:cs="Arabic Transparent"/>
          <w:sz w:val="28"/>
          <w:szCs w:val="28"/>
          <w:rtl/>
        </w:rPr>
        <w:t xml:space="preserve">15 يوما </w:t>
      </w:r>
    </w:p>
    <w:p w:rsidR="00656853" w:rsidRDefault="002D12B2" w:rsidP="00656853">
      <w:pPr>
        <w:bidi/>
        <w:spacing w:after="0"/>
        <w:rPr>
          <w:rFonts w:cs="Arabic Transparent"/>
          <w:sz w:val="28"/>
          <w:szCs w:val="28"/>
          <w:rtl/>
        </w:rPr>
      </w:pPr>
      <w:r w:rsidRPr="00656853">
        <w:rPr>
          <w:rFonts w:cs="Arabic Transparent"/>
          <w:b/>
          <w:bCs/>
          <w:sz w:val="28"/>
          <w:szCs w:val="28"/>
          <w:rtl/>
        </w:rPr>
        <w:t>محل إقامة البطريرك:</w:t>
      </w:r>
      <w:r w:rsidR="00656853">
        <w:rPr>
          <w:rFonts w:cs="Arabic Transparent" w:hint="cs"/>
          <w:sz w:val="28"/>
          <w:szCs w:val="28"/>
          <w:rtl/>
        </w:rPr>
        <w:tab/>
      </w:r>
      <w:r w:rsidR="00BE07A6">
        <w:rPr>
          <w:rFonts w:cs="Arabic Transparent" w:hint="cs"/>
          <w:sz w:val="28"/>
          <w:szCs w:val="28"/>
          <w:rtl/>
        </w:rPr>
        <w:tab/>
      </w:r>
      <w:r w:rsidRPr="00E9311A">
        <w:rPr>
          <w:rFonts w:cs="Arabic Transparent"/>
          <w:sz w:val="28"/>
          <w:szCs w:val="28"/>
          <w:rtl/>
        </w:rPr>
        <w:t xml:space="preserve">الكنيسة المرقسية </w:t>
      </w:r>
      <w:r w:rsidR="00656853">
        <w:rPr>
          <w:rFonts w:cs="Arabic Transparent"/>
          <w:sz w:val="28"/>
          <w:szCs w:val="28"/>
          <w:rtl/>
        </w:rPr>
        <w:t>–</w:t>
      </w:r>
      <w:r w:rsidRPr="00E9311A">
        <w:rPr>
          <w:rFonts w:cs="Arabic Transparent"/>
          <w:sz w:val="28"/>
          <w:szCs w:val="28"/>
          <w:rtl/>
        </w:rPr>
        <w:t xml:space="preserve"> الإسكندرية</w:t>
      </w:r>
    </w:p>
    <w:p w:rsidR="00BE07A6" w:rsidRDefault="002D12B2" w:rsidP="00BE07A6">
      <w:pPr>
        <w:bidi/>
        <w:spacing w:after="0"/>
        <w:rPr>
          <w:rFonts w:cs="Arabic Transparent"/>
          <w:sz w:val="28"/>
          <w:szCs w:val="28"/>
          <w:rtl/>
        </w:rPr>
      </w:pPr>
      <w:r w:rsidRPr="00656853">
        <w:rPr>
          <w:rFonts w:cs="Arabic Transparent"/>
          <w:b/>
          <w:bCs/>
          <w:sz w:val="28"/>
          <w:szCs w:val="28"/>
          <w:rtl/>
        </w:rPr>
        <w:t>ا</w:t>
      </w:r>
      <w:r w:rsidR="00656853" w:rsidRPr="00656853">
        <w:rPr>
          <w:rFonts w:cs="Arabic Transparent"/>
          <w:b/>
          <w:bCs/>
          <w:sz w:val="28"/>
          <w:szCs w:val="28"/>
          <w:rtl/>
        </w:rPr>
        <w:t>لملوك المعاصرون (قياصرة):</w:t>
      </w:r>
      <w:r w:rsidR="00656853">
        <w:rPr>
          <w:rFonts w:cs="Arabic Transparent" w:hint="cs"/>
          <w:sz w:val="28"/>
          <w:szCs w:val="28"/>
          <w:rtl/>
        </w:rPr>
        <w:tab/>
      </w:r>
      <w:r w:rsidR="00656853">
        <w:rPr>
          <w:rFonts w:cs="Arabic Transparent"/>
          <w:sz w:val="28"/>
          <w:szCs w:val="28"/>
          <w:rtl/>
        </w:rPr>
        <w:t xml:space="preserve">نيرون </w:t>
      </w:r>
      <w:r w:rsidRPr="00E9311A">
        <w:rPr>
          <w:rFonts w:cs="Arabic Transparent"/>
          <w:sz w:val="28"/>
          <w:szCs w:val="28"/>
          <w:rtl/>
        </w:rPr>
        <w:t xml:space="preserve">- جلبا - اوثون - ميتليوس - سباسيان - تيطس </w:t>
      </w:r>
      <w:r w:rsidR="00BE07A6">
        <w:rPr>
          <w:rFonts w:cs="Arabic Transparent"/>
          <w:sz w:val="28"/>
          <w:szCs w:val="28"/>
          <w:rtl/>
        </w:rPr>
        <w:t>–</w:t>
      </w:r>
      <w:r w:rsidRPr="00E9311A">
        <w:rPr>
          <w:rFonts w:cs="Arabic Transparent"/>
          <w:sz w:val="28"/>
          <w:szCs w:val="28"/>
          <w:rtl/>
        </w:rPr>
        <w:t xml:space="preserve"> دومتيان</w:t>
      </w:r>
    </w:p>
    <w:p w:rsidR="00960401" w:rsidRDefault="00960401" w:rsidP="00BE07A6">
      <w:pPr>
        <w:bidi/>
        <w:spacing w:after="0"/>
        <w:rPr>
          <w:rFonts w:cs="Arabic Transparent"/>
          <w:sz w:val="28"/>
          <w:szCs w:val="28"/>
          <w:rtl/>
        </w:rPr>
      </w:pPr>
    </w:p>
    <w:p w:rsidR="00960401" w:rsidRDefault="002D12B2" w:rsidP="00457EF9">
      <w:pPr>
        <w:pStyle w:val="ListParagraph"/>
        <w:numPr>
          <w:ilvl w:val="0"/>
          <w:numId w:val="18"/>
        </w:numPr>
        <w:bidi/>
        <w:spacing w:after="0"/>
        <w:ind w:hanging="629"/>
        <w:rPr>
          <w:rFonts w:cs="Arabic Transparent"/>
          <w:sz w:val="28"/>
          <w:szCs w:val="28"/>
        </w:rPr>
      </w:pPr>
      <w:r w:rsidRPr="00E9311A">
        <w:rPr>
          <w:rFonts w:cs="Arabic Transparent"/>
          <w:sz w:val="28"/>
          <w:szCs w:val="28"/>
          <w:rtl/>
        </w:rPr>
        <w:t>كان من أهإلى مدينة الإسكندرية، ابناً ل</w:t>
      </w:r>
      <w:r w:rsidR="00960401">
        <w:rPr>
          <w:rFonts w:cs="Arabic Transparent"/>
          <w:sz w:val="28"/>
          <w:szCs w:val="28"/>
          <w:rtl/>
        </w:rPr>
        <w:t>والدين وثنيين، وكان اسكافياً.</w:t>
      </w:r>
    </w:p>
    <w:p w:rsidR="00960401" w:rsidRDefault="00960401" w:rsidP="00457EF9">
      <w:pPr>
        <w:pStyle w:val="ListParagraph"/>
        <w:numPr>
          <w:ilvl w:val="0"/>
          <w:numId w:val="18"/>
        </w:numPr>
        <w:bidi/>
        <w:spacing w:after="0"/>
        <w:ind w:hanging="629"/>
        <w:rPr>
          <w:rFonts w:cs="Arabic Transparent"/>
          <w:sz w:val="28"/>
          <w:szCs w:val="28"/>
        </w:rPr>
      </w:pPr>
      <w:r>
        <w:rPr>
          <w:rFonts w:cs="Arabic Transparent"/>
          <w:sz w:val="28"/>
          <w:szCs w:val="28"/>
          <w:rtl/>
        </w:rPr>
        <w:t>ولما دخل مارمرقس</w:t>
      </w:r>
      <w:r>
        <w:rPr>
          <w:rFonts w:cs="Arabic Transparent" w:hint="cs"/>
          <w:sz w:val="28"/>
          <w:szCs w:val="28"/>
          <w:rtl/>
        </w:rPr>
        <w:t xml:space="preserve"> </w:t>
      </w:r>
      <w:r w:rsidR="002D12B2" w:rsidRPr="00E9311A">
        <w:rPr>
          <w:rFonts w:cs="Arabic Transparent"/>
          <w:sz w:val="28"/>
          <w:szCs w:val="28"/>
          <w:rtl/>
        </w:rPr>
        <w:t xml:space="preserve">مدينة الإسكندرية، ليبشر بالمسيح، انقطع حذاؤه، فدفعه لانيانوس ليصلحه وقد حدث وهو يغرز فيه المخراز أن نفذ إلى الجهة الأخرى وجرح إصبعه. فصرخ من الألم وقال باليونانية "ايس ثيئوس" أى يا الله الواحد... فأخذ مارمرقس تراباً من الأرض وتفل عليه ووضعه علي إصبع انيانوس فبرئ في الحال. وأخذ القديس مرقس إلي منزله وعمدهم جميعاً انيانوس وأهل بيته. </w:t>
      </w:r>
    </w:p>
    <w:p w:rsidR="009276CD" w:rsidRDefault="002D12B2" w:rsidP="00457EF9">
      <w:pPr>
        <w:pStyle w:val="ListParagraph"/>
        <w:numPr>
          <w:ilvl w:val="0"/>
          <w:numId w:val="18"/>
        </w:numPr>
        <w:bidi/>
        <w:spacing w:after="0"/>
        <w:ind w:hanging="629"/>
        <w:rPr>
          <w:rFonts w:cs="Arabic Transparent"/>
          <w:sz w:val="28"/>
          <w:szCs w:val="28"/>
        </w:rPr>
      </w:pPr>
      <w:r w:rsidRPr="00E9311A">
        <w:rPr>
          <w:rFonts w:cs="Arabic Transparent"/>
          <w:sz w:val="28"/>
          <w:szCs w:val="28"/>
          <w:rtl/>
        </w:rPr>
        <w:t>ولما عزم القديس مارمرقس على الذهاب إلى الخمس مدن الغربية، وضع يده على انيانوس وكرسه بطريركاً على الإسكندرية سنة 64 م فجعل بيته كنيسة، وأقام على الكرسي اثنتين</w:t>
      </w:r>
      <w:r w:rsidR="009276CD">
        <w:rPr>
          <w:rFonts w:cs="Arabic Transparent"/>
          <w:sz w:val="28"/>
          <w:szCs w:val="28"/>
          <w:rtl/>
        </w:rPr>
        <w:t xml:space="preserve"> وعشرين سنة ثم تنيَّح بسلام. </w:t>
      </w:r>
    </w:p>
    <w:p w:rsidR="00960401" w:rsidRDefault="002D12B2" w:rsidP="00457EF9">
      <w:pPr>
        <w:pStyle w:val="ListParagraph"/>
        <w:numPr>
          <w:ilvl w:val="0"/>
          <w:numId w:val="18"/>
        </w:numPr>
        <w:bidi/>
        <w:spacing w:after="0"/>
        <w:ind w:hanging="629"/>
        <w:rPr>
          <w:rFonts w:cs="Arabic Transparent"/>
          <w:sz w:val="28"/>
          <w:szCs w:val="28"/>
        </w:rPr>
      </w:pPr>
      <w:r w:rsidRPr="00E9311A">
        <w:rPr>
          <w:rFonts w:cs="Arabic Transparent"/>
          <w:sz w:val="28"/>
          <w:szCs w:val="28"/>
          <w:rtl/>
        </w:rPr>
        <w:t xml:space="preserve">تعيد الكنيسة بتذكار نياحته في اليوم العشرين من شهر هاتور من كل عام. </w:t>
      </w:r>
    </w:p>
    <w:p w:rsidR="009276CD" w:rsidRDefault="009276CD" w:rsidP="009276CD">
      <w:pPr>
        <w:bidi/>
        <w:spacing w:after="0"/>
        <w:rPr>
          <w:rFonts w:cs="Arabic Transparent"/>
          <w:b/>
          <w:bCs/>
          <w:sz w:val="28"/>
          <w:szCs w:val="28"/>
          <w:u w:val="single"/>
          <w:rtl/>
        </w:rPr>
      </w:pPr>
    </w:p>
    <w:p w:rsidR="009276CD" w:rsidRPr="009276CD" w:rsidRDefault="002D12B2" w:rsidP="009276CD">
      <w:pPr>
        <w:bidi/>
        <w:spacing w:after="0"/>
        <w:rPr>
          <w:rFonts w:cs="Arabic Transparent"/>
          <w:b/>
          <w:bCs/>
          <w:sz w:val="28"/>
          <w:szCs w:val="28"/>
          <w:u w:val="single"/>
          <w:rtl/>
        </w:rPr>
      </w:pPr>
      <w:r w:rsidRPr="009276CD">
        <w:rPr>
          <w:rFonts w:cs="Arabic Transparent"/>
          <w:b/>
          <w:bCs/>
          <w:sz w:val="28"/>
          <w:szCs w:val="28"/>
          <w:u w:val="single"/>
          <w:rtl/>
        </w:rPr>
        <w:t>السيرة كما ذكرت في كتاب السنكسار</w:t>
      </w:r>
    </w:p>
    <w:p w:rsidR="009276CD" w:rsidRDefault="002D12B2" w:rsidP="009276CD">
      <w:pPr>
        <w:bidi/>
        <w:spacing w:after="0"/>
        <w:rPr>
          <w:rFonts w:cs="Arabic Transparent"/>
          <w:sz w:val="28"/>
          <w:szCs w:val="28"/>
          <w:rtl/>
        </w:rPr>
      </w:pPr>
      <w:r w:rsidRPr="00E9311A">
        <w:rPr>
          <w:rFonts w:cs="Arabic Transparent"/>
          <w:sz w:val="28"/>
          <w:szCs w:val="28"/>
          <w:rtl/>
        </w:rPr>
        <w:t>نياحة البابا انيانوس 2 (20 هاتور)</w:t>
      </w:r>
    </w:p>
    <w:p w:rsidR="002D12B2" w:rsidRPr="00E9311A" w:rsidRDefault="002D12B2" w:rsidP="009276CD">
      <w:pPr>
        <w:bidi/>
        <w:spacing w:after="0"/>
        <w:rPr>
          <w:rFonts w:cs="Arabic Transparent"/>
          <w:sz w:val="28"/>
          <w:szCs w:val="28"/>
          <w:rtl/>
        </w:rPr>
      </w:pPr>
      <w:r w:rsidRPr="00E9311A">
        <w:rPr>
          <w:rFonts w:cs="Arabic Transparent"/>
          <w:sz w:val="28"/>
          <w:szCs w:val="28"/>
          <w:rtl/>
        </w:rPr>
        <w:t>في مثل هذا اليوم من سنة 86 ميلادية تنيَّح الاب القديس الأنبا إنيانوس ثاني باباوات الإسكندرية. وكان هذا القديس من أهالي مدينة الإسكندرية، ابنا لوالدين وثنيين، وكان إسكافيا. وحدث انه لما دخل القديس مرقس الرسول مدينة الإسكندرية، اتفق بالتدبير الإلهي انه عثر فانقطع حذاؤه فدفعه لإنيانوس ليصلحه. وقد حدث وهو يغرز فيه المخراز إن نفذ إلى الجهة الأخرى وجرح إصبعه. فصرخ من الألم وقال باليونانية " ايس ثيئوس " أي يا الله الواحد، فلما سمع القديس مرقس ذلك مجد المسيح حيث سمعه يذكر اسم الله. ثم اخذ ترابا من الأرض وتفل عليه ووضعه علي إصبع إنيانوس فبرئ في الحال، وتعجب إنيانوس من ذلك كثيرا، واخذ القديس مرقس إلى منزله، وسأله عن اسمه ومعتقده، ومن أين أتي، فقص عليه الرسول من كتب الأنبياء عن ألوهية السيد المسيح، وعن سر تجسده وموته وقيامته وعمل الآيات باسمه. فاستضاء عقل انيانوس وآمن هو وأهل بيته، وتعمدوا باسم الاب والابن والروح القدس، فحلت عليهم النعمة الإلهية، ولازموا سماع تعليم الرسول، فعلمهم علوم الكنيسة وفرائضها وسننها. ولما عزم القديس مرقس علي الذهاب إلى الخمس المدن الغربية، وضع يده علي انيانوس وكرسه بطريركا علي مدينة الإسكندرية سنة 64 ميلادية. فظل يبشر أهلها ويعمدهم سرا. ويعضدهم ويثبتهم علي الإيمان بالمسيح، ثم جعل داره كنيسة، ويقال انها هي المعروفة بكنيسة القديس مار مرقس الشهيد. والتي تقوم في مكانها الآن الكنيسة المرقسية بالإسكندرية. وأقام هذا القديس علي الكرسي اثنتين وعشرون سنة. ثم تنيَّح بسلام. صلاته تكون معنا امين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26" style="width:0;height:1.5pt" o:hralign="center" o:hrstd="t" o:hr="t" fillcolor="#a0a0a0" stroked="f"/>
        </w:pict>
      </w:r>
    </w:p>
    <w:p w:rsidR="006045B6" w:rsidRPr="006045B6" w:rsidRDefault="002D12B2" w:rsidP="006045B6">
      <w:pPr>
        <w:pStyle w:val="a1"/>
        <w:rPr>
          <w:rtl/>
        </w:rPr>
      </w:pPr>
      <w:r w:rsidRPr="00E9311A">
        <w:rPr>
          <w:rtl/>
        </w:rPr>
        <w:t>البابا ميليوس</w:t>
      </w:r>
      <w:r w:rsidR="006045B6">
        <w:rPr>
          <w:rFonts w:hint="cs"/>
          <w:rtl/>
        </w:rPr>
        <w:t xml:space="preserve"> </w:t>
      </w:r>
      <w:r w:rsidRPr="006045B6">
        <w:rPr>
          <w:rFonts w:cs="Arabic Transparent"/>
          <w:rtl/>
        </w:rPr>
        <w:t>( 83 - 95 م)</w:t>
      </w:r>
    </w:p>
    <w:p w:rsidR="006045B6" w:rsidRDefault="006045B6" w:rsidP="006045B6">
      <w:pPr>
        <w:bidi/>
        <w:spacing w:after="0"/>
        <w:rPr>
          <w:rFonts w:cs="Arabic Transparent"/>
          <w:sz w:val="28"/>
          <w:szCs w:val="28"/>
          <w:rtl/>
        </w:rPr>
      </w:pPr>
    </w:p>
    <w:p w:rsidR="006045B6" w:rsidRDefault="00943852" w:rsidP="006045B6">
      <w:pPr>
        <w:bidi/>
        <w:spacing w:after="0"/>
        <w:rPr>
          <w:rFonts w:cs="Arabic Transparent"/>
          <w:sz w:val="28"/>
          <w:szCs w:val="28"/>
          <w:rtl/>
        </w:rPr>
      </w:pPr>
      <w:r>
        <w:rPr>
          <w:rFonts w:cs="Arabic Transparent"/>
          <w:b/>
          <w:bCs/>
          <w:sz w:val="28"/>
          <w:szCs w:val="28"/>
          <w:rtl/>
        </w:rPr>
        <w:t xml:space="preserve">المدينة الأصلية له: </w:t>
      </w:r>
      <w:r>
        <w:rPr>
          <w:rFonts w:cs="Arabic Transparent"/>
          <w:b/>
          <w:bCs/>
          <w:sz w:val="28"/>
          <w:szCs w:val="28"/>
          <w:rtl/>
        </w:rPr>
        <w:tab/>
      </w:r>
      <w:r>
        <w:rPr>
          <w:rFonts w:cs="Arabic Transparent"/>
          <w:b/>
          <w:bCs/>
          <w:sz w:val="28"/>
          <w:szCs w:val="28"/>
          <w:rtl/>
        </w:rPr>
        <w:tab/>
      </w:r>
      <w:r w:rsidR="00146CC3">
        <w:rPr>
          <w:rFonts w:cs="Arabic Transparent" w:hint="cs"/>
          <w:sz w:val="28"/>
          <w:szCs w:val="28"/>
          <w:rtl/>
        </w:rPr>
        <w:tab/>
      </w:r>
      <w:r w:rsidR="00146CC3" w:rsidRPr="00E9311A">
        <w:rPr>
          <w:rFonts w:cs="Arabic Transparent" w:hint="cs"/>
          <w:sz w:val="28"/>
          <w:szCs w:val="28"/>
          <w:rtl/>
        </w:rPr>
        <w:t>الإسكندرية</w:t>
      </w:r>
    </w:p>
    <w:p w:rsidR="006045B6" w:rsidRDefault="0075506C" w:rsidP="006045B6">
      <w:pPr>
        <w:bidi/>
        <w:spacing w:after="0"/>
        <w:rPr>
          <w:rFonts w:cs="Arabic Transparent"/>
          <w:sz w:val="28"/>
          <w:szCs w:val="28"/>
          <w:rtl/>
        </w:rPr>
      </w:pPr>
      <w:r w:rsidRPr="0075506C">
        <w:rPr>
          <w:rFonts w:cs="Arabic Transparent"/>
          <w:b/>
          <w:bCs/>
          <w:sz w:val="28"/>
          <w:szCs w:val="28"/>
          <w:rtl/>
        </w:rPr>
        <w:lastRenderedPageBreak/>
        <w:t xml:space="preserve">الاسم قبل البطريركية: </w:t>
      </w:r>
      <w:r w:rsidRPr="0075506C">
        <w:rPr>
          <w:rFonts w:cs="Arabic Transparent"/>
          <w:b/>
          <w:bCs/>
          <w:sz w:val="28"/>
          <w:szCs w:val="28"/>
          <w:rtl/>
        </w:rPr>
        <w:tab/>
      </w:r>
      <w:r w:rsidRPr="0075506C">
        <w:rPr>
          <w:rFonts w:cs="Arabic Transparent"/>
          <w:b/>
          <w:bCs/>
          <w:sz w:val="28"/>
          <w:szCs w:val="28"/>
          <w:rtl/>
        </w:rPr>
        <w:tab/>
      </w:r>
      <w:r w:rsidR="00146CC3">
        <w:rPr>
          <w:rFonts w:cs="Arabic Transparent" w:hint="cs"/>
          <w:sz w:val="28"/>
          <w:szCs w:val="28"/>
          <w:rtl/>
        </w:rPr>
        <w:tab/>
      </w:r>
      <w:r w:rsidR="002D12B2" w:rsidRPr="00E9311A">
        <w:rPr>
          <w:rFonts w:cs="Arabic Transparent"/>
          <w:sz w:val="28"/>
          <w:szCs w:val="28"/>
          <w:rtl/>
        </w:rPr>
        <w:t>مليانوس وابيليوس</w:t>
      </w:r>
    </w:p>
    <w:p w:rsidR="006045B6" w:rsidRDefault="002D12B2" w:rsidP="006045B6">
      <w:pPr>
        <w:bidi/>
        <w:spacing w:after="0"/>
        <w:rPr>
          <w:rFonts w:cs="Arabic Transparent"/>
          <w:sz w:val="28"/>
          <w:szCs w:val="28"/>
          <w:rtl/>
        </w:rPr>
      </w:pPr>
      <w:r w:rsidRPr="00073CEC">
        <w:rPr>
          <w:rFonts w:cs="Arabic Transparent"/>
          <w:b/>
          <w:bCs/>
          <w:sz w:val="28"/>
          <w:szCs w:val="28"/>
          <w:rtl/>
        </w:rPr>
        <w:t>تاريخ التقدمة:</w:t>
      </w:r>
      <w:r w:rsidR="00073CEC">
        <w:rPr>
          <w:rFonts w:cs="Arabic Transparent" w:hint="cs"/>
          <w:b/>
          <w:bCs/>
          <w:sz w:val="28"/>
          <w:szCs w:val="28"/>
          <w:rtl/>
        </w:rPr>
        <w:tab/>
      </w:r>
      <w:r w:rsidR="00073CEC">
        <w:rPr>
          <w:rFonts w:cs="Arabic Transparent" w:hint="cs"/>
          <w:b/>
          <w:bCs/>
          <w:sz w:val="28"/>
          <w:szCs w:val="28"/>
          <w:rtl/>
        </w:rPr>
        <w:tab/>
      </w:r>
      <w:r w:rsidRPr="00E9311A">
        <w:rPr>
          <w:rFonts w:cs="Arabic Transparent"/>
          <w:sz w:val="28"/>
          <w:szCs w:val="28"/>
          <w:rtl/>
        </w:rPr>
        <w:t xml:space="preserve"> </w:t>
      </w:r>
      <w:r w:rsidR="00073CEC">
        <w:rPr>
          <w:rFonts w:cs="Arabic Transparent" w:hint="cs"/>
          <w:sz w:val="28"/>
          <w:szCs w:val="28"/>
          <w:rtl/>
        </w:rPr>
        <w:tab/>
      </w:r>
      <w:r w:rsidR="0001223A">
        <w:rPr>
          <w:rFonts w:cs="Arabic Transparent" w:hint="cs"/>
          <w:sz w:val="28"/>
          <w:szCs w:val="28"/>
          <w:rtl/>
        </w:rPr>
        <w:tab/>
      </w:r>
      <w:r w:rsidRPr="00E9311A">
        <w:rPr>
          <w:rFonts w:cs="Arabic Transparent"/>
          <w:sz w:val="28"/>
          <w:szCs w:val="28"/>
          <w:rtl/>
        </w:rPr>
        <w:t xml:space="preserve">4 كيهك - أول ديسمبر 83 للميلاد </w:t>
      </w:r>
    </w:p>
    <w:p w:rsidR="006045B6" w:rsidRDefault="0075506C" w:rsidP="006045B6">
      <w:pPr>
        <w:bidi/>
        <w:spacing w:after="0"/>
        <w:rPr>
          <w:rFonts w:cs="Arabic Transparent"/>
          <w:sz w:val="28"/>
          <w:szCs w:val="28"/>
          <w:rtl/>
        </w:rPr>
      </w:pPr>
      <w:r w:rsidRPr="0075506C">
        <w:rPr>
          <w:rFonts w:cs="Arabic Transparent"/>
          <w:b/>
          <w:bCs/>
          <w:sz w:val="28"/>
          <w:szCs w:val="28"/>
          <w:rtl/>
        </w:rPr>
        <w:t xml:space="preserve">تاريخ النياحة: </w:t>
      </w:r>
      <w:r w:rsidRPr="0075506C">
        <w:rPr>
          <w:rFonts w:cs="Arabic Transparent"/>
          <w:b/>
          <w:bCs/>
          <w:sz w:val="28"/>
          <w:szCs w:val="28"/>
          <w:rtl/>
        </w:rPr>
        <w:tab/>
      </w:r>
      <w:r w:rsidRPr="0075506C">
        <w:rPr>
          <w:rFonts w:cs="Arabic Transparent"/>
          <w:b/>
          <w:bCs/>
          <w:sz w:val="28"/>
          <w:szCs w:val="28"/>
          <w:rtl/>
        </w:rPr>
        <w:tab/>
      </w:r>
      <w:r w:rsidRPr="0075506C">
        <w:rPr>
          <w:rFonts w:cs="Arabic Transparent"/>
          <w:b/>
          <w:bCs/>
          <w:sz w:val="28"/>
          <w:szCs w:val="28"/>
          <w:rtl/>
        </w:rPr>
        <w:tab/>
      </w:r>
      <w:r w:rsidR="00073CEC">
        <w:rPr>
          <w:rFonts w:cs="Arabic Transparent" w:hint="cs"/>
          <w:sz w:val="28"/>
          <w:szCs w:val="28"/>
          <w:rtl/>
        </w:rPr>
        <w:tab/>
      </w:r>
      <w:r w:rsidR="002D12B2" w:rsidRPr="00E9311A">
        <w:rPr>
          <w:rFonts w:cs="Arabic Transparent"/>
          <w:sz w:val="28"/>
          <w:szCs w:val="28"/>
          <w:rtl/>
        </w:rPr>
        <w:t>أول توت - 30 أغسطس 95 للميلاد</w:t>
      </w:r>
    </w:p>
    <w:p w:rsidR="006045B6" w:rsidRDefault="0075506C" w:rsidP="006045B6">
      <w:pPr>
        <w:bidi/>
        <w:spacing w:after="0"/>
        <w:rPr>
          <w:rFonts w:cs="Arabic Transparent"/>
          <w:sz w:val="28"/>
          <w:szCs w:val="28"/>
          <w:rtl/>
        </w:rPr>
      </w:pPr>
      <w:r w:rsidRPr="0075506C">
        <w:rPr>
          <w:rFonts w:cs="Arabic Transparent"/>
          <w:b/>
          <w:bCs/>
          <w:sz w:val="28"/>
          <w:szCs w:val="28"/>
          <w:rtl/>
        </w:rPr>
        <w:t xml:space="preserve">مدة الإقامة على الكرسي: </w:t>
      </w:r>
      <w:r w:rsidRPr="0075506C">
        <w:rPr>
          <w:rFonts w:cs="Arabic Transparent"/>
          <w:b/>
          <w:bCs/>
          <w:sz w:val="28"/>
          <w:szCs w:val="28"/>
          <w:rtl/>
        </w:rPr>
        <w:tab/>
      </w:r>
      <w:r w:rsidR="00073CEC">
        <w:rPr>
          <w:rFonts w:cs="Arabic Transparent" w:hint="cs"/>
          <w:sz w:val="28"/>
          <w:szCs w:val="28"/>
          <w:rtl/>
        </w:rPr>
        <w:tab/>
      </w:r>
      <w:r w:rsidR="002D12B2" w:rsidRPr="00E9311A">
        <w:rPr>
          <w:rFonts w:cs="Arabic Transparent"/>
          <w:sz w:val="28"/>
          <w:szCs w:val="28"/>
          <w:rtl/>
        </w:rPr>
        <w:t xml:space="preserve">11 سنة و9 أشهر </w:t>
      </w:r>
    </w:p>
    <w:p w:rsidR="006045B6" w:rsidRDefault="0075506C" w:rsidP="006045B6">
      <w:pPr>
        <w:bidi/>
        <w:spacing w:after="0"/>
        <w:rPr>
          <w:rFonts w:cs="Arabic Transparent"/>
          <w:sz w:val="28"/>
          <w:szCs w:val="28"/>
          <w:rtl/>
        </w:rPr>
      </w:pPr>
      <w:r w:rsidRPr="0075506C">
        <w:rPr>
          <w:rFonts w:cs="Arabic Transparent"/>
          <w:b/>
          <w:bCs/>
          <w:sz w:val="28"/>
          <w:szCs w:val="28"/>
          <w:rtl/>
        </w:rPr>
        <w:t>مدة خلو الكرسي:</w:t>
      </w:r>
      <w:r w:rsidRPr="0075506C">
        <w:rPr>
          <w:rFonts w:cs="Arabic Transparent"/>
          <w:b/>
          <w:bCs/>
          <w:sz w:val="28"/>
          <w:szCs w:val="28"/>
          <w:rtl/>
        </w:rPr>
        <w:tab/>
      </w:r>
      <w:r w:rsidRPr="0075506C">
        <w:rPr>
          <w:rFonts w:cs="Arabic Transparent"/>
          <w:b/>
          <w:bCs/>
          <w:sz w:val="28"/>
          <w:szCs w:val="28"/>
          <w:rtl/>
        </w:rPr>
        <w:tab/>
      </w:r>
      <w:r w:rsidR="00146CC3">
        <w:rPr>
          <w:rFonts w:cs="Arabic Transparent" w:hint="cs"/>
          <w:sz w:val="28"/>
          <w:szCs w:val="28"/>
          <w:rtl/>
        </w:rPr>
        <w:tab/>
      </w:r>
      <w:r w:rsidR="002D12B2" w:rsidRPr="00E9311A">
        <w:rPr>
          <w:rFonts w:cs="Arabic Transparent"/>
          <w:sz w:val="28"/>
          <w:szCs w:val="28"/>
          <w:rtl/>
        </w:rPr>
        <w:t xml:space="preserve">5 أيام </w:t>
      </w:r>
    </w:p>
    <w:p w:rsidR="006045B6" w:rsidRDefault="0075506C" w:rsidP="006045B6">
      <w:pPr>
        <w:bidi/>
        <w:spacing w:after="0"/>
        <w:rPr>
          <w:rFonts w:cs="Arabic Transparent"/>
          <w:sz w:val="28"/>
          <w:szCs w:val="28"/>
          <w:rtl/>
        </w:rPr>
      </w:pPr>
      <w:r w:rsidRPr="0075506C">
        <w:rPr>
          <w:rFonts w:cs="Arabic Transparent"/>
          <w:b/>
          <w:bCs/>
          <w:sz w:val="28"/>
          <w:szCs w:val="28"/>
          <w:rtl/>
        </w:rPr>
        <w:t xml:space="preserve">محل إقامة البطريرك: </w:t>
      </w:r>
      <w:r w:rsidRPr="0075506C">
        <w:rPr>
          <w:rFonts w:cs="Arabic Transparent"/>
          <w:b/>
          <w:bCs/>
          <w:sz w:val="28"/>
          <w:szCs w:val="28"/>
          <w:rtl/>
        </w:rPr>
        <w:tab/>
      </w:r>
      <w:r w:rsidRPr="0075506C">
        <w:rPr>
          <w:rFonts w:cs="Arabic Transparent"/>
          <w:b/>
          <w:bCs/>
          <w:sz w:val="28"/>
          <w:szCs w:val="28"/>
          <w:rtl/>
        </w:rPr>
        <w:tab/>
      </w:r>
      <w:r w:rsidR="00073CEC">
        <w:rPr>
          <w:rFonts w:cs="Arabic Transparent" w:hint="cs"/>
          <w:sz w:val="28"/>
          <w:szCs w:val="28"/>
          <w:rtl/>
        </w:rPr>
        <w:tab/>
      </w:r>
      <w:r w:rsidR="002D12B2" w:rsidRPr="00E9311A">
        <w:rPr>
          <w:rFonts w:cs="Arabic Transparent"/>
          <w:sz w:val="28"/>
          <w:szCs w:val="28"/>
          <w:rtl/>
        </w:rPr>
        <w:t>المرقسية بالأسكندرية</w:t>
      </w:r>
    </w:p>
    <w:p w:rsidR="006045B6" w:rsidRDefault="0075506C" w:rsidP="006045B6">
      <w:pPr>
        <w:bidi/>
        <w:spacing w:after="0"/>
        <w:rPr>
          <w:rFonts w:cs="Arabic Transparent"/>
          <w:sz w:val="28"/>
          <w:szCs w:val="28"/>
          <w:rtl/>
        </w:rPr>
      </w:pPr>
      <w:r w:rsidRPr="0075506C">
        <w:rPr>
          <w:rFonts w:cs="Arabic Transparent"/>
          <w:b/>
          <w:bCs/>
          <w:sz w:val="28"/>
          <w:szCs w:val="28"/>
          <w:rtl/>
        </w:rPr>
        <w:t xml:space="preserve">محل الدفن: </w:t>
      </w:r>
      <w:r w:rsidRPr="0075506C">
        <w:rPr>
          <w:rFonts w:cs="Arabic Transparent"/>
          <w:b/>
          <w:bCs/>
          <w:sz w:val="28"/>
          <w:szCs w:val="28"/>
          <w:rtl/>
        </w:rPr>
        <w:tab/>
      </w:r>
      <w:r w:rsidRPr="0075506C">
        <w:rPr>
          <w:rFonts w:cs="Arabic Transparent"/>
          <w:b/>
          <w:bCs/>
          <w:sz w:val="28"/>
          <w:szCs w:val="28"/>
          <w:rtl/>
        </w:rPr>
        <w:tab/>
      </w:r>
      <w:r w:rsidRPr="0075506C">
        <w:rPr>
          <w:rFonts w:cs="Arabic Transparent"/>
          <w:b/>
          <w:bCs/>
          <w:sz w:val="28"/>
          <w:szCs w:val="28"/>
          <w:rtl/>
        </w:rPr>
        <w:tab/>
      </w:r>
      <w:r w:rsidR="0091757E">
        <w:rPr>
          <w:rFonts w:cs="Arabic Transparent" w:hint="cs"/>
          <w:sz w:val="28"/>
          <w:szCs w:val="28"/>
          <w:rtl/>
        </w:rPr>
        <w:tab/>
      </w:r>
      <w:r w:rsidR="002D12B2" w:rsidRPr="00E9311A">
        <w:rPr>
          <w:rFonts w:cs="Arabic Transparent"/>
          <w:sz w:val="28"/>
          <w:szCs w:val="28"/>
          <w:rtl/>
        </w:rPr>
        <w:t>كنيسة بوكاليا</w:t>
      </w:r>
    </w:p>
    <w:p w:rsidR="006045B6" w:rsidRDefault="0075506C" w:rsidP="006045B6">
      <w:pPr>
        <w:bidi/>
        <w:spacing w:after="0"/>
        <w:rPr>
          <w:rFonts w:cs="Arabic Transparent"/>
          <w:sz w:val="28"/>
          <w:szCs w:val="28"/>
          <w:rtl/>
        </w:rPr>
      </w:pPr>
      <w:r w:rsidRPr="0075506C">
        <w:rPr>
          <w:rFonts w:cs="Arabic Transparent"/>
          <w:b/>
          <w:bCs/>
          <w:sz w:val="28"/>
          <w:szCs w:val="28"/>
          <w:rtl/>
        </w:rPr>
        <w:t xml:space="preserve">الملوك المعاصرون: </w:t>
      </w:r>
      <w:r w:rsidRPr="0075506C">
        <w:rPr>
          <w:rFonts w:cs="Arabic Transparent"/>
          <w:b/>
          <w:bCs/>
          <w:sz w:val="28"/>
          <w:szCs w:val="28"/>
          <w:rtl/>
        </w:rPr>
        <w:tab/>
      </w:r>
      <w:r w:rsidRPr="0075506C">
        <w:rPr>
          <w:rFonts w:cs="Arabic Transparent"/>
          <w:b/>
          <w:bCs/>
          <w:sz w:val="28"/>
          <w:szCs w:val="28"/>
          <w:rtl/>
        </w:rPr>
        <w:tab/>
      </w:r>
      <w:r w:rsidR="00146CC3">
        <w:rPr>
          <w:rFonts w:cs="Arabic Transparent" w:hint="cs"/>
          <w:sz w:val="28"/>
          <w:szCs w:val="28"/>
          <w:rtl/>
        </w:rPr>
        <w:tab/>
      </w:r>
      <w:r w:rsidR="002D12B2" w:rsidRPr="00E9311A">
        <w:rPr>
          <w:rFonts w:cs="Arabic Transparent"/>
          <w:sz w:val="28"/>
          <w:szCs w:val="28"/>
          <w:rtl/>
        </w:rPr>
        <w:t xml:space="preserve">دومتيانوس </w:t>
      </w:r>
    </w:p>
    <w:p w:rsidR="006045B6" w:rsidRDefault="006045B6" w:rsidP="006045B6">
      <w:pPr>
        <w:bidi/>
        <w:spacing w:after="0"/>
        <w:rPr>
          <w:rFonts w:cs="Arabic Transparent"/>
          <w:sz w:val="28"/>
          <w:szCs w:val="28"/>
          <w:rtl/>
        </w:rPr>
      </w:pPr>
    </w:p>
    <w:p w:rsidR="00881F40" w:rsidRDefault="002D12B2" w:rsidP="00457EF9">
      <w:pPr>
        <w:pStyle w:val="ListParagraph"/>
        <w:numPr>
          <w:ilvl w:val="0"/>
          <w:numId w:val="18"/>
        </w:numPr>
        <w:bidi/>
        <w:spacing w:after="0"/>
        <w:ind w:hanging="629"/>
        <w:rPr>
          <w:rFonts w:cs="Arabic Transparent"/>
          <w:sz w:val="28"/>
          <w:szCs w:val="28"/>
        </w:rPr>
      </w:pPr>
      <w:r w:rsidRPr="00E9311A">
        <w:rPr>
          <w:rFonts w:cs="Arabic Transparent"/>
          <w:sz w:val="28"/>
          <w:szCs w:val="28"/>
          <w:rtl/>
        </w:rPr>
        <w:t>اختير هذا البابا بطريركاً في السنة الخامسة عشر من ملك دوماتيانوس بن اسباسيانوس ملك رومية ، وذلك بعد صعود ربن</w:t>
      </w:r>
      <w:r w:rsidR="00881F40">
        <w:rPr>
          <w:rFonts w:cs="Arabic Transparent"/>
          <w:sz w:val="28"/>
          <w:szCs w:val="28"/>
          <w:rtl/>
        </w:rPr>
        <w:t xml:space="preserve">ا يسوع المسيح بخمس وخمسين سنة. </w:t>
      </w:r>
    </w:p>
    <w:p w:rsidR="00881F40" w:rsidRDefault="002D12B2" w:rsidP="00457EF9">
      <w:pPr>
        <w:pStyle w:val="ListParagraph"/>
        <w:numPr>
          <w:ilvl w:val="0"/>
          <w:numId w:val="18"/>
        </w:numPr>
        <w:bidi/>
        <w:spacing w:after="0"/>
        <w:ind w:hanging="629"/>
        <w:rPr>
          <w:rFonts w:cs="Arabic Transparent"/>
          <w:sz w:val="28"/>
          <w:szCs w:val="28"/>
        </w:rPr>
      </w:pPr>
      <w:r w:rsidRPr="00E9311A">
        <w:rPr>
          <w:rFonts w:cs="Arabic Transparent"/>
          <w:sz w:val="28"/>
          <w:szCs w:val="28"/>
          <w:rtl/>
        </w:rPr>
        <w:t>رعى رعية المسيح أحسن رعاية، وأقام على الكرسي المرقسى ا</w:t>
      </w:r>
      <w:r w:rsidR="00881F40">
        <w:rPr>
          <w:rFonts w:cs="Arabic Transparent"/>
          <w:sz w:val="28"/>
          <w:szCs w:val="28"/>
          <w:rtl/>
        </w:rPr>
        <w:t xml:space="preserve">ثنتى عشرة سنة وتنيَّح بسلام. </w:t>
      </w:r>
    </w:p>
    <w:p w:rsidR="001106C9" w:rsidRDefault="002D12B2" w:rsidP="00457EF9">
      <w:pPr>
        <w:pStyle w:val="ListParagraph"/>
        <w:numPr>
          <w:ilvl w:val="0"/>
          <w:numId w:val="18"/>
        </w:numPr>
        <w:bidi/>
        <w:spacing w:after="0"/>
        <w:ind w:hanging="629"/>
        <w:rPr>
          <w:rFonts w:cs="Arabic Transparent"/>
          <w:sz w:val="28"/>
          <w:szCs w:val="28"/>
          <w:rtl/>
        </w:rPr>
      </w:pPr>
      <w:r w:rsidRPr="00E9311A">
        <w:rPr>
          <w:rFonts w:cs="Arabic Transparent"/>
          <w:sz w:val="28"/>
          <w:szCs w:val="28"/>
          <w:rtl/>
        </w:rPr>
        <w:t xml:space="preserve">تعيد الكنيسة بتذكار نياحته في اليوم الأول من شهر توت من كل عام. </w:t>
      </w:r>
    </w:p>
    <w:p w:rsidR="00881F40" w:rsidRDefault="00881F40" w:rsidP="001106C9">
      <w:pPr>
        <w:pStyle w:val="ListParagraph"/>
        <w:bidi/>
        <w:spacing w:after="0"/>
        <w:rPr>
          <w:rFonts w:cs="Arabic Transparent"/>
          <w:sz w:val="28"/>
          <w:szCs w:val="28"/>
          <w:rtl/>
        </w:rPr>
      </w:pPr>
    </w:p>
    <w:p w:rsidR="00881F40" w:rsidRPr="00881F40" w:rsidRDefault="002D12B2" w:rsidP="00881F40">
      <w:pPr>
        <w:bidi/>
        <w:spacing w:after="0"/>
        <w:rPr>
          <w:rFonts w:cs="Arabic Transparent"/>
          <w:b/>
          <w:bCs/>
          <w:sz w:val="28"/>
          <w:szCs w:val="28"/>
          <w:u w:val="single"/>
          <w:rtl/>
        </w:rPr>
      </w:pPr>
      <w:r w:rsidRPr="00881F40">
        <w:rPr>
          <w:rFonts w:cs="Arabic Transparent"/>
          <w:b/>
          <w:bCs/>
          <w:sz w:val="28"/>
          <w:szCs w:val="28"/>
          <w:u w:val="single"/>
          <w:rtl/>
        </w:rPr>
        <w:t>السيرة كما ذكرت في كتاب السنكسار</w:t>
      </w:r>
    </w:p>
    <w:p w:rsidR="00881F40" w:rsidRDefault="002D12B2" w:rsidP="00881F40">
      <w:pPr>
        <w:bidi/>
        <w:spacing w:after="0"/>
        <w:rPr>
          <w:rFonts w:cs="Arabic Transparent"/>
          <w:sz w:val="28"/>
          <w:szCs w:val="28"/>
          <w:rtl/>
        </w:rPr>
      </w:pPr>
      <w:r w:rsidRPr="00E9311A">
        <w:rPr>
          <w:rFonts w:cs="Arabic Transparent"/>
          <w:sz w:val="28"/>
          <w:szCs w:val="28"/>
          <w:rtl/>
        </w:rPr>
        <w:t>نياحة البابا ميليوس "3" (1 توت)</w:t>
      </w:r>
    </w:p>
    <w:p w:rsidR="002D12B2" w:rsidRPr="00E9311A" w:rsidRDefault="002D12B2" w:rsidP="00881F40">
      <w:pPr>
        <w:bidi/>
        <w:spacing w:after="0"/>
        <w:rPr>
          <w:rFonts w:cs="Arabic Transparent"/>
          <w:sz w:val="28"/>
          <w:szCs w:val="28"/>
          <w:rtl/>
        </w:rPr>
      </w:pPr>
      <w:r w:rsidRPr="00E9311A">
        <w:rPr>
          <w:rFonts w:cs="Arabic Transparent"/>
          <w:sz w:val="28"/>
          <w:szCs w:val="28"/>
          <w:rtl/>
        </w:rPr>
        <w:t>في مثل هذا اليوم من سنة 98 م تنيَّح القديس ميليوس بابا الإسكندرية الثالث من مار مرقس. هذا القديس قدم في السنة الخامسة عشرة من ملك دومتيانوس بن اسباسيانوس ملك رومية. وذلك بعد صعود ربنا يسوع المسيح بخمس وخمسين سنة. فرعى رعية المسيح احسن رعاية وأقام على الكرسي المرقسي اثنتي عشرة سنة. وتنيَّح بسلام.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27" style="width:0;height:1.5pt" o:hralign="center" o:hrstd="t" o:hr="t" fillcolor="#a0a0a0" stroked="f"/>
        </w:pict>
      </w:r>
    </w:p>
    <w:p w:rsidR="00637B22" w:rsidRPr="00637B22" w:rsidRDefault="002D12B2" w:rsidP="00637B22">
      <w:pPr>
        <w:pStyle w:val="a1"/>
        <w:rPr>
          <w:rtl/>
        </w:rPr>
      </w:pPr>
      <w:r w:rsidRPr="00E9311A">
        <w:rPr>
          <w:rtl/>
        </w:rPr>
        <w:t>البابا كردونس</w:t>
      </w:r>
      <w:r w:rsidR="00637B22">
        <w:rPr>
          <w:rFonts w:hint="cs"/>
          <w:rtl/>
        </w:rPr>
        <w:t xml:space="preserve"> </w:t>
      </w:r>
      <w:r w:rsidRPr="00637B22">
        <w:rPr>
          <w:rFonts w:cs="Arabic Transparent"/>
          <w:rtl/>
        </w:rPr>
        <w:t>( 95 - 106 م)</w:t>
      </w:r>
    </w:p>
    <w:p w:rsidR="0001223A" w:rsidRDefault="002D12B2" w:rsidP="00901289">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01223A" w:rsidRDefault="0075506C" w:rsidP="00901289">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كردونوس</w:t>
      </w:r>
    </w:p>
    <w:p w:rsidR="0001223A" w:rsidRDefault="0075506C" w:rsidP="00901289">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7 توت - 5 سبتمبر 95 للميلاد </w:t>
      </w:r>
    </w:p>
    <w:p w:rsidR="0001223A" w:rsidRDefault="0075506C" w:rsidP="00901289">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21 بؤونه - 15 يونيو 106 للميلاد</w:t>
      </w:r>
    </w:p>
    <w:p w:rsidR="0001223A" w:rsidRDefault="0075506C" w:rsidP="00901289">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10 سنوات و9 أشهر و10 أيام </w:t>
      </w:r>
    </w:p>
    <w:p w:rsidR="0001223A" w:rsidRDefault="0075506C" w:rsidP="00901289">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01223A" w:rsidRDefault="0075506C" w:rsidP="00901289">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بوكاليا </w:t>
      </w:r>
    </w:p>
    <w:p w:rsidR="0001223A" w:rsidRDefault="0075506C" w:rsidP="00901289">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دومتيانوس - نوفا - تراجان </w:t>
      </w:r>
    </w:p>
    <w:p w:rsidR="00901289" w:rsidRDefault="00901289" w:rsidP="00901289">
      <w:pPr>
        <w:bidi/>
        <w:spacing w:after="0"/>
        <w:rPr>
          <w:rFonts w:cs="Arabic Transparent"/>
          <w:sz w:val="28"/>
          <w:szCs w:val="28"/>
          <w:rtl/>
        </w:rPr>
      </w:pPr>
    </w:p>
    <w:p w:rsidR="00901289" w:rsidRDefault="002D12B2" w:rsidP="00457EF9">
      <w:pPr>
        <w:pStyle w:val="ListParagraph"/>
        <w:numPr>
          <w:ilvl w:val="0"/>
          <w:numId w:val="18"/>
        </w:numPr>
        <w:bidi/>
        <w:spacing w:after="0"/>
        <w:ind w:hanging="629"/>
        <w:rPr>
          <w:rFonts w:cs="Arabic Transparent"/>
          <w:sz w:val="28"/>
          <w:szCs w:val="28"/>
        </w:rPr>
      </w:pPr>
      <w:r w:rsidRPr="00E9311A">
        <w:rPr>
          <w:rFonts w:cs="Arabic Transparent"/>
          <w:sz w:val="28"/>
          <w:szCs w:val="28"/>
          <w:rtl/>
        </w:rPr>
        <w:t>تعمد هذا الأب الجليل من يد القديس مارمر</w:t>
      </w:r>
      <w:r w:rsidR="00637B22">
        <w:rPr>
          <w:rFonts w:cs="Arabic Transparent"/>
          <w:sz w:val="28"/>
          <w:szCs w:val="28"/>
          <w:rtl/>
        </w:rPr>
        <w:t>قس الرسول كاروز الديار المصرية</w:t>
      </w:r>
      <w:r w:rsidRPr="00E9311A">
        <w:rPr>
          <w:rFonts w:cs="Arabic Transparent"/>
          <w:sz w:val="28"/>
          <w:szCs w:val="28"/>
          <w:rtl/>
        </w:rPr>
        <w:t>، وتعلم علوم الكنيس</w:t>
      </w:r>
      <w:r w:rsidR="00901289">
        <w:rPr>
          <w:rFonts w:cs="Arabic Transparent"/>
          <w:sz w:val="28"/>
          <w:szCs w:val="28"/>
          <w:rtl/>
        </w:rPr>
        <w:t xml:space="preserve">ة. </w:t>
      </w:r>
    </w:p>
    <w:p w:rsidR="00637B22" w:rsidRDefault="00637B22" w:rsidP="00457EF9">
      <w:pPr>
        <w:pStyle w:val="ListParagraph"/>
        <w:numPr>
          <w:ilvl w:val="0"/>
          <w:numId w:val="18"/>
        </w:numPr>
        <w:bidi/>
        <w:spacing w:after="0"/>
        <w:ind w:hanging="629"/>
        <w:rPr>
          <w:rFonts w:cs="Arabic Transparent"/>
          <w:sz w:val="28"/>
          <w:szCs w:val="28"/>
        </w:rPr>
      </w:pPr>
      <w:r>
        <w:rPr>
          <w:rFonts w:cs="Arabic Transparent"/>
          <w:sz w:val="28"/>
          <w:szCs w:val="28"/>
          <w:rtl/>
        </w:rPr>
        <w:t>وبعد نياحة البابا ميليوس</w:t>
      </w:r>
      <w:r w:rsidR="002D12B2" w:rsidRPr="00E9311A">
        <w:rPr>
          <w:rFonts w:cs="Arabic Transparent"/>
          <w:sz w:val="28"/>
          <w:szCs w:val="28"/>
          <w:rtl/>
        </w:rPr>
        <w:t xml:space="preserve">، رُسم بابا للكرسي المرقسى في 7 توت (5 سبتمبر سنة 95 م) فرعى شعب المسيح أحسن رعاية بالوعظ والإرشاد مدة إحدى عشرة سنة وشهراً </w:t>
      </w:r>
      <w:r w:rsidR="002D12B2" w:rsidRPr="00E9311A">
        <w:rPr>
          <w:rFonts w:cs="Arabic Transparent"/>
          <w:sz w:val="28"/>
          <w:szCs w:val="28"/>
          <w:rtl/>
        </w:rPr>
        <w:lastRenderedPageBreak/>
        <w:t xml:space="preserve">واثنى عشر يوما، ثم تنيَّح بسلام في اليوم الثاني والعشرين من شهر بؤونه (15 يونيو سنة 106م). </w:t>
      </w:r>
    </w:p>
    <w:p w:rsidR="00901289" w:rsidRDefault="00901289" w:rsidP="00901289">
      <w:pPr>
        <w:pStyle w:val="ListParagraph"/>
        <w:bidi/>
        <w:spacing w:after="0"/>
        <w:rPr>
          <w:rFonts w:cs="Arabic Transparent"/>
          <w:sz w:val="28"/>
          <w:szCs w:val="28"/>
          <w:rtl/>
        </w:rPr>
      </w:pPr>
    </w:p>
    <w:p w:rsidR="00901289" w:rsidRPr="00901289" w:rsidRDefault="002D12B2" w:rsidP="00901289">
      <w:pPr>
        <w:bidi/>
        <w:spacing w:after="0"/>
        <w:rPr>
          <w:rFonts w:cs="Arabic Transparent"/>
          <w:b/>
          <w:bCs/>
          <w:sz w:val="28"/>
          <w:szCs w:val="28"/>
          <w:u w:val="single"/>
          <w:rtl/>
        </w:rPr>
      </w:pPr>
      <w:r w:rsidRPr="00901289">
        <w:rPr>
          <w:rFonts w:cs="Arabic Transparent"/>
          <w:b/>
          <w:bCs/>
          <w:sz w:val="28"/>
          <w:szCs w:val="28"/>
          <w:u w:val="single"/>
          <w:rtl/>
        </w:rPr>
        <w:t>السيرة كما ذكرت في كتاب السنكسار</w:t>
      </w:r>
    </w:p>
    <w:p w:rsidR="00901289" w:rsidRDefault="002D12B2" w:rsidP="00901289">
      <w:pPr>
        <w:bidi/>
        <w:spacing w:after="0"/>
        <w:rPr>
          <w:rFonts w:cs="Arabic Transparent"/>
          <w:sz w:val="28"/>
          <w:szCs w:val="28"/>
          <w:rtl/>
        </w:rPr>
      </w:pPr>
      <w:r w:rsidRPr="00E9311A">
        <w:rPr>
          <w:rFonts w:cs="Arabic Transparent"/>
          <w:sz w:val="28"/>
          <w:szCs w:val="28"/>
          <w:rtl/>
        </w:rPr>
        <w:t>نياحة البابا القديس كردونوس الرابع من باباوات الكرازة المرقسية (21 بؤونة)</w:t>
      </w:r>
    </w:p>
    <w:p w:rsidR="002D12B2" w:rsidRPr="00E9311A" w:rsidRDefault="002D12B2" w:rsidP="00901289">
      <w:pPr>
        <w:bidi/>
        <w:spacing w:after="0"/>
        <w:rPr>
          <w:rFonts w:cs="Arabic Transparent"/>
          <w:sz w:val="28"/>
          <w:szCs w:val="28"/>
          <w:rtl/>
        </w:rPr>
      </w:pPr>
      <w:r w:rsidRPr="00E9311A">
        <w:rPr>
          <w:rFonts w:cs="Arabic Transparent"/>
          <w:sz w:val="28"/>
          <w:szCs w:val="28"/>
          <w:rtl/>
        </w:rPr>
        <w:t>في مثل هذا اليوم (15 يونية سنة 106 م) تنيَّح البابا القديس كردونوس الرابع من باباوات الكرازة المرقسية وقد تعمد هذا الأب من يد القديس مرقس الرسول كاروز الديار المصرية. وتعلم علوم الكنيسة وبعد نياحة البابا ميليوس رسم بابا للكرسي المرقسي في 7 توت (5 سبتمبر سنة 95 م) فرعي شعبه أحسن رعاية بالوعظ والتعليم والإرشاد مدة إحدى عشرة سنة وشهرا واثني عشر يوما وتنيَّح بسلام صلاته تكون معنا. ولربنا المجد دائما .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28" style="width:0;height:1.5pt" o:hralign="center" o:hrstd="t" o:hr="t" fillcolor="#a0a0a0" stroked="f"/>
        </w:pict>
      </w:r>
    </w:p>
    <w:p w:rsidR="00D151F9" w:rsidRPr="00A6668A" w:rsidRDefault="002D12B2" w:rsidP="00A6668A">
      <w:pPr>
        <w:pStyle w:val="a1"/>
        <w:rPr>
          <w:rtl/>
        </w:rPr>
      </w:pPr>
      <w:r w:rsidRPr="00E9311A">
        <w:rPr>
          <w:rtl/>
        </w:rPr>
        <w:t>البابا أبريموس (بريموس)</w:t>
      </w:r>
      <w:r w:rsidR="00A6668A">
        <w:rPr>
          <w:rFonts w:hint="cs"/>
          <w:rtl/>
        </w:rPr>
        <w:t xml:space="preserve"> </w:t>
      </w:r>
      <w:r w:rsidRPr="00A6668A">
        <w:rPr>
          <w:rFonts w:cs="Arabic Transparent"/>
          <w:rtl/>
        </w:rPr>
        <w:t>( 106 - 118 م)</w:t>
      </w:r>
    </w:p>
    <w:p w:rsidR="00D151F9" w:rsidRDefault="00D151F9" w:rsidP="00D151F9">
      <w:pPr>
        <w:bidi/>
        <w:spacing w:after="0"/>
        <w:rPr>
          <w:rFonts w:cs="Arabic Transparent"/>
          <w:sz w:val="28"/>
          <w:szCs w:val="28"/>
          <w:rtl/>
        </w:rPr>
      </w:pPr>
    </w:p>
    <w:p w:rsidR="00D151F9" w:rsidRDefault="00943852" w:rsidP="00D151F9">
      <w:pPr>
        <w:bidi/>
        <w:spacing w:after="0"/>
        <w:rPr>
          <w:rFonts w:cs="Arabic Transparent"/>
          <w:sz w:val="28"/>
          <w:szCs w:val="28"/>
          <w:rtl/>
        </w:rPr>
      </w:pPr>
      <w:r w:rsidRPr="0075506C">
        <w:rPr>
          <w:rFonts w:cs="Arabic Transparent"/>
          <w:b/>
          <w:bCs/>
          <w:sz w:val="28"/>
          <w:szCs w:val="28"/>
          <w:rtl/>
        </w:rPr>
        <w:t>المدينة الأصلية له:</w:t>
      </w:r>
      <w:r>
        <w:rPr>
          <w:rFonts w:cs="Arabic Transparent"/>
          <w:sz w:val="28"/>
          <w:szCs w:val="28"/>
          <w:rtl/>
        </w:rPr>
        <w:t xml:space="preserve">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D151F9" w:rsidRDefault="0075506C" w:rsidP="00D151F9">
      <w:pPr>
        <w:bidi/>
        <w:spacing w:after="0"/>
        <w:rPr>
          <w:rFonts w:cs="Arabic Transparent"/>
          <w:sz w:val="28"/>
          <w:szCs w:val="28"/>
          <w:rtl/>
        </w:rPr>
      </w:pPr>
      <w:r w:rsidRPr="0075506C">
        <w:rPr>
          <w:rFonts w:cs="Arabic Transparent"/>
          <w:b/>
          <w:bCs/>
          <w:sz w:val="28"/>
          <w:szCs w:val="28"/>
          <w:rtl/>
        </w:rPr>
        <w:t xml:space="preserve">الاسم قبل البطريركية: </w:t>
      </w:r>
      <w:r w:rsidRPr="0075506C">
        <w:rPr>
          <w:rFonts w:cs="Arabic Transparent"/>
          <w:b/>
          <w:bCs/>
          <w:sz w:val="28"/>
          <w:szCs w:val="28"/>
          <w:rtl/>
        </w:rPr>
        <w:tab/>
      </w:r>
      <w:r w:rsidRPr="0075506C">
        <w:rPr>
          <w:rFonts w:cs="Arabic Transparent"/>
          <w:b/>
          <w:bCs/>
          <w:sz w:val="28"/>
          <w:szCs w:val="28"/>
          <w:rtl/>
        </w:rPr>
        <w:tab/>
      </w:r>
      <w:r w:rsidR="002D12B2" w:rsidRPr="00E9311A">
        <w:rPr>
          <w:rFonts w:cs="Arabic Transparent"/>
          <w:sz w:val="28"/>
          <w:szCs w:val="28"/>
          <w:rtl/>
        </w:rPr>
        <w:t>ابريموس</w:t>
      </w:r>
    </w:p>
    <w:p w:rsidR="00D151F9" w:rsidRDefault="002D12B2" w:rsidP="00D151F9">
      <w:pPr>
        <w:bidi/>
        <w:spacing w:after="0"/>
        <w:rPr>
          <w:rFonts w:cs="Arabic Transparent"/>
          <w:sz w:val="28"/>
          <w:szCs w:val="28"/>
          <w:rtl/>
        </w:rPr>
      </w:pPr>
      <w:r w:rsidRPr="0075506C">
        <w:rPr>
          <w:rFonts w:cs="Arabic Transparent"/>
          <w:b/>
          <w:bCs/>
          <w:sz w:val="28"/>
          <w:szCs w:val="28"/>
          <w:rtl/>
        </w:rPr>
        <w:t>تاريخ التقدمة:</w:t>
      </w:r>
      <w:r w:rsidR="0075506C">
        <w:rPr>
          <w:rFonts w:cs="Arabic Transparent" w:hint="cs"/>
          <w:sz w:val="28"/>
          <w:szCs w:val="28"/>
          <w:rtl/>
        </w:rPr>
        <w:tab/>
      </w:r>
      <w:r w:rsidR="0075506C">
        <w:rPr>
          <w:rFonts w:cs="Arabic Transparent" w:hint="cs"/>
          <w:sz w:val="28"/>
          <w:szCs w:val="28"/>
          <w:rtl/>
        </w:rPr>
        <w:tab/>
      </w:r>
      <w:r w:rsidR="0075506C">
        <w:rPr>
          <w:rFonts w:cs="Arabic Transparent" w:hint="cs"/>
          <w:sz w:val="28"/>
          <w:szCs w:val="28"/>
          <w:rtl/>
        </w:rPr>
        <w:tab/>
      </w:r>
      <w:r w:rsidRPr="00E9311A">
        <w:rPr>
          <w:rFonts w:cs="Arabic Transparent"/>
          <w:sz w:val="28"/>
          <w:szCs w:val="28"/>
          <w:rtl/>
        </w:rPr>
        <w:t xml:space="preserve"> 22 بؤونه - 16 يونيو 106 للميلاد</w:t>
      </w:r>
    </w:p>
    <w:p w:rsidR="00D151F9" w:rsidRDefault="0075506C" w:rsidP="00D151F9">
      <w:pPr>
        <w:bidi/>
        <w:spacing w:after="0"/>
        <w:rPr>
          <w:rFonts w:cs="Arabic Transparent"/>
          <w:sz w:val="28"/>
          <w:szCs w:val="28"/>
          <w:rtl/>
        </w:rPr>
      </w:pPr>
      <w:r w:rsidRPr="0075506C">
        <w:rPr>
          <w:rFonts w:cs="Arabic Transparent"/>
          <w:bCs/>
          <w:sz w:val="28"/>
          <w:szCs w:val="28"/>
          <w:rtl/>
        </w:rPr>
        <w:t>تاريخ النياحة:</w:t>
      </w:r>
      <w:r w:rsidRPr="0075506C">
        <w:rPr>
          <w:rFonts w:cs="Arabic Transparent"/>
          <w:b/>
          <w:sz w:val="28"/>
          <w:szCs w:val="28"/>
          <w:rtl/>
        </w:rPr>
        <w:t xml:space="preserve">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مسرى - 27يوليو 118 للميلاد </w:t>
      </w:r>
    </w:p>
    <w:p w:rsidR="00D151F9" w:rsidRDefault="0075506C" w:rsidP="00D151F9">
      <w:pPr>
        <w:bidi/>
        <w:spacing w:after="0"/>
        <w:rPr>
          <w:rFonts w:cs="Arabic Transparent"/>
          <w:sz w:val="28"/>
          <w:szCs w:val="28"/>
          <w:rtl/>
        </w:rPr>
      </w:pPr>
      <w:r w:rsidRPr="0075506C">
        <w:rPr>
          <w:rFonts w:cs="Arabic Transparent"/>
          <w:bCs/>
          <w:sz w:val="28"/>
          <w:szCs w:val="28"/>
          <w:rtl/>
        </w:rPr>
        <w:t>مدة الإقامة على الكرسي:</w:t>
      </w:r>
      <w:r w:rsidRPr="0075506C">
        <w:rPr>
          <w:rFonts w:cs="Arabic Transparent"/>
          <w:b/>
          <w:sz w:val="28"/>
          <w:szCs w:val="28"/>
          <w:rtl/>
        </w:rPr>
        <w:t xml:space="preserve"> </w:t>
      </w:r>
      <w:r>
        <w:rPr>
          <w:rFonts w:cs="Arabic Transparent" w:hint="cs"/>
          <w:sz w:val="28"/>
          <w:szCs w:val="28"/>
          <w:rtl/>
        </w:rPr>
        <w:tab/>
      </w:r>
      <w:r w:rsidR="002D12B2" w:rsidRPr="00E9311A">
        <w:rPr>
          <w:rFonts w:cs="Arabic Transparent"/>
          <w:sz w:val="28"/>
          <w:szCs w:val="28"/>
          <w:rtl/>
        </w:rPr>
        <w:t>13 سنة وشهرا واحدا و12 يوما</w:t>
      </w:r>
    </w:p>
    <w:p w:rsidR="00D151F9" w:rsidRDefault="002D12B2" w:rsidP="00D151F9">
      <w:pPr>
        <w:bidi/>
        <w:spacing w:after="0"/>
        <w:rPr>
          <w:rFonts w:cs="Arabic Transparent"/>
          <w:sz w:val="28"/>
          <w:szCs w:val="28"/>
          <w:rtl/>
        </w:rPr>
      </w:pPr>
      <w:r w:rsidRPr="0075506C">
        <w:rPr>
          <w:rFonts w:cs="Arabic Transparent"/>
          <w:b/>
          <w:bCs/>
          <w:sz w:val="28"/>
          <w:szCs w:val="28"/>
          <w:rtl/>
        </w:rPr>
        <w:t>مدة خلو الكرسي:</w:t>
      </w:r>
      <w:r w:rsidR="0075506C">
        <w:rPr>
          <w:rFonts w:cs="Arabic Transparent" w:hint="cs"/>
          <w:sz w:val="28"/>
          <w:szCs w:val="28"/>
          <w:rtl/>
        </w:rPr>
        <w:tab/>
      </w:r>
      <w:r w:rsidR="0075506C">
        <w:rPr>
          <w:rFonts w:cs="Arabic Transparent" w:hint="cs"/>
          <w:sz w:val="28"/>
          <w:szCs w:val="28"/>
          <w:rtl/>
        </w:rPr>
        <w:tab/>
      </w:r>
      <w:r w:rsidRPr="00E9311A">
        <w:rPr>
          <w:rFonts w:cs="Arabic Transparent"/>
          <w:sz w:val="28"/>
          <w:szCs w:val="28"/>
          <w:rtl/>
        </w:rPr>
        <w:t xml:space="preserve"> 9 أيام </w:t>
      </w:r>
    </w:p>
    <w:p w:rsidR="00D151F9" w:rsidRDefault="0075506C" w:rsidP="00D151F9">
      <w:pPr>
        <w:bidi/>
        <w:spacing w:after="0"/>
        <w:rPr>
          <w:rFonts w:cs="Arabic Transparent"/>
          <w:sz w:val="28"/>
          <w:szCs w:val="28"/>
          <w:rtl/>
        </w:rPr>
      </w:pPr>
      <w:r w:rsidRPr="0075506C">
        <w:rPr>
          <w:rFonts w:cs="Arabic Transparent"/>
          <w:bCs/>
          <w:sz w:val="28"/>
          <w:szCs w:val="28"/>
          <w:rtl/>
        </w:rPr>
        <w:t>محل إقامة البطريرك:</w:t>
      </w:r>
      <w:r w:rsidRPr="0075506C">
        <w:rPr>
          <w:rFonts w:cs="Arabic Transparent"/>
          <w:b/>
          <w:sz w:val="28"/>
          <w:szCs w:val="28"/>
          <w:rtl/>
        </w:rPr>
        <w:t xml:space="preserve">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D151F9" w:rsidRDefault="0075506C" w:rsidP="00D151F9">
      <w:pPr>
        <w:bidi/>
        <w:spacing w:after="0"/>
        <w:rPr>
          <w:rFonts w:cs="Arabic Transparent"/>
          <w:sz w:val="28"/>
          <w:szCs w:val="28"/>
          <w:rtl/>
        </w:rPr>
      </w:pPr>
      <w:r w:rsidRPr="0075506C">
        <w:rPr>
          <w:rFonts w:cs="Arabic Transparent"/>
          <w:bCs/>
          <w:sz w:val="28"/>
          <w:szCs w:val="28"/>
          <w:rtl/>
        </w:rPr>
        <w:t>محل الدفن:</w:t>
      </w:r>
      <w:r w:rsidRPr="0075506C">
        <w:rPr>
          <w:rFonts w:cs="Arabic Transparent"/>
          <w:b/>
          <w:sz w:val="28"/>
          <w:szCs w:val="28"/>
          <w:rtl/>
        </w:rPr>
        <w:t xml:space="preserve"> </w:t>
      </w:r>
      <w:r w:rsidRPr="0075506C">
        <w:rPr>
          <w:rFonts w:cs="Arabic Transparent"/>
          <w:b/>
          <w:sz w:val="28"/>
          <w:szCs w:val="28"/>
          <w:rtl/>
        </w:rPr>
        <w:tab/>
      </w:r>
      <w:r w:rsidRPr="0075506C">
        <w:rPr>
          <w:rFonts w:cs="Arabic Transparent"/>
          <w:b/>
          <w:sz w:val="28"/>
          <w:szCs w:val="28"/>
          <w:rtl/>
        </w:rPr>
        <w:tab/>
      </w:r>
      <w:r>
        <w:rPr>
          <w:rFonts w:cs="Arabic Transparent" w:hint="cs"/>
          <w:sz w:val="28"/>
          <w:szCs w:val="28"/>
          <w:rtl/>
        </w:rPr>
        <w:tab/>
      </w:r>
      <w:r w:rsidR="002D12B2" w:rsidRPr="00E9311A">
        <w:rPr>
          <w:rFonts w:cs="Arabic Transparent"/>
          <w:sz w:val="28"/>
          <w:szCs w:val="28"/>
          <w:rtl/>
        </w:rPr>
        <w:t>كنيسة بوكاليا</w:t>
      </w:r>
    </w:p>
    <w:p w:rsidR="002A3C06" w:rsidRDefault="0075506C" w:rsidP="00D151F9">
      <w:pPr>
        <w:bidi/>
        <w:spacing w:after="0"/>
        <w:rPr>
          <w:rFonts w:cs="Arabic Transparent"/>
          <w:sz w:val="28"/>
          <w:szCs w:val="28"/>
          <w:rtl/>
        </w:rPr>
      </w:pPr>
      <w:r w:rsidRPr="0075506C">
        <w:rPr>
          <w:rFonts w:cs="Arabic Transparent"/>
          <w:bCs/>
          <w:sz w:val="28"/>
          <w:szCs w:val="28"/>
          <w:rtl/>
        </w:rPr>
        <w:t>الملوك المعاصرون:</w:t>
      </w:r>
      <w:r w:rsidRPr="0075506C">
        <w:rPr>
          <w:rFonts w:cs="Arabic Transparent"/>
          <w:b/>
          <w:sz w:val="28"/>
          <w:szCs w:val="28"/>
          <w:rtl/>
        </w:rPr>
        <w:t xml:space="preserve">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تراجان - هدريانوس </w:t>
      </w:r>
    </w:p>
    <w:p w:rsidR="002A3C06" w:rsidRDefault="002A3C06" w:rsidP="00D151F9">
      <w:pPr>
        <w:bidi/>
        <w:spacing w:after="0"/>
        <w:rPr>
          <w:rFonts w:cs="Arabic Transparent"/>
          <w:sz w:val="28"/>
          <w:szCs w:val="28"/>
          <w:rtl/>
        </w:rPr>
      </w:pPr>
    </w:p>
    <w:p w:rsidR="002A3C06" w:rsidRPr="0001223A" w:rsidRDefault="002D12B2" w:rsidP="00457EF9">
      <w:pPr>
        <w:pStyle w:val="ListParagraph"/>
        <w:numPr>
          <w:ilvl w:val="0"/>
          <w:numId w:val="18"/>
        </w:numPr>
        <w:bidi/>
        <w:spacing w:after="0"/>
        <w:ind w:hanging="629"/>
        <w:rPr>
          <w:rFonts w:cs="Arabic Transparent"/>
          <w:sz w:val="28"/>
          <w:szCs w:val="28"/>
          <w:rtl/>
        </w:rPr>
      </w:pPr>
      <w:r w:rsidRPr="00E9311A">
        <w:rPr>
          <w:rFonts w:cs="Arabic Transparent"/>
          <w:sz w:val="28"/>
          <w:szCs w:val="28"/>
          <w:rtl/>
        </w:rPr>
        <w:t xml:space="preserve">تعمد من يد القديس مارمرقس الرسول، وهو أحد الثلاثة الذين رسمهم مارمرقس قسوساً مع </w:t>
      </w:r>
      <w:r w:rsidRPr="0001223A">
        <w:rPr>
          <w:rFonts w:cs="Arabic Transparent"/>
          <w:sz w:val="28"/>
          <w:szCs w:val="28"/>
          <w:rtl/>
        </w:rPr>
        <w:t xml:space="preserve">البابا انيانوس البطريرك الثانى. </w:t>
      </w:r>
    </w:p>
    <w:p w:rsidR="002A3C06" w:rsidRDefault="002D12B2" w:rsidP="00457EF9">
      <w:pPr>
        <w:pStyle w:val="ListParagraph"/>
        <w:numPr>
          <w:ilvl w:val="0"/>
          <w:numId w:val="18"/>
        </w:numPr>
        <w:bidi/>
        <w:spacing w:after="0"/>
        <w:ind w:hanging="629"/>
        <w:rPr>
          <w:rFonts w:cs="Arabic Transparent"/>
          <w:sz w:val="28"/>
          <w:szCs w:val="28"/>
          <w:rtl/>
        </w:rPr>
      </w:pPr>
      <w:r w:rsidRPr="00E9311A">
        <w:rPr>
          <w:rFonts w:cs="Arabic Transparent"/>
          <w:sz w:val="28"/>
          <w:szCs w:val="28"/>
          <w:rtl/>
        </w:rPr>
        <w:t xml:space="preserve">كان ناسكاً عفيفاً حسن الأفعال. </w:t>
      </w:r>
    </w:p>
    <w:p w:rsidR="002A3C06" w:rsidRDefault="002D12B2" w:rsidP="00457EF9">
      <w:pPr>
        <w:pStyle w:val="ListParagraph"/>
        <w:numPr>
          <w:ilvl w:val="0"/>
          <w:numId w:val="18"/>
        </w:numPr>
        <w:bidi/>
        <w:spacing w:after="0"/>
        <w:ind w:hanging="629"/>
        <w:rPr>
          <w:rFonts w:cs="Arabic Transparent"/>
          <w:sz w:val="28"/>
          <w:szCs w:val="28"/>
          <w:rtl/>
        </w:rPr>
      </w:pPr>
      <w:r w:rsidRPr="00E9311A">
        <w:rPr>
          <w:rFonts w:cs="Arabic Transparent"/>
          <w:sz w:val="28"/>
          <w:szCs w:val="28"/>
          <w:rtl/>
        </w:rPr>
        <w:t xml:space="preserve">تولى الكرسي الرسولى في 23 بؤونه (16 يونيو سنة 106م) وكانت الكنيسة في مدة رئاسته في سلام. </w:t>
      </w:r>
    </w:p>
    <w:p w:rsidR="002A3C06" w:rsidRDefault="002D12B2" w:rsidP="00457EF9">
      <w:pPr>
        <w:pStyle w:val="ListParagraph"/>
        <w:numPr>
          <w:ilvl w:val="0"/>
          <w:numId w:val="18"/>
        </w:numPr>
        <w:bidi/>
        <w:spacing w:after="0"/>
        <w:ind w:hanging="629"/>
        <w:rPr>
          <w:rFonts w:cs="Arabic Transparent"/>
          <w:sz w:val="28"/>
          <w:szCs w:val="28"/>
          <w:rtl/>
        </w:rPr>
      </w:pPr>
      <w:r w:rsidRPr="00E9311A">
        <w:rPr>
          <w:rFonts w:cs="Arabic Transparent"/>
          <w:sz w:val="28"/>
          <w:szCs w:val="28"/>
          <w:rtl/>
        </w:rPr>
        <w:t>تنيَّح في اليوم الثالث من شهر مسرى</w:t>
      </w:r>
    </w:p>
    <w:p w:rsidR="002A3C06" w:rsidRDefault="002A3C06" w:rsidP="00D151F9">
      <w:pPr>
        <w:bidi/>
        <w:spacing w:after="0"/>
        <w:rPr>
          <w:rFonts w:cs="Arabic Transparent"/>
          <w:sz w:val="28"/>
          <w:szCs w:val="28"/>
          <w:rtl/>
        </w:rPr>
      </w:pPr>
    </w:p>
    <w:p w:rsidR="002A3C06" w:rsidRPr="0001223A" w:rsidRDefault="002D12B2" w:rsidP="00D151F9">
      <w:pPr>
        <w:bidi/>
        <w:spacing w:after="0"/>
        <w:rPr>
          <w:rFonts w:cs="Arabic Transparent"/>
          <w:b/>
          <w:bCs/>
          <w:sz w:val="28"/>
          <w:szCs w:val="28"/>
          <w:u w:val="single"/>
          <w:rtl/>
        </w:rPr>
      </w:pPr>
      <w:r w:rsidRPr="0001223A">
        <w:rPr>
          <w:rFonts w:cs="Arabic Transparent"/>
          <w:b/>
          <w:bCs/>
          <w:sz w:val="28"/>
          <w:szCs w:val="28"/>
          <w:u w:val="single"/>
          <w:rtl/>
        </w:rPr>
        <w:t>السيرة كما ذكرت في كتاب السنكسار</w:t>
      </w:r>
    </w:p>
    <w:p w:rsidR="002A3C06" w:rsidRDefault="002D12B2" w:rsidP="00D151F9">
      <w:pPr>
        <w:bidi/>
        <w:spacing w:after="0"/>
        <w:rPr>
          <w:rFonts w:cs="Arabic Transparent"/>
          <w:sz w:val="28"/>
          <w:szCs w:val="28"/>
          <w:rtl/>
        </w:rPr>
      </w:pPr>
      <w:r w:rsidRPr="00E9311A">
        <w:rPr>
          <w:rFonts w:cs="Arabic Transparent"/>
          <w:sz w:val="28"/>
          <w:szCs w:val="28"/>
          <w:rtl/>
        </w:rPr>
        <w:t>نياحة القديس البابا ابريموس البطريرك الخامس (3 مسرى)</w:t>
      </w:r>
    </w:p>
    <w:p w:rsidR="00A6668A" w:rsidRDefault="002D12B2" w:rsidP="00D151F9">
      <w:pPr>
        <w:bidi/>
        <w:spacing w:after="0"/>
        <w:rPr>
          <w:rFonts w:cs="Arabic Transparent"/>
          <w:sz w:val="28"/>
          <w:szCs w:val="28"/>
          <w:rtl/>
        </w:rPr>
      </w:pPr>
      <w:r w:rsidRPr="00E9311A">
        <w:rPr>
          <w:rFonts w:cs="Arabic Transparent"/>
          <w:sz w:val="28"/>
          <w:szCs w:val="28"/>
          <w:rtl/>
        </w:rPr>
        <w:t xml:space="preserve">في مثل هذا اليوم من سنة 106 م تنيَّح البابا ابريموس البطريرك الخامس، وقد تعمد من يد مار </w:t>
      </w:r>
    </w:p>
    <w:p w:rsidR="00A6668A" w:rsidRDefault="002D12B2" w:rsidP="00D151F9">
      <w:pPr>
        <w:bidi/>
        <w:spacing w:after="0"/>
        <w:rPr>
          <w:rFonts w:cs="Arabic Transparent"/>
          <w:sz w:val="28"/>
          <w:szCs w:val="28"/>
          <w:rtl/>
        </w:rPr>
      </w:pPr>
      <w:r w:rsidRPr="00E9311A">
        <w:rPr>
          <w:rFonts w:cs="Arabic Transparent"/>
          <w:sz w:val="28"/>
          <w:szCs w:val="28"/>
          <w:rtl/>
        </w:rPr>
        <w:t xml:space="preserve">مرقس الرسول وهو أحد الثلاثة الذين رسمهم مرقس الرسول قسوسا مع الأسقف إنيانوس البطريرك الثاني وكان ناسكا عفيفا حسن الأفعال تولي الكرسي الرسولي في 22 بؤونه ( 16 يونيو سنة 106 م) وكانت الكنيسة في مدة رئاسته في سلام. </w:t>
      </w:r>
    </w:p>
    <w:p w:rsidR="00A6668A" w:rsidRDefault="002D12B2" w:rsidP="00D151F9">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29" style="width:0;height:1.5pt" o:hralign="center" o:hrstd="t" o:hr="t" fillcolor="#a0a0a0" stroked="f"/>
        </w:pict>
      </w:r>
    </w:p>
    <w:p w:rsidR="00A6668A" w:rsidRPr="0001223A" w:rsidRDefault="002D12B2" w:rsidP="0001223A">
      <w:pPr>
        <w:pStyle w:val="a1"/>
        <w:rPr>
          <w:rtl/>
        </w:rPr>
      </w:pPr>
      <w:r w:rsidRPr="00E9311A">
        <w:rPr>
          <w:rtl/>
        </w:rPr>
        <w:t>البابا يسطس</w:t>
      </w:r>
      <w:r w:rsidR="0001223A">
        <w:rPr>
          <w:rFonts w:hint="cs"/>
          <w:rtl/>
        </w:rPr>
        <w:t xml:space="preserve"> </w:t>
      </w:r>
      <w:r w:rsidRPr="0001223A">
        <w:rPr>
          <w:rFonts w:cs="Arabic Transparent"/>
          <w:rtl/>
        </w:rPr>
        <w:t>( 118 - 129 م)</w:t>
      </w:r>
    </w:p>
    <w:p w:rsidR="00A6668A" w:rsidRDefault="00A6668A" w:rsidP="00E9311A">
      <w:pPr>
        <w:bidi/>
        <w:spacing w:after="0"/>
        <w:rPr>
          <w:rFonts w:cs="Arabic Transparent"/>
          <w:sz w:val="28"/>
          <w:szCs w:val="28"/>
          <w:rtl/>
        </w:rPr>
      </w:pPr>
    </w:p>
    <w:p w:rsidR="00A6668A" w:rsidRDefault="00943852" w:rsidP="00E9311A">
      <w:pPr>
        <w:bidi/>
        <w:spacing w:after="0"/>
        <w:rPr>
          <w:rFonts w:cs="Arabic Transparent"/>
          <w:sz w:val="28"/>
          <w:szCs w:val="28"/>
          <w:rtl/>
        </w:rPr>
      </w:pPr>
      <w:r>
        <w:rPr>
          <w:rFonts w:cs="Arabic Transparent"/>
          <w:sz w:val="28"/>
          <w:szCs w:val="28"/>
          <w:rtl/>
        </w:rPr>
        <w:lastRenderedPageBreak/>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 xml:space="preserve">الأسكندرية </w:t>
      </w:r>
    </w:p>
    <w:p w:rsidR="00A6668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يسطس</w:t>
      </w:r>
    </w:p>
    <w:p w:rsidR="00A6668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توت - 6 أغسطس 118 للميلاد (121؟)</w:t>
      </w:r>
    </w:p>
    <w:p w:rsidR="00A6668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12 بؤونه (13؟) - 6 يونيو 129 للميلاد (131؟)</w:t>
      </w:r>
    </w:p>
    <w:p w:rsidR="00A6668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10 سنوات و10 أشهر</w:t>
      </w:r>
    </w:p>
    <w:p w:rsidR="00A6668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 واحدا ويوما واحدا</w:t>
      </w:r>
    </w:p>
    <w:p w:rsidR="00A6668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A6668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A6668A"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هدريانوس </w:t>
      </w:r>
    </w:p>
    <w:p w:rsidR="0078499F" w:rsidRDefault="002D12B2" w:rsidP="00457EF9">
      <w:pPr>
        <w:pStyle w:val="ListParagraph"/>
        <w:numPr>
          <w:ilvl w:val="0"/>
          <w:numId w:val="19"/>
        </w:numPr>
        <w:bidi/>
        <w:spacing w:after="0"/>
        <w:rPr>
          <w:rFonts w:cs="Arabic Transparent"/>
          <w:sz w:val="28"/>
          <w:szCs w:val="28"/>
        </w:rPr>
      </w:pPr>
      <w:r w:rsidRPr="0078499F">
        <w:rPr>
          <w:rFonts w:cs="Arabic Transparent"/>
          <w:sz w:val="28"/>
          <w:szCs w:val="28"/>
          <w:rtl/>
        </w:rPr>
        <w:t>كان هذا القديس قبل</w:t>
      </w:r>
      <w:r w:rsidR="0078499F">
        <w:rPr>
          <w:rFonts w:cs="Arabic Transparent"/>
          <w:sz w:val="28"/>
          <w:szCs w:val="28"/>
          <w:rtl/>
        </w:rPr>
        <w:t xml:space="preserve"> رسامته رجلاً فاضلاً عالماً. </w:t>
      </w:r>
    </w:p>
    <w:p w:rsidR="0078499F" w:rsidRDefault="002D12B2" w:rsidP="00457EF9">
      <w:pPr>
        <w:pStyle w:val="ListParagraph"/>
        <w:numPr>
          <w:ilvl w:val="0"/>
          <w:numId w:val="19"/>
        </w:numPr>
        <w:bidi/>
        <w:spacing w:after="0"/>
        <w:rPr>
          <w:rFonts w:cs="Arabic Transparent"/>
          <w:sz w:val="28"/>
          <w:szCs w:val="28"/>
        </w:rPr>
      </w:pPr>
      <w:r w:rsidRPr="0078499F">
        <w:rPr>
          <w:rFonts w:cs="Arabic Transparent"/>
          <w:sz w:val="28"/>
          <w:szCs w:val="28"/>
          <w:rtl/>
        </w:rPr>
        <w:t>تعمد مع أبيه وأمه وآ</w:t>
      </w:r>
      <w:r w:rsidR="0078499F">
        <w:rPr>
          <w:rFonts w:cs="Arabic Transparent"/>
          <w:sz w:val="28"/>
          <w:szCs w:val="28"/>
          <w:rtl/>
        </w:rPr>
        <w:t xml:space="preserve">خرين على يد القديس مرقس الرسول. </w:t>
      </w:r>
    </w:p>
    <w:p w:rsidR="00D55ECE" w:rsidRDefault="002D12B2" w:rsidP="00457EF9">
      <w:pPr>
        <w:pStyle w:val="ListParagraph"/>
        <w:numPr>
          <w:ilvl w:val="0"/>
          <w:numId w:val="19"/>
        </w:numPr>
        <w:bidi/>
        <w:spacing w:after="0"/>
        <w:rPr>
          <w:rFonts w:cs="Arabic Transparent"/>
          <w:sz w:val="28"/>
          <w:szCs w:val="28"/>
        </w:rPr>
      </w:pPr>
      <w:r w:rsidRPr="0078499F">
        <w:rPr>
          <w:rFonts w:cs="Arabic Transparent"/>
          <w:sz w:val="28"/>
          <w:szCs w:val="28"/>
          <w:rtl/>
        </w:rPr>
        <w:t>رسم</w:t>
      </w:r>
      <w:r w:rsidR="0078499F">
        <w:rPr>
          <w:rFonts w:cs="Arabic Transparent"/>
          <w:sz w:val="28"/>
          <w:szCs w:val="28"/>
          <w:rtl/>
        </w:rPr>
        <w:t xml:space="preserve">ه القديس انيانوس البابا الثانى </w:t>
      </w:r>
      <w:r w:rsidRPr="0078499F">
        <w:rPr>
          <w:rFonts w:cs="Arabic Transparent"/>
          <w:sz w:val="28"/>
          <w:szCs w:val="28"/>
          <w:rtl/>
        </w:rPr>
        <w:t>شماساً فقساً وعينه</w:t>
      </w:r>
      <w:r w:rsidR="00D55ECE">
        <w:rPr>
          <w:rFonts w:cs="Arabic Transparent"/>
          <w:sz w:val="28"/>
          <w:szCs w:val="28"/>
          <w:rtl/>
        </w:rPr>
        <w:t xml:space="preserve"> للوعظ. </w:t>
      </w:r>
    </w:p>
    <w:p w:rsidR="00D55ECE" w:rsidRDefault="002D12B2" w:rsidP="00457EF9">
      <w:pPr>
        <w:pStyle w:val="ListParagraph"/>
        <w:numPr>
          <w:ilvl w:val="0"/>
          <w:numId w:val="19"/>
        </w:numPr>
        <w:bidi/>
        <w:spacing w:after="0"/>
        <w:rPr>
          <w:rFonts w:cs="Arabic Transparent"/>
          <w:sz w:val="28"/>
          <w:szCs w:val="28"/>
        </w:rPr>
      </w:pPr>
      <w:r w:rsidRPr="0078499F">
        <w:rPr>
          <w:rFonts w:cs="Arabic Transparent"/>
          <w:sz w:val="28"/>
          <w:szCs w:val="28"/>
          <w:rtl/>
        </w:rPr>
        <w:t>انتخب بط</w:t>
      </w:r>
      <w:r w:rsidR="00D55ECE">
        <w:rPr>
          <w:rFonts w:cs="Arabic Transparent"/>
          <w:sz w:val="28"/>
          <w:szCs w:val="28"/>
          <w:rtl/>
        </w:rPr>
        <w:t>ريركاً خلفاً لل</w:t>
      </w:r>
      <w:r w:rsidR="00D55ECE">
        <w:rPr>
          <w:rFonts w:cs="Arabic Transparent" w:hint="cs"/>
          <w:sz w:val="28"/>
          <w:szCs w:val="28"/>
          <w:rtl/>
        </w:rPr>
        <w:t>باب</w:t>
      </w:r>
      <w:r w:rsidR="00D55ECE">
        <w:rPr>
          <w:rFonts w:cs="Arabic Transparent"/>
          <w:sz w:val="28"/>
          <w:szCs w:val="28"/>
          <w:rtl/>
        </w:rPr>
        <w:t>ا ابريموس</w:t>
      </w:r>
      <w:r w:rsidR="00D55ECE">
        <w:rPr>
          <w:rFonts w:cs="Arabic Transparent" w:hint="cs"/>
          <w:sz w:val="28"/>
          <w:szCs w:val="28"/>
          <w:rtl/>
        </w:rPr>
        <w:t xml:space="preserve">، </w:t>
      </w:r>
      <w:r w:rsidRPr="0078499F">
        <w:rPr>
          <w:rFonts w:cs="Arabic Transparent"/>
          <w:sz w:val="28"/>
          <w:szCs w:val="28"/>
          <w:rtl/>
        </w:rPr>
        <w:t>فرعى ش</w:t>
      </w:r>
      <w:r w:rsidR="00D55ECE">
        <w:rPr>
          <w:rFonts w:cs="Arabic Transparent"/>
          <w:sz w:val="28"/>
          <w:szCs w:val="28"/>
          <w:rtl/>
        </w:rPr>
        <w:t xml:space="preserve">عبه أحسن رعاية مدة عشر سنين. </w:t>
      </w:r>
    </w:p>
    <w:p w:rsidR="00D55ECE" w:rsidRDefault="002D12B2" w:rsidP="00457EF9">
      <w:pPr>
        <w:pStyle w:val="ListParagraph"/>
        <w:numPr>
          <w:ilvl w:val="0"/>
          <w:numId w:val="19"/>
        </w:numPr>
        <w:bidi/>
        <w:spacing w:after="0"/>
        <w:rPr>
          <w:rFonts w:cs="Arabic Transparent"/>
          <w:sz w:val="28"/>
          <w:szCs w:val="28"/>
        </w:rPr>
      </w:pPr>
      <w:r w:rsidRPr="0078499F">
        <w:rPr>
          <w:rFonts w:cs="Arabic Transparent"/>
          <w:sz w:val="28"/>
          <w:szCs w:val="28"/>
          <w:rtl/>
        </w:rPr>
        <w:t>تنيَّح في شيخوخة صالحة مرضي</w:t>
      </w:r>
      <w:r w:rsidR="00D55ECE">
        <w:rPr>
          <w:rFonts w:cs="Arabic Transparent"/>
          <w:sz w:val="28"/>
          <w:szCs w:val="28"/>
          <w:rtl/>
        </w:rPr>
        <w:t>ة في الثاني عشر من شهر بؤونه</w:t>
      </w:r>
      <w:r w:rsidR="00D55ECE">
        <w:rPr>
          <w:rFonts w:cs="Arabic Transparent" w:hint="cs"/>
          <w:sz w:val="28"/>
          <w:szCs w:val="28"/>
          <w:rtl/>
        </w:rPr>
        <w:t>\</w:t>
      </w:r>
    </w:p>
    <w:p w:rsidR="00D55ECE" w:rsidRDefault="00D55ECE" w:rsidP="00D55ECE">
      <w:pPr>
        <w:bidi/>
        <w:spacing w:after="0"/>
        <w:rPr>
          <w:rFonts w:cs="Arabic Transparent"/>
          <w:b/>
          <w:bCs/>
          <w:sz w:val="28"/>
          <w:szCs w:val="28"/>
          <w:u w:val="single"/>
          <w:rtl/>
        </w:rPr>
      </w:pPr>
    </w:p>
    <w:p w:rsidR="00D55ECE" w:rsidRPr="00D55ECE" w:rsidRDefault="002D12B2" w:rsidP="00D55ECE">
      <w:pPr>
        <w:bidi/>
        <w:spacing w:after="0"/>
        <w:rPr>
          <w:rFonts w:cs="Arabic Transparent"/>
          <w:b/>
          <w:bCs/>
          <w:sz w:val="28"/>
          <w:szCs w:val="28"/>
          <w:u w:val="single"/>
          <w:rtl/>
        </w:rPr>
      </w:pPr>
      <w:r w:rsidRPr="00D55ECE">
        <w:rPr>
          <w:rFonts w:cs="Arabic Transparent"/>
          <w:b/>
          <w:bCs/>
          <w:sz w:val="28"/>
          <w:szCs w:val="28"/>
          <w:u w:val="single"/>
          <w:rtl/>
        </w:rPr>
        <w:t>المزيد عنه</w:t>
      </w:r>
    </w:p>
    <w:p w:rsidR="002D12B2" w:rsidRPr="00D55ECE" w:rsidRDefault="002D12B2" w:rsidP="00D55ECE">
      <w:pPr>
        <w:bidi/>
        <w:spacing w:after="0"/>
        <w:rPr>
          <w:rFonts w:cs="Arabic Transparent"/>
          <w:sz w:val="28"/>
          <w:szCs w:val="28"/>
          <w:rtl/>
        </w:rPr>
      </w:pPr>
      <w:r w:rsidRPr="00D55ECE">
        <w:rPr>
          <w:rFonts w:cs="Arabic Transparent"/>
          <w:sz w:val="28"/>
          <w:szCs w:val="28"/>
          <w:rtl/>
        </w:rPr>
        <w:t xml:space="preserve">سيم في شهر توت سنة 118م. أقامه مارمرقس رئيساً للمدرسة اللاهوتية، فلبث يعلم في هذه المدرسة حتى سيم بطريركاً. وفي عهده تنصر عدد كبير من الوثنيين. </w:t>
      </w:r>
      <w:r w:rsidR="000514E1" w:rsidRPr="00D55ECE">
        <w:rPr>
          <w:rFonts w:cs="Arabic Transparent" w:hint="cs"/>
          <w:sz w:val="28"/>
          <w:szCs w:val="28"/>
          <w:rtl/>
        </w:rPr>
        <w:t>واستمر</w:t>
      </w:r>
      <w:r w:rsidRPr="00D55ECE">
        <w:rPr>
          <w:rFonts w:cs="Arabic Transparent"/>
          <w:sz w:val="28"/>
          <w:szCs w:val="28"/>
          <w:rtl/>
        </w:rPr>
        <w:t xml:space="preserve"> قائماً بخدمته عشر سنين، وتنيَّح في 13 بؤونة سنة 129م.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0" style="width:0;height:1.5pt" o:hralign="center" o:hrstd="t" o:hr="t" fillcolor="#a0a0a0" stroked="f"/>
        </w:pict>
      </w:r>
    </w:p>
    <w:p w:rsidR="000514E1" w:rsidRPr="000514E1" w:rsidRDefault="002D12B2" w:rsidP="000514E1">
      <w:pPr>
        <w:pStyle w:val="a1"/>
        <w:rPr>
          <w:rtl/>
        </w:rPr>
      </w:pPr>
      <w:r w:rsidRPr="00E9311A">
        <w:rPr>
          <w:rtl/>
        </w:rPr>
        <w:t>البابا أومانيوس</w:t>
      </w:r>
      <w:r w:rsidR="000514E1">
        <w:rPr>
          <w:rFonts w:hint="cs"/>
          <w:rtl/>
        </w:rPr>
        <w:t xml:space="preserve"> </w:t>
      </w:r>
      <w:r w:rsidRPr="000514E1">
        <w:rPr>
          <w:rFonts w:cs="Arabic Transparent"/>
          <w:rtl/>
        </w:rPr>
        <w:t>( 129 - 141 م)</w:t>
      </w:r>
    </w:p>
    <w:p w:rsidR="000514E1"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0514E1"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اومانيوس </w:t>
      </w:r>
    </w:p>
    <w:p w:rsidR="000514E1"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أبيب - 7 يوليو 129 للميلاد </w:t>
      </w:r>
    </w:p>
    <w:p w:rsidR="000514E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بابه - 7 أكتوبر 141 للميلاد </w:t>
      </w:r>
    </w:p>
    <w:p w:rsidR="000514E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12 سنة و3 أشهر</w:t>
      </w:r>
    </w:p>
    <w:p w:rsidR="000514E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26 يوما محل</w:t>
      </w:r>
    </w:p>
    <w:p w:rsidR="000514E1" w:rsidRDefault="002D12B2" w:rsidP="00E9311A">
      <w:pPr>
        <w:bidi/>
        <w:spacing w:after="0"/>
        <w:rPr>
          <w:rFonts w:cs="Arabic Transparent"/>
          <w:sz w:val="28"/>
          <w:szCs w:val="28"/>
          <w:rtl/>
        </w:rPr>
      </w:pPr>
      <w:r w:rsidRPr="00E9311A">
        <w:rPr>
          <w:rFonts w:cs="Arabic Transparent"/>
          <w:sz w:val="28"/>
          <w:szCs w:val="28"/>
          <w:rtl/>
        </w:rPr>
        <w:t xml:space="preserve">إقامة البطريرك: </w:t>
      </w:r>
      <w:r w:rsidR="000514E1">
        <w:rPr>
          <w:rFonts w:cs="Arabic Transparent" w:hint="cs"/>
          <w:sz w:val="28"/>
          <w:szCs w:val="28"/>
          <w:rtl/>
        </w:rPr>
        <w:tab/>
      </w:r>
      <w:r w:rsidR="000514E1">
        <w:rPr>
          <w:rFonts w:cs="Arabic Transparent" w:hint="cs"/>
          <w:sz w:val="28"/>
          <w:szCs w:val="28"/>
          <w:rtl/>
        </w:rPr>
        <w:tab/>
      </w:r>
      <w:r w:rsidRPr="00E9311A">
        <w:rPr>
          <w:rFonts w:cs="Arabic Transparent"/>
          <w:sz w:val="28"/>
          <w:szCs w:val="28"/>
          <w:rtl/>
        </w:rPr>
        <w:t>المرقسية بالأسكندرية</w:t>
      </w:r>
    </w:p>
    <w:p w:rsidR="000514E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0514E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هدريانوس - انطونيوس بيوس </w:t>
      </w:r>
    </w:p>
    <w:p w:rsidR="000514E1" w:rsidRDefault="000514E1" w:rsidP="000514E1">
      <w:pPr>
        <w:bidi/>
        <w:spacing w:after="0"/>
        <w:rPr>
          <w:rFonts w:cs="Arabic Transparent"/>
          <w:sz w:val="28"/>
          <w:szCs w:val="28"/>
          <w:rtl/>
        </w:rPr>
      </w:pPr>
    </w:p>
    <w:p w:rsidR="000514E1" w:rsidRDefault="002D12B2" w:rsidP="00457EF9">
      <w:pPr>
        <w:pStyle w:val="ListParagraph"/>
        <w:numPr>
          <w:ilvl w:val="0"/>
          <w:numId w:val="20"/>
        </w:numPr>
        <w:bidi/>
        <w:spacing w:after="0"/>
        <w:rPr>
          <w:rFonts w:cs="Arabic Transparent"/>
          <w:sz w:val="28"/>
          <w:szCs w:val="28"/>
        </w:rPr>
      </w:pPr>
      <w:r w:rsidRPr="000514E1">
        <w:rPr>
          <w:rFonts w:cs="Arabic Transparent"/>
          <w:sz w:val="28"/>
          <w:szCs w:val="28"/>
          <w:rtl/>
        </w:rPr>
        <w:t>رسمه البابا ابريموس شماساً، ف</w:t>
      </w:r>
      <w:r w:rsidR="000514E1">
        <w:rPr>
          <w:rFonts w:cs="Arabic Transparent"/>
          <w:sz w:val="28"/>
          <w:szCs w:val="28"/>
          <w:rtl/>
        </w:rPr>
        <w:t xml:space="preserve">أقام في هذه الخدمة عشر سنين. </w:t>
      </w:r>
    </w:p>
    <w:p w:rsidR="000514E1" w:rsidRDefault="002D12B2" w:rsidP="00457EF9">
      <w:pPr>
        <w:pStyle w:val="ListParagraph"/>
        <w:numPr>
          <w:ilvl w:val="0"/>
          <w:numId w:val="20"/>
        </w:numPr>
        <w:bidi/>
        <w:spacing w:after="0"/>
        <w:rPr>
          <w:rFonts w:cs="Arabic Transparent"/>
          <w:sz w:val="28"/>
          <w:szCs w:val="28"/>
        </w:rPr>
      </w:pPr>
      <w:r w:rsidRPr="000514E1">
        <w:rPr>
          <w:rFonts w:cs="Arabic Transparent"/>
          <w:sz w:val="28"/>
          <w:szCs w:val="28"/>
          <w:rtl/>
        </w:rPr>
        <w:t>لما قدم القديس يسطس البابا السادس، ورأى نجاحه وتدينه وعلمه رسمه قساً ووكل إليه تعليم المؤمنين بكنيسة الإسكندرية وتدبيرهم وته</w:t>
      </w:r>
      <w:r w:rsidR="000514E1">
        <w:rPr>
          <w:rFonts w:cs="Arabic Transparent"/>
          <w:sz w:val="28"/>
          <w:szCs w:val="28"/>
          <w:rtl/>
        </w:rPr>
        <w:t xml:space="preserve">ذيبهم على مبادىء الدين الصحيح. </w:t>
      </w:r>
    </w:p>
    <w:p w:rsidR="004968AB" w:rsidRDefault="004968AB" w:rsidP="00457EF9">
      <w:pPr>
        <w:pStyle w:val="ListParagraph"/>
        <w:numPr>
          <w:ilvl w:val="0"/>
          <w:numId w:val="20"/>
        </w:numPr>
        <w:bidi/>
        <w:spacing w:after="0"/>
        <w:rPr>
          <w:rFonts w:cs="Arabic Transparent"/>
          <w:sz w:val="28"/>
          <w:szCs w:val="28"/>
        </w:rPr>
      </w:pPr>
      <w:r>
        <w:rPr>
          <w:rFonts w:cs="Arabic Transparent"/>
          <w:sz w:val="28"/>
          <w:szCs w:val="28"/>
          <w:rtl/>
        </w:rPr>
        <w:t>ولما تنيَّح البابا يسطس</w:t>
      </w:r>
      <w:r>
        <w:rPr>
          <w:rFonts w:cs="Arabic Transparent" w:hint="cs"/>
          <w:sz w:val="28"/>
          <w:szCs w:val="28"/>
          <w:rtl/>
        </w:rPr>
        <w:t xml:space="preserve">، </w:t>
      </w:r>
      <w:r w:rsidR="002D12B2" w:rsidRPr="000514E1">
        <w:rPr>
          <w:rFonts w:cs="Arabic Transparent"/>
          <w:sz w:val="28"/>
          <w:szCs w:val="28"/>
          <w:rtl/>
        </w:rPr>
        <w:t>قدم هذا الأب بطريركاً، وسلم أمر الكنائس وتعليم المؤمنين إلى الأب مرقيانوس الذي صار خلفاً له فيما بعد أما هو فقد كان مداوم</w:t>
      </w:r>
      <w:r>
        <w:rPr>
          <w:rFonts w:cs="Arabic Transparent"/>
          <w:sz w:val="28"/>
          <w:szCs w:val="28"/>
          <w:rtl/>
        </w:rPr>
        <w:t xml:space="preserve">اً على رد الضالين من الخطاة. </w:t>
      </w:r>
    </w:p>
    <w:p w:rsidR="004968AB" w:rsidRDefault="002D12B2" w:rsidP="00457EF9">
      <w:pPr>
        <w:pStyle w:val="ListParagraph"/>
        <w:numPr>
          <w:ilvl w:val="0"/>
          <w:numId w:val="20"/>
        </w:numPr>
        <w:bidi/>
        <w:spacing w:after="0"/>
        <w:rPr>
          <w:rFonts w:cs="Arabic Transparent"/>
          <w:sz w:val="28"/>
          <w:szCs w:val="28"/>
        </w:rPr>
      </w:pPr>
      <w:r w:rsidRPr="000514E1">
        <w:rPr>
          <w:rFonts w:cs="Arabic Transparent"/>
          <w:sz w:val="28"/>
          <w:szCs w:val="28"/>
          <w:rtl/>
        </w:rPr>
        <w:t>وأق</w:t>
      </w:r>
      <w:r w:rsidR="004968AB">
        <w:rPr>
          <w:rFonts w:cs="Arabic Transparent"/>
          <w:sz w:val="28"/>
          <w:szCs w:val="28"/>
          <w:rtl/>
        </w:rPr>
        <w:t xml:space="preserve">ام على الكرسي ثلاث عشرة سنة. </w:t>
      </w:r>
    </w:p>
    <w:p w:rsidR="000514E1" w:rsidRDefault="002D12B2" w:rsidP="00457EF9">
      <w:pPr>
        <w:pStyle w:val="ListParagraph"/>
        <w:numPr>
          <w:ilvl w:val="0"/>
          <w:numId w:val="20"/>
        </w:numPr>
        <w:bidi/>
        <w:spacing w:after="0"/>
        <w:rPr>
          <w:rFonts w:cs="Arabic Transparent"/>
          <w:sz w:val="28"/>
          <w:szCs w:val="28"/>
        </w:rPr>
      </w:pPr>
      <w:r w:rsidRPr="000514E1">
        <w:rPr>
          <w:rFonts w:cs="Arabic Transparent"/>
          <w:sz w:val="28"/>
          <w:szCs w:val="28"/>
          <w:rtl/>
        </w:rPr>
        <w:t>تعيد الكنيسة بتذكار نياحته في التاسع من شهر بابه من كل عام</w:t>
      </w:r>
    </w:p>
    <w:p w:rsidR="004968AB" w:rsidRPr="000514E1" w:rsidRDefault="004968AB" w:rsidP="004968AB">
      <w:pPr>
        <w:pStyle w:val="ListParagraph"/>
        <w:bidi/>
        <w:spacing w:after="0"/>
        <w:rPr>
          <w:rFonts w:cs="Arabic Transparent"/>
          <w:sz w:val="28"/>
          <w:szCs w:val="28"/>
          <w:rtl/>
        </w:rPr>
      </w:pPr>
    </w:p>
    <w:p w:rsidR="000514E1" w:rsidRPr="000514E1" w:rsidRDefault="002D12B2" w:rsidP="000514E1">
      <w:pPr>
        <w:bidi/>
        <w:spacing w:after="0"/>
        <w:rPr>
          <w:rFonts w:cs="Arabic Transparent"/>
          <w:b/>
          <w:bCs/>
          <w:sz w:val="28"/>
          <w:szCs w:val="28"/>
          <w:u w:val="single"/>
          <w:rtl/>
        </w:rPr>
      </w:pPr>
      <w:r w:rsidRPr="000514E1">
        <w:rPr>
          <w:rFonts w:cs="Arabic Transparent"/>
          <w:b/>
          <w:bCs/>
          <w:sz w:val="28"/>
          <w:szCs w:val="28"/>
          <w:u w:val="single"/>
          <w:rtl/>
        </w:rPr>
        <w:t>السيرة كما ذكرت في كتاب السنكسار</w:t>
      </w:r>
    </w:p>
    <w:p w:rsidR="000514E1" w:rsidRDefault="002D12B2" w:rsidP="000514E1">
      <w:pPr>
        <w:bidi/>
        <w:spacing w:after="0"/>
        <w:rPr>
          <w:rFonts w:cs="Arabic Transparent"/>
          <w:sz w:val="28"/>
          <w:szCs w:val="28"/>
          <w:rtl/>
        </w:rPr>
      </w:pPr>
      <w:r w:rsidRPr="00E9311A">
        <w:rPr>
          <w:rFonts w:cs="Arabic Transparent"/>
          <w:sz w:val="28"/>
          <w:szCs w:val="28"/>
          <w:rtl/>
        </w:rPr>
        <w:t>نياحة البابا أومانيوس 7 (أرمنيوس) (9 بابة)</w:t>
      </w:r>
    </w:p>
    <w:p w:rsidR="001106C9" w:rsidRDefault="002D12B2" w:rsidP="004968AB">
      <w:pPr>
        <w:bidi/>
        <w:spacing w:after="0"/>
        <w:rPr>
          <w:rFonts w:cs="Arabic Transparent"/>
          <w:sz w:val="28"/>
          <w:szCs w:val="28"/>
          <w:rtl/>
        </w:rPr>
      </w:pPr>
      <w:r w:rsidRPr="00E9311A">
        <w:rPr>
          <w:rFonts w:cs="Arabic Transparent"/>
          <w:sz w:val="28"/>
          <w:szCs w:val="28"/>
          <w:rtl/>
        </w:rPr>
        <w:t xml:space="preserve">في مثل هذا اليوم من سنة 146 ميلادية تنيَّح القديس أومانيوس السابع من باباوات الكرازة المرقسية. </w:t>
      </w:r>
      <w:r w:rsidR="004968AB">
        <w:rPr>
          <w:rFonts w:cs="Arabic Transparent"/>
          <w:sz w:val="28"/>
          <w:szCs w:val="28"/>
          <w:rtl/>
        </w:rPr>
        <w:t xml:space="preserve">وقد رسمه ابريموس البابا الخامس </w:t>
      </w:r>
      <w:r w:rsidRPr="00E9311A">
        <w:rPr>
          <w:rFonts w:cs="Arabic Transparent"/>
          <w:sz w:val="28"/>
          <w:szCs w:val="28"/>
          <w:rtl/>
        </w:rPr>
        <w:t>شماسا، فأقام في هذه الخدمة عشر سنين. ولما قدم القديس يسطس البابا السادس، ورأى نجاحه وتدينه وعلمه رسمه قسا. ووكل إليه تعليم المؤمنين بكنيسة الإسكندرية وتدبيرهم وتهذيبهم على مبادئ الدين الصحيح.</w:t>
      </w:r>
    </w:p>
    <w:p w:rsidR="002D12B2" w:rsidRPr="00E9311A" w:rsidRDefault="002D12B2" w:rsidP="004968AB">
      <w:pPr>
        <w:bidi/>
        <w:spacing w:after="0"/>
        <w:rPr>
          <w:rFonts w:cs="Arabic Transparent"/>
          <w:sz w:val="28"/>
          <w:szCs w:val="28"/>
          <w:rtl/>
        </w:rPr>
      </w:pPr>
      <w:r w:rsidRPr="00E9311A">
        <w:rPr>
          <w:rFonts w:cs="Arabic Transparent"/>
          <w:sz w:val="28"/>
          <w:szCs w:val="28"/>
          <w:rtl/>
        </w:rPr>
        <w:t>ولما تنيَّح البابا يسطس، قدم هذا الأب بطريركا، وسلم أمر الكنائس وتعليم المؤمنين إلى الأب مركيانوس الذي صار خلفا له فيما بعد. أما فقد كان مداوما على رد الضالين من الخطاة مبينا للوثن</w:t>
      </w:r>
      <w:r w:rsidR="004968AB">
        <w:rPr>
          <w:rFonts w:cs="Arabic Transparent"/>
          <w:sz w:val="28"/>
          <w:szCs w:val="28"/>
          <w:rtl/>
        </w:rPr>
        <w:t>يين بإيضاح ألوهية السيد المسيح</w:t>
      </w:r>
      <w:r w:rsidR="004968AB">
        <w:rPr>
          <w:rFonts w:cs="Arabic Transparent" w:hint="cs"/>
          <w:sz w:val="28"/>
          <w:szCs w:val="28"/>
          <w:rtl/>
        </w:rPr>
        <w:t xml:space="preserve">، </w:t>
      </w:r>
      <w:r w:rsidRPr="00E9311A">
        <w:rPr>
          <w:rFonts w:cs="Arabic Transparent"/>
          <w:sz w:val="28"/>
          <w:szCs w:val="28"/>
          <w:rtl/>
        </w:rPr>
        <w:t>ووحدانية جوهر لاهوته وأقام على الكرسي ثلاث عشرة سنة، وتنيَّح بسلام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1" style="width:0;height:1.5pt" o:hralign="center" o:hrstd="t" o:hr="t" fillcolor="#a0a0a0" stroked="f"/>
        </w:pict>
      </w:r>
    </w:p>
    <w:p w:rsidR="004968AB" w:rsidRPr="004968AB" w:rsidRDefault="002D12B2" w:rsidP="004968AB">
      <w:pPr>
        <w:pStyle w:val="a1"/>
        <w:rPr>
          <w:rtl/>
        </w:rPr>
      </w:pPr>
      <w:r w:rsidRPr="00E9311A">
        <w:rPr>
          <w:rtl/>
        </w:rPr>
        <w:t>البابا مرقيانوس</w:t>
      </w:r>
      <w:r w:rsidR="004968AB">
        <w:rPr>
          <w:rFonts w:hint="cs"/>
          <w:rtl/>
        </w:rPr>
        <w:t xml:space="preserve"> </w:t>
      </w:r>
      <w:r w:rsidRPr="004968AB">
        <w:rPr>
          <w:rFonts w:cs="Arabic Transparent"/>
          <w:rtl/>
        </w:rPr>
        <w:t>( 141 - 152 م)</w:t>
      </w:r>
    </w:p>
    <w:p w:rsidR="004968AB"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4968AB"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مرقيانوس</w:t>
      </w:r>
    </w:p>
    <w:p w:rsidR="004968AB"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8 هاتور - 3 نوفمبر 141 للميلاد</w:t>
      </w:r>
    </w:p>
    <w:p w:rsidR="004968AB"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6 طوبه - 2 يناير 152 للميلاد</w:t>
      </w:r>
    </w:p>
    <w:p w:rsidR="004968AB"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10 سنوات وشهران </w:t>
      </w:r>
    </w:p>
    <w:p w:rsidR="004968AB"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يومان </w:t>
      </w:r>
    </w:p>
    <w:p w:rsidR="004968AB"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4968AB"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4968AB"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أنطونيوس بيوس </w:t>
      </w:r>
    </w:p>
    <w:p w:rsidR="004968AB" w:rsidRPr="004968AB" w:rsidRDefault="004968AB" w:rsidP="004968AB">
      <w:pPr>
        <w:bidi/>
        <w:spacing w:after="0"/>
        <w:rPr>
          <w:rFonts w:cs="Arabic Transparent"/>
          <w:sz w:val="28"/>
          <w:szCs w:val="28"/>
        </w:rPr>
      </w:pPr>
    </w:p>
    <w:p w:rsidR="00697E1A" w:rsidRDefault="00697E1A" w:rsidP="00457EF9">
      <w:pPr>
        <w:pStyle w:val="ListParagraph"/>
        <w:numPr>
          <w:ilvl w:val="0"/>
          <w:numId w:val="21"/>
        </w:numPr>
        <w:bidi/>
        <w:spacing w:after="0"/>
        <w:rPr>
          <w:rFonts w:cs="Arabic Transparent"/>
          <w:sz w:val="28"/>
          <w:szCs w:val="28"/>
        </w:rPr>
      </w:pPr>
      <w:r>
        <w:rPr>
          <w:rFonts w:cs="Arabic Transparent"/>
          <w:sz w:val="28"/>
          <w:szCs w:val="28"/>
          <w:rtl/>
        </w:rPr>
        <w:t>بعد نياحة البابا اوماينوس</w:t>
      </w:r>
      <w:r>
        <w:rPr>
          <w:rFonts w:cs="Arabic Transparent" w:hint="cs"/>
          <w:sz w:val="28"/>
          <w:szCs w:val="28"/>
          <w:rtl/>
        </w:rPr>
        <w:t xml:space="preserve"> </w:t>
      </w:r>
      <w:r w:rsidR="002D12B2" w:rsidRPr="004968AB">
        <w:rPr>
          <w:rFonts w:cs="Arabic Transparent"/>
          <w:sz w:val="28"/>
          <w:szCs w:val="28"/>
          <w:rtl/>
        </w:rPr>
        <w:t>اجتمع الآباء مع الشعب بثغر الإسكندرية وتشاوروا من يقيمونه على الكرسي عوضاً عنه، فوقع اختيارهم جميعاً على مرقيانوس لعلمه وتقواه فأقام على الكرسي تسع سنين وشهرين و26 يوماً مداوماً على تعليم رعيته حار</w:t>
      </w:r>
      <w:r>
        <w:rPr>
          <w:rFonts w:cs="Arabic Transparent"/>
          <w:sz w:val="28"/>
          <w:szCs w:val="28"/>
          <w:rtl/>
        </w:rPr>
        <w:t xml:space="preserve">ساً لها من التعاليم الغريبة. </w:t>
      </w:r>
    </w:p>
    <w:p w:rsidR="004968AB" w:rsidRDefault="002D12B2" w:rsidP="00457EF9">
      <w:pPr>
        <w:pStyle w:val="ListParagraph"/>
        <w:numPr>
          <w:ilvl w:val="0"/>
          <w:numId w:val="21"/>
        </w:numPr>
        <w:bidi/>
        <w:spacing w:after="0"/>
        <w:rPr>
          <w:rFonts w:cs="Arabic Transparent"/>
          <w:sz w:val="28"/>
          <w:szCs w:val="28"/>
        </w:rPr>
      </w:pPr>
      <w:r w:rsidRPr="004968AB">
        <w:rPr>
          <w:rFonts w:cs="Arabic Transparent"/>
          <w:sz w:val="28"/>
          <w:szCs w:val="28"/>
          <w:rtl/>
        </w:rPr>
        <w:t>ولما أكمل سعيه الصالح، تنيَّح بسلام في اليوم السادس من شهر طوبه.</w:t>
      </w:r>
    </w:p>
    <w:p w:rsidR="00697E1A" w:rsidRPr="004968AB" w:rsidRDefault="00697E1A" w:rsidP="00697E1A">
      <w:pPr>
        <w:pStyle w:val="ListParagraph"/>
        <w:bidi/>
        <w:spacing w:after="0"/>
        <w:rPr>
          <w:rFonts w:cs="Arabic Transparent"/>
          <w:sz w:val="28"/>
          <w:szCs w:val="28"/>
          <w:rtl/>
        </w:rPr>
      </w:pPr>
    </w:p>
    <w:p w:rsidR="00697E1A" w:rsidRPr="00697E1A" w:rsidRDefault="002D12B2" w:rsidP="004968AB">
      <w:pPr>
        <w:bidi/>
        <w:spacing w:after="0"/>
        <w:rPr>
          <w:rFonts w:cs="Arabic Transparent"/>
          <w:b/>
          <w:bCs/>
          <w:sz w:val="28"/>
          <w:szCs w:val="28"/>
          <w:u w:val="single"/>
          <w:rtl/>
        </w:rPr>
      </w:pPr>
      <w:r w:rsidRPr="00697E1A">
        <w:rPr>
          <w:rFonts w:cs="Arabic Transparent"/>
          <w:b/>
          <w:bCs/>
          <w:sz w:val="28"/>
          <w:szCs w:val="28"/>
          <w:u w:val="single"/>
          <w:rtl/>
        </w:rPr>
        <w:t>السيرة كما ذكرت في كتاب السنكسار</w:t>
      </w:r>
    </w:p>
    <w:p w:rsidR="00697E1A" w:rsidRDefault="002D12B2" w:rsidP="004968AB">
      <w:pPr>
        <w:bidi/>
        <w:spacing w:after="0"/>
        <w:rPr>
          <w:rFonts w:cs="Arabic Transparent"/>
          <w:sz w:val="28"/>
          <w:szCs w:val="28"/>
          <w:rtl/>
        </w:rPr>
      </w:pPr>
      <w:r w:rsidRPr="00E9311A">
        <w:rPr>
          <w:rFonts w:cs="Arabic Transparent"/>
          <w:sz w:val="28"/>
          <w:szCs w:val="28"/>
          <w:rtl/>
        </w:rPr>
        <w:t>نياحة البابا مركيانوس ال81 (6 طوبة)</w:t>
      </w:r>
    </w:p>
    <w:p w:rsidR="002D12B2" w:rsidRPr="00E9311A" w:rsidRDefault="002D12B2" w:rsidP="004968AB">
      <w:pPr>
        <w:bidi/>
        <w:spacing w:after="0"/>
        <w:rPr>
          <w:rFonts w:cs="Arabic Transparent"/>
          <w:sz w:val="28"/>
          <w:szCs w:val="28"/>
          <w:rtl/>
        </w:rPr>
      </w:pPr>
      <w:r w:rsidRPr="00E9311A">
        <w:rPr>
          <w:rFonts w:cs="Arabic Transparent"/>
          <w:sz w:val="28"/>
          <w:szCs w:val="28"/>
          <w:rtl/>
        </w:rPr>
        <w:t>في مثل هذا اليوم من سنة 154 م تنيَّح القديس مركيانوس بابا الإسكندرية الثامن. وقد ولد بالإسكندرية، ولما تنيَّح البابا اومانيوس اجتمع الأباء مع الشعب بثغر الإسكندرية وتشاوروا من يقيمونه علي الكرسي عوضا عنه. فوقع اختيارهم جميعا علي مركيانوس لعلمه و تقواه فأقام علي الكرسي تسع سنين وشهرين و26 يوما مداوما علي تعليم رعيته حارسا لها من التعاليم الغريبة. ولما اكمل سعيه الصالح مرضيا للرب تنيَّح بسلام. صلاته تكون معنا امين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2" style="width:0;height:1.5pt" o:hralign="center" o:hrstd="t" o:hr="t" fillcolor="#a0a0a0" stroked="f"/>
        </w:pict>
      </w:r>
    </w:p>
    <w:p w:rsidR="00697E1A" w:rsidRPr="00697E1A" w:rsidRDefault="002D12B2" w:rsidP="00697E1A">
      <w:pPr>
        <w:pStyle w:val="a1"/>
        <w:rPr>
          <w:rtl/>
        </w:rPr>
      </w:pPr>
      <w:r w:rsidRPr="00E9311A">
        <w:rPr>
          <w:rtl/>
        </w:rPr>
        <w:t>البابا كلاديانوس</w:t>
      </w:r>
      <w:r w:rsidR="00697E1A">
        <w:rPr>
          <w:rFonts w:hint="cs"/>
          <w:rtl/>
        </w:rPr>
        <w:t xml:space="preserve"> </w:t>
      </w:r>
      <w:r w:rsidRPr="00697E1A">
        <w:rPr>
          <w:rFonts w:cs="Arabic Transparent"/>
          <w:rtl/>
        </w:rPr>
        <w:t>( 152 - 166 م)</w:t>
      </w:r>
    </w:p>
    <w:p w:rsidR="00697E1A"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الإسكندرية </w:t>
      </w:r>
    </w:p>
    <w:p w:rsidR="00697E1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كالاوتيانوس</w:t>
      </w:r>
    </w:p>
    <w:p w:rsidR="00697E1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8 طوبه - 4 يناير 52 للميلاد</w:t>
      </w:r>
    </w:p>
    <w:p w:rsidR="00697E1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9 أبيب - 3يوليو 166 للميلاد</w:t>
      </w:r>
    </w:p>
    <w:p w:rsidR="00697E1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14 سنة و6 أشهر </w:t>
      </w:r>
    </w:p>
    <w:p w:rsidR="00697E1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يوما</w:t>
      </w:r>
    </w:p>
    <w:p w:rsidR="00697E1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697E1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697E1A" w:rsidRDefault="002D12B2" w:rsidP="00E9311A">
      <w:pPr>
        <w:bidi/>
        <w:spacing w:after="0"/>
        <w:rPr>
          <w:rFonts w:cs="Arabic Transparent"/>
          <w:sz w:val="28"/>
          <w:szCs w:val="28"/>
          <w:rtl/>
        </w:rPr>
      </w:pPr>
      <w:r w:rsidRPr="00E9311A">
        <w:rPr>
          <w:rFonts w:cs="Arabic Transparent"/>
          <w:sz w:val="28"/>
          <w:szCs w:val="28"/>
          <w:rtl/>
        </w:rPr>
        <w:t>الملوك المعاصرون:</w:t>
      </w:r>
      <w:r w:rsidR="00697E1A">
        <w:rPr>
          <w:rFonts w:cs="Arabic Transparent" w:hint="cs"/>
          <w:sz w:val="28"/>
          <w:szCs w:val="28"/>
          <w:rtl/>
        </w:rPr>
        <w:tab/>
      </w:r>
      <w:r w:rsidR="00697E1A">
        <w:rPr>
          <w:rFonts w:cs="Arabic Transparent" w:hint="cs"/>
          <w:sz w:val="28"/>
          <w:szCs w:val="28"/>
          <w:rtl/>
        </w:rPr>
        <w:tab/>
      </w:r>
      <w:r w:rsidRPr="00E9311A">
        <w:rPr>
          <w:rFonts w:cs="Arabic Transparent"/>
          <w:sz w:val="28"/>
          <w:szCs w:val="28"/>
          <w:rtl/>
        </w:rPr>
        <w:t xml:space="preserve">انطونيوس بيوس </w:t>
      </w:r>
    </w:p>
    <w:p w:rsidR="00AA63FB" w:rsidRDefault="002D12B2" w:rsidP="00457EF9">
      <w:pPr>
        <w:pStyle w:val="ListParagraph"/>
        <w:numPr>
          <w:ilvl w:val="0"/>
          <w:numId w:val="22"/>
        </w:numPr>
        <w:bidi/>
        <w:spacing w:after="0"/>
        <w:rPr>
          <w:rFonts w:cs="Arabic Transparent"/>
          <w:sz w:val="28"/>
          <w:szCs w:val="28"/>
        </w:rPr>
      </w:pPr>
      <w:r w:rsidRPr="00697E1A">
        <w:rPr>
          <w:rFonts w:cs="Arabic Transparent"/>
          <w:sz w:val="28"/>
          <w:szCs w:val="28"/>
          <w:rtl/>
        </w:rPr>
        <w:t>كان رجلاً عالماً فاضلاً ممدوح السيرة، فانتخب بطريركاً في 8 طوبه (4 يناير سنة 152 م) بعد</w:t>
      </w:r>
      <w:r w:rsidR="00697E1A">
        <w:rPr>
          <w:rFonts w:cs="Arabic Transparent"/>
          <w:sz w:val="28"/>
          <w:szCs w:val="28"/>
          <w:rtl/>
        </w:rPr>
        <w:t xml:space="preserve"> نياحة سلفه البابا مرقيانوس</w:t>
      </w:r>
      <w:r w:rsidR="00697E1A">
        <w:rPr>
          <w:rFonts w:cs="Arabic Transparent" w:hint="cs"/>
          <w:sz w:val="28"/>
          <w:szCs w:val="28"/>
          <w:rtl/>
        </w:rPr>
        <w:t xml:space="preserve">. </w:t>
      </w:r>
      <w:r w:rsidRPr="00697E1A">
        <w:rPr>
          <w:rFonts w:cs="Arabic Transparent"/>
          <w:sz w:val="28"/>
          <w:szCs w:val="28"/>
          <w:rtl/>
        </w:rPr>
        <w:t>فاستمر يعلم ويعظ ويهذب شعبه إلى أن تنيَّح بسلام بعد أن أقام على الكرسي مدة أربع عشرة سنة وستة أشهر.</w:t>
      </w:r>
    </w:p>
    <w:p w:rsidR="00697E1A" w:rsidRDefault="002D12B2" w:rsidP="00457EF9">
      <w:pPr>
        <w:pStyle w:val="ListParagraph"/>
        <w:numPr>
          <w:ilvl w:val="0"/>
          <w:numId w:val="22"/>
        </w:numPr>
        <w:bidi/>
        <w:spacing w:after="0"/>
        <w:rPr>
          <w:rFonts w:cs="Arabic Transparent"/>
          <w:sz w:val="28"/>
          <w:szCs w:val="28"/>
        </w:rPr>
      </w:pPr>
      <w:r w:rsidRPr="00697E1A">
        <w:rPr>
          <w:rFonts w:cs="Arabic Transparent"/>
          <w:sz w:val="28"/>
          <w:szCs w:val="28"/>
          <w:rtl/>
        </w:rPr>
        <w:t>وتعيد الكنيسة بعيد نياحته في التاسع من شهر أبيب</w:t>
      </w:r>
    </w:p>
    <w:p w:rsidR="00697E1A" w:rsidRPr="00697E1A" w:rsidRDefault="00697E1A" w:rsidP="00697E1A">
      <w:pPr>
        <w:bidi/>
        <w:spacing w:after="0"/>
        <w:ind w:left="360"/>
        <w:rPr>
          <w:rFonts w:cs="Arabic Transparent"/>
          <w:sz w:val="28"/>
          <w:szCs w:val="28"/>
          <w:rtl/>
        </w:rPr>
      </w:pPr>
    </w:p>
    <w:p w:rsidR="00697E1A" w:rsidRPr="001E50F7" w:rsidRDefault="002D12B2" w:rsidP="00697E1A">
      <w:pPr>
        <w:bidi/>
        <w:spacing w:after="0"/>
        <w:rPr>
          <w:rFonts w:cs="Arabic Transparent"/>
          <w:b/>
          <w:bCs/>
          <w:sz w:val="28"/>
          <w:szCs w:val="28"/>
          <w:u w:val="single"/>
          <w:rtl/>
        </w:rPr>
      </w:pPr>
      <w:r w:rsidRPr="001E50F7">
        <w:rPr>
          <w:rFonts w:cs="Arabic Transparent"/>
          <w:b/>
          <w:bCs/>
          <w:sz w:val="28"/>
          <w:szCs w:val="28"/>
          <w:u w:val="single"/>
          <w:rtl/>
        </w:rPr>
        <w:t>السيرة كما ذكرت في كتاب السنكسار</w:t>
      </w:r>
    </w:p>
    <w:p w:rsidR="00697E1A" w:rsidRDefault="002D12B2" w:rsidP="00697E1A">
      <w:pPr>
        <w:bidi/>
        <w:spacing w:after="0"/>
        <w:rPr>
          <w:rFonts w:cs="Arabic Transparent"/>
          <w:sz w:val="28"/>
          <w:szCs w:val="28"/>
          <w:rtl/>
        </w:rPr>
      </w:pPr>
      <w:r w:rsidRPr="00E9311A">
        <w:rPr>
          <w:rFonts w:cs="Arabic Transparent"/>
          <w:sz w:val="28"/>
          <w:szCs w:val="28"/>
          <w:rtl/>
        </w:rPr>
        <w:t>نياحة القديس البابا كلاديانوس التاسع من باباوات الكرازة المرقسية (9 أبيب)</w:t>
      </w:r>
    </w:p>
    <w:p w:rsidR="002D12B2" w:rsidRPr="00E9311A" w:rsidRDefault="002D12B2" w:rsidP="001E50F7">
      <w:pPr>
        <w:bidi/>
        <w:spacing w:after="0"/>
        <w:rPr>
          <w:rFonts w:cs="Arabic Transparent"/>
          <w:sz w:val="28"/>
          <w:szCs w:val="28"/>
          <w:rtl/>
        </w:rPr>
      </w:pPr>
      <w:r w:rsidRPr="00E9311A">
        <w:rPr>
          <w:rFonts w:cs="Arabic Transparent"/>
          <w:sz w:val="28"/>
          <w:szCs w:val="28"/>
          <w:rtl/>
        </w:rPr>
        <w:t>في مثل هذا اليوم من سنة 166 م تنيَّح البابا كلاديانوس التاسع من باباوات الكرازة المرقسية. كان رجلا عالما فاضلا ممدوح السيرة فانتخب بطريركا في 8 طوبه (4 يناير سنة 152 م) بعد نياحة سلفه البابا مركيانوس، فاستمر يعلم ويعظ ويهذب شعبه إلى أن تنيَّح بسلام بعد أن أقام علي الكرسي مدة أربع عشرة سنة وستة أشهر. 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3" style="width:0;height:1.5pt" o:hralign="center" o:hrstd="t" o:hr="t" fillcolor="#a0a0a0" stroked="f"/>
        </w:pict>
      </w:r>
    </w:p>
    <w:p w:rsidR="001E50F7" w:rsidRPr="001E50F7" w:rsidRDefault="002D12B2" w:rsidP="001E50F7">
      <w:pPr>
        <w:pStyle w:val="a1"/>
        <w:rPr>
          <w:rtl/>
        </w:rPr>
      </w:pPr>
      <w:r w:rsidRPr="00E9311A">
        <w:rPr>
          <w:rtl/>
        </w:rPr>
        <w:t xml:space="preserve">البابا إغربينوس </w:t>
      </w:r>
      <w:r w:rsidR="001E50F7">
        <w:rPr>
          <w:rFonts w:hint="cs"/>
          <w:rtl/>
        </w:rPr>
        <w:t xml:space="preserve"> </w:t>
      </w:r>
      <w:r w:rsidRPr="001E50F7">
        <w:rPr>
          <w:rFonts w:cs="Arabic Transparent"/>
          <w:rtl/>
        </w:rPr>
        <w:t>( 166 - 178 م)</w:t>
      </w:r>
    </w:p>
    <w:p w:rsidR="001E50F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1E50F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اغربينوس</w:t>
      </w:r>
    </w:p>
    <w:p w:rsidR="001E50F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أول مسرى - 25 يوليو166 للميلاد </w:t>
      </w:r>
    </w:p>
    <w:p w:rsidR="001E50F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أمشير - 30 يناير 178 للميلاد </w:t>
      </w:r>
    </w:p>
    <w:p w:rsidR="001E50F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11 سنة و6 أشهر و5 أيام</w:t>
      </w:r>
    </w:p>
    <w:p w:rsidR="001E50F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و4 أيام </w:t>
      </w:r>
    </w:p>
    <w:p w:rsidR="001E50F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1E50F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بوكاليا </w:t>
      </w:r>
    </w:p>
    <w:p w:rsidR="001E50F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ماركوس أوريليوس - لوسيوس فيروس </w:t>
      </w:r>
    </w:p>
    <w:p w:rsidR="001E50F7" w:rsidRDefault="001E50F7" w:rsidP="001E50F7">
      <w:pPr>
        <w:pStyle w:val="ListParagraph"/>
        <w:bidi/>
        <w:spacing w:after="0"/>
        <w:rPr>
          <w:rFonts w:cs="Arabic Transparent"/>
          <w:sz w:val="28"/>
          <w:szCs w:val="28"/>
        </w:rPr>
      </w:pPr>
    </w:p>
    <w:p w:rsidR="001E50F7" w:rsidRDefault="002D12B2" w:rsidP="00457EF9">
      <w:pPr>
        <w:pStyle w:val="ListParagraph"/>
        <w:numPr>
          <w:ilvl w:val="0"/>
          <w:numId w:val="22"/>
        </w:numPr>
        <w:bidi/>
        <w:spacing w:after="0"/>
        <w:rPr>
          <w:rFonts w:cs="Arabic Transparent"/>
          <w:sz w:val="28"/>
          <w:szCs w:val="28"/>
        </w:rPr>
      </w:pPr>
      <w:r w:rsidRPr="001E50F7">
        <w:rPr>
          <w:rFonts w:cs="Arabic Transparent"/>
          <w:sz w:val="28"/>
          <w:szCs w:val="28"/>
          <w:rtl/>
        </w:rPr>
        <w:t>كان هذا الأب قديساً طاهراً، فرس</w:t>
      </w:r>
      <w:r w:rsidR="001E50F7">
        <w:rPr>
          <w:rFonts w:cs="Arabic Transparent"/>
          <w:sz w:val="28"/>
          <w:szCs w:val="28"/>
          <w:rtl/>
        </w:rPr>
        <w:t xml:space="preserve">م قساً على كنيسة الإسكندرية. </w:t>
      </w:r>
    </w:p>
    <w:p w:rsidR="001E50F7" w:rsidRDefault="002D12B2" w:rsidP="00457EF9">
      <w:pPr>
        <w:pStyle w:val="ListParagraph"/>
        <w:numPr>
          <w:ilvl w:val="0"/>
          <w:numId w:val="22"/>
        </w:numPr>
        <w:bidi/>
        <w:spacing w:after="0"/>
        <w:rPr>
          <w:rFonts w:cs="Arabic Transparent"/>
          <w:sz w:val="28"/>
          <w:szCs w:val="28"/>
        </w:rPr>
      </w:pPr>
      <w:r w:rsidRPr="001E50F7">
        <w:rPr>
          <w:rFonts w:cs="Arabic Transparent"/>
          <w:sz w:val="28"/>
          <w:szCs w:val="28"/>
          <w:rtl/>
        </w:rPr>
        <w:t xml:space="preserve">لما تنيَّح </w:t>
      </w:r>
      <w:r w:rsidR="00965B45">
        <w:rPr>
          <w:rFonts w:cs="Arabic Transparent"/>
          <w:sz w:val="28"/>
          <w:szCs w:val="28"/>
          <w:rtl/>
        </w:rPr>
        <w:t>البابا كلاديانوس البابا التاسع</w:t>
      </w:r>
      <w:r w:rsidR="00965B45">
        <w:rPr>
          <w:rFonts w:cs="Arabic Transparent" w:hint="cs"/>
          <w:sz w:val="28"/>
          <w:szCs w:val="28"/>
          <w:rtl/>
        </w:rPr>
        <w:t xml:space="preserve">، </w:t>
      </w:r>
      <w:r w:rsidRPr="001E50F7">
        <w:rPr>
          <w:rFonts w:cs="Arabic Transparent"/>
          <w:sz w:val="28"/>
          <w:szCs w:val="28"/>
          <w:rtl/>
        </w:rPr>
        <w:t xml:space="preserve">أختير هذا القديس من شعب </w:t>
      </w:r>
      <w:r w:rsidR="001E50F7">
        <w:rPr>
          <w:rFonts w:cs="Arabic Transparent"/>
          <w:sz w:val="28"/>
          <w:szCs w:val="28"/>
          <w:rtl/>
        </w:rPr>
        <w:t xml:space="preserve">المدينة والإكليروس بطريركاً. </w:t>
      </w:r>
    </w:p>
    <w:p w:rsidR="001E50F7" w:rsidRDefault="002D12B2" w:rsidP="00457EF9">
      <w:pPr>
        <w:pStyle w:val="ListParagraph"/>
        <w:numPr>
          <w:ilvl w:val="0"/>
          <w:numId w:val="22"/>
        </w:numPr>
        <w:bidi/>
        <w:spacing w:after="0"/>
        <w:rPr>
          <w:rFonts w:cs="Arabic Transparent"/>
          <w:sz w:val="28"/>
          <w:szCs w:val="28"/>
        </w:rPr>
      </w:pPr>
      <w:r w:rsidRPr="001E50F7">
        <w:rPr>
          <w:rFonts w:cs="Arabic Transparent"/>
          <w:sz w:val="28"/>
          <w:szCs w:val="28"/>
          <w:rtl/>
        </w:rPr>
        <w:t>داوم على تعليم شعبه أص</w:t>
      </w:r>
      <w:r w:rsidR="001E50F7">
        <w:rPr>
          <w:rFonts w:cs="Arabic Transparent"/>
          <w:sz w:val="28"/>
          <w:szCs w:val="28"/>
          <w:rtl/>
        </w:rPr>
        <w:t xml:space="preserve">ول الإيمان المسيحي والفضيلة. </w:t>
      </w:r>
    </w:p>
    <w:p w:rsidR="001E50F7" w:rsidRDefault="002D12B2" w:rsidP="00457EF9">
      <w:pPr>
        <w:pStyle w:val="ListParagraph"/>
        <w:numPr>
          <w:ilvl w:val="0"/>
          <w:numId w:val="22"/>
        </w:numPr>
        <w:bidi/>
        <w:spacing w:after="0"/>
        <w:rPr>
          <w:rFonts w:cs="Arabic Transparent"/>
          <w:sz w:val="28"/>
          <w:szCs w:val="28"/>
        </w:rPr>
      </w:pPr>
      <w:r w:rsidRPr="001E50F7">
        <w:rPr>
          <w:rFonts w:cs="Arabic Transparent"/>
          <w:sz w:val="28"/>
          <w:szCs w:val="28"/>
          <w:rtl/>
        </w:rPr>
        <w:t>لم يقتن ذهباً ولا فضة، إلا م</w:t>
      </w:r>
      <w:r w:rsidR="001E50F7">
        <w:rPr>
          <w:rFonts w:cs="Arabic Transparent"/>
          <w:sz w:val="28"/>
          <w:szCs w:val="28"/>
          <w:rtl/>
        </w:rPr>
        <w:t xml:space="preserve">ا كان ضرورياً لسد حاجته فقط. </w:t>
      </w:r>
    </w:p>
    <w:p w:rsidR="001E50F7" w:rsidRPr="001E50F7" w:rsidRDefault="002D12B2" w:rsidP="00457EF9">
      <w:pPr>
        <w:pStyle w:val="ListParagraph"/>
        <w:numPr>
          <w:ilvl w:val="0"/>
          <w:numId w:val="22"/>
        </w:numPr>
        <w:bidi/>
        <w:spacing w:after="0"/>
        <w:rPr>
          <w:rFonts w:cs="Arabic Transparent"/>
          <w:sz w:val="28"/>
          <w:szCs w:val="28"/>
          <w:rtl/>
        </w:rPr>
      </w:pPr>
      <w:r w:rsidRPr="001E50F7">
        <w:rPr>
          <w:rFonts w:cs="Arabic Transparent"/>
          <w:sz w:val="28"/>
          <w:szCs w:val="28"/>
          <w:rtl/>
        </w:rPr>
        <w:t>أكمل في الجهاد اثنتى عشرة سنة وتنيَّح بسلام في اليوم الخامس من شهر أمشير</w:t>
      </w:r>
      <w:r w:rsidRPr="001E50F7">
        <w:rPr>
          <w:rFonts w:cs="Arabic Transparent"/>
          <w:sz w:val="28"/>
          <w:szCs w:val="28"/>
          <w:rtl/>
        </w:rPr>
        <w:br/>
      </w:r>
    </w:p>
    <w:p w:rsidR="001E50F7" w:rsidRPr="00965B45" w:rsidRDefault="002D12B2" w:rsidP="001E50F7">
      <w:pPr>
        <w:bidi/>
        <w:spacing w:after="0"/>
        <w:rPr>
          <w:rFonts w:cs="Arabic Transparent"/>
          <w:b/>
          <w:bCs/>
          <w:sz w:val="28"/>
          <w:szCs w:val="28"/>
          <w:u w:val="single"/>
          <w:rtl/>
        </w:rPr>
      </w:pPr>
      <w:r w:rsidRPr="00965B45">
        <w:rPr>
          <w:rFonts w:cs="Arabic Transparent"/>
          <w:b/>
          <w:bCs/>
          <w:sz w:val="28"/>
          <w:szCs w:val="28"/>
          <w:u w:val="single"/>
          <w:rtl/>
        </w:rPr>
        <w:t>السيرة كما ذكرت في كتاب السنكسار</w:t>
      </w:r>
    </w:p>
    <w:p w:rsidR="001E50F7" w:rsidRDefault="002D12B2" w:rsidP="00E9311A">
      <w:pPr>
        <w:bidi/>
        <w:spacing w:after="0"/>
        <w:rPr>
          <w:rFonts w:cs="Arabic Transparent"/>
          <w:sz w:val="28"/>
          <w:szCs w:val="28"/>
          <w:rtl/>
        </w:rPr>
      </w:pPr>
      <w:r w:rsidRPr="00E9311A">
        <w:rPr>
          <w:rFonts w:cs="Arabic Transparent"/>
          <w:sz w:val="28"/>
          <w:szCs w:val="28"/>
          <w:rtl/>
        </w:rPr>
        <w:t>نياحة البابا اغربيينوس (10) (5 أمشير)</w:t>
      </w:r>
    </w:p>
    <w:p w:rsidR="002D12B2" w:rsidRPr="00E9311A" w:rsidRDefault="002D12B2" w:rsidP="00E9311A">
      <w:pPr>
        <w:bidi/>
        <w:spacing w:after="0"/>
        <w:rPr>
          <w:rFonts w:cs="Arabic Transparent"/>
          <w:sz w:val="28"/>
          <w:szCs w:val="28"/>
          <w:rtl/>
        </w:rPr>
      </w:pPr>
      <w:r w:rsidRPr="00E9311A">
        <w:rPr>
          <w:rFonts w:cs="Arabic Transparent"/>
          <w:sz w:val="28"/>
          <w:szCs w:val="28"/>
          <w:rtl/>
        </w:rPr>
        <w:t>في مثل هذا اليوم من سنة 181 م تنيَّح الأب القديس الأنبا إغربينوس بابا الإسكندرية العاشر. كان هذا الأب قديسا طاهرا خائفا الله، فرسموه قسا علي كنيسة الإسكندرية. ولما تنيَّح الأب كلاديانوس البابا التاسع اختير هذا القديس من شعب المدينة الإكليروس بطريركا. فتولي بنعمة الله الخلافة علي الكرسي الرسولي، وسار سيرا رسوليا، وكرزا ومعلما الناس أصول الإيمان وشرائعه المحيية. مهتما بكل قواه في حراسة الرعية معلما ومصليا عن جميعهم. لم تقتن ذهبا ولا فضة، إلا ما كان ضروريا لسد حاجته فقط. واكمل في الجهاد اثنتي عشرة سنة وتنيَّح بسلام.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4" style="width:0;height:1.5pt" o:hralign="center" o:hrstd="t" o:hr="t" fillcolor="#a0a0a0" stroked="f"/>
        </w:pict>
      </w:r>
    </w:p>
    <w:p w:rsidR="00965B45" w:rsidRPr="00920C8B" w:rsidRDefault="002D12B2" w:rsidP="00920C8B">
      <w:pPr>
        <w:pStyle w:val="a1"/>
        <w:rPr>
          <w:rtl/>
        </w:rPr>
      </w:pPr>
      <w:r w:rsidRPr="00E9311A">
        <w:rPr>
          <w:rtl/>
        </w:rPr>
        <w:t>البابا يوليانوس</w:t>
      </w:r>
      <w:r w:rsidR="00920C8B">
        <w:rPr>
          <w:rFonts w:hint="cs"/>
          <w:rtl/>
        </w:rPr>
        <w:t xml:space="preserve"> </w:t>
      </w:r>
      <w:r w:rsidRPr="00920C8B">
        <w:rPr>
          <w:rFonts w:cs="Arabic Transparent"/>
          <w:rtl/>
        </w:rPr>
        <w:t>( 178 - 188 م)</w:t>
      </w:r>
    </w:p>
    <w:p w:rsidR="00965B45"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965B45"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يوليانوس</w:t>
      </w:r>
    </w:p>
    <w:p w:rsidR="00965B45"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9 برمهات - 4 مارس 178 للميلاد</w:t>
      </w:r>
    </w:p>
    <w:p w:rsidR="00965B45"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برمهات - 3 مارس 188 للميلاد </w:t>
      </w:r>
    </w:p>
    <w:p w:rsidR="00965B45"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10 سنوات</w:t>
      </w:r>
    </w:p>
    <w:p w:rsidR="00965B45"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 واحدا و4 أيام</w:t>
      </w:r>
    </w:p>
    <w:p w:rsidR="00965B45"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965B45"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965B45"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كومودوس </w:t>
      </w:r>
    </w:p>
    <w:p w:rsidR="00965B45" w:rsidRDefault="00965B45" w:rsidP="00965B45">
      <w:pPr>
        <w:bidi/>
        <w:spacing w:after="0"/>
        <w:rPr>
          <w:rFonts w:cs="Arabic Transparent"/>
          <w:sz w:val="28"/>
          <w:szCs w:val="28"/>
          <w:rtl/>
        </w:rPr>
      </w:pPr>
    </w:p>
    <w:p w:rsidR="00965B45" w:rsidRDefault="002D12B2" w:rsidP="00457EF9">
      <w:pPr>
        <w:pStyle w:val="ListParagraph"/>
        <w:numPr>
          <w:ilvl w:val="0"/>
          <w:numId w:val="23"/>
        </w:numPr>
        <w:bidi/>
        <w:spacing w:after="0"/>
        <w:rPr>
          <w:rFonts w:cs="Arabic Transparent"/>
          <w:sz w:val="28"/>
          <w:szCs w:val="28"/>
        </w:rPr>
      </w:pPr>
      <w:r w:rsidRPr="00965B45">
        <w:rPr>
          <w:rFonts w:cs="Arabic Transparent"/>
          <w:sz w:val="28"/>
          <w:szCs w:val="28"/>
          <w:rtl/>
        </w:rPr>
        <w:t>كان طالباً مجتهداً في الكلية الإكلير</w:t>
      </w:r>
      <w:r w:rsidR="00965B45">
        <w:rPr>
          <w:rFonts w:cs="Arabic Transparent"/>
          <w:sz w:val="28"/>
          <w:szCs w:val="28"/>
          <w:rtl/>
        </w:rPr>
        <w:t xml:space="preserve">يكية التي أسسها مارمرقس الرسول </w:t>
      </w:r>
      <w:r w:rsidRPr="00965B45">
        <w:rPr>
          <w:rFonts w:cs="Arabic Transparent"/>
          <w:sz w:val="28"/>
          <w:szCs w:val="28"/>
          <w:rtl/>
        </w:rPr>
        <w:t>ورُسم قساً بمدينة الإسكندرية، وقد فاق الكثيرين بعلمه و</w:t>
      </w:r>
      <w:r w:rsidR="00965B45">
        <w:rPr>
          <w:rFonts w:cs="Arabic Transparent"/>
          <w:sz w:val="28"/>
          <w:szCs w:val="28"/>
          <w:rtl/>
        </w:rPr>
        <w:t xml:space="preserve">عفافه وتقواه فرُسم بطريركاً. </w:t>
      </w:r>
    </w:p>
    <w:p w:rsidR="00965B45" w:rsidRDefault="002D12B2" w:rsidP="00457EF9">
      <w:pPr>
        <w:pStyle w:val="ListParagraph"/>
        <w:numPr>
          <w:ilvl w:val="0"/>
          <w:numId w:val="23"/>
        </w:numPr>
        <w:bidi/>
        <w:spacing w:after="0"/>
        <w:rPr>
          <w:rFonts w:cs="Arabic Transparent"/>
          <w:sz w:val="28"/>
          <w:szCs w:val="28"/>
        </w:rPr>
      </w:pPr>
      <w:r w:rsidRPr="00965B45">
        <w:rPr>
          <w:rFonts w:cs="Arabic Transparent"/>
          <w:sz w:val="28"/>
          <w:szCs w:val="28"/>
          <w:rtl/>
        </w:rPr>
        <w:t>وكان الوثنيون وقتئذ لا يسمحون للأساقفة بالخروج عن مدينة الإسكندرية فكان هوً يخرج سر</w:t>
      </w:r>
      <w:r w:rsidR="00965B45">
        <w:rPr>
          <w:rFonts w:cs="Arabic Transparent"/>
          <w:sz w:val="28"/>
          <w:szCs w:val="28"/>
          <w:rtl/>
        </w:rPr>
        <w:t xml:space="preserve">ا منها يرسم كهنة في كل مكان. </w:t>
      </w:r>
    </w:p>
    <w:p w:rsidR="00965B45" w:rsidRDefault="002D12B2" w:rsidP="00457EF9">
      <w:pPr>
        <w:pStyle w:val="ListParagraph"/>
        <w:numPr>
          <w:ilvl w:val="0"/>
          <w:numId w:val="23"/>
        </w:numPr>
        <w:bidi/>
        <w:spacing w:after="0"/>
        <w:rPr>
          <w:rFonts w:cs="Arabic Transparent"/>
          <w:sz w:val="28"/>
          <w:szCs w:val="28"/>
        </w:rPr>
      </w:pPr>
      <w:r w:rsidRPr="00965B45">
        <w:rPr>
          <w:rFonts w:cs="Arabic Transparent"/>
          <w:sz w:val="28"/>
          <w:szCs w:val="28"/>
          <w:rtl/>
        </w:rPr>
        <w:t>قبل انتقاله أعلنه ملاك الرب ب</w:t>
      </w:r>
      <w:r w:rsidR="00965B45">
        <w:rPr>
          <w:rFonts w:cs="Arabic Transparent"/>
          <w:sz w:val="28"/>
          <w:szCs w:val="28"/>
          <w:rtl/>
        </w:rPr>
        <w:t xml:space="preserve">من سيخلفه في الكرسي المرقسى. </w:t>
      </w:r>
    </w:p>
    <w:p w:rsidR="00965B45" w:rsidRDefault="002D12B2" w:rsidP="00457EF9">
      <w:pPr>
        <w:pStyle w:val="ListParagraph"/>
        <w:numPr>
          <w:ilvl w:val="0"/>
          <w:numId w:val="23"/>
        </w:numPr>
        <w:bidi/>
        <w:spacing w:after="0"/>
        <w:rPr>
          <w:rFonts w:cs="Arabic Transparent"/>
          <w:sz w:val="28"/>
          <w:szCs w:val="28"/>
        </w:rPr>
      </w:pPr>
      <w:r w:rsidRPr="00965B45">
        <w:rPr>
          <w:rFonts w:cs="Arabic Transparent"/>
          <w:sz w:val="28"/>
          <w:szCs w:val="28"/>
          <w:rtl/>
        </w:rPr>
        <w:t>وضع مقالات كثير</w:t>
      </w:r>
      <w:r w:rsidR="00965B45">
        <w:rPr>
          <w:rFonts w:cs="Arabic Transparent"/>
          <w:sz w:val="28"/>
          <w:szCs w:val="28"/>
          <w:rtl/>
        </w:rPr>
        <w:t xml:space="preserve">ة وميامر عظيمة لتعليم الشعب. </w:t>
      </w:r>
    </w:p>
    <w:p w:rsidR="00AA63FB" w:rsidRDefault="002D12B2" w:rsidP="00457EF9">
      <w:pPr>
        <w:pStyle w:val="ListParagraph"/>
        <w:numPr>
          <w:ilvl w:val="0"/>
          <w:numId w:val="23"/>
        </w:numPr>
        <w:bidi/>
        <w:spacing w:after="0"/>
        <w:rPr>
          <w:rFonts w:cs="Arabic Transparent"/>
          <w:sz w:val="28"/>
          <w:szCs w:val="28"/>
        </w:rPr>
      </w:pPr>
      <w:r w:rsidRPr="00965B45">
        <w:rPr>
          <w:rFonts w:cs="Arabic Transparent"/>
          <w:sz w:val="28"/>
          <w:szCs w:val="28"/>
          <w:rtl/>
        </w:rPr>
        <w:t>أقام على الكرسي الرسولى عشر سنين ثم تن</w:t>
      </w:r>
      <w:r w:rsidR="001F20CF">
        <w:rPr>
          <w:rFonts w:cs="Arabic Transparent"/>
          <w:sz w:val="28"/>
          <w:szCs w:val="28"/>
          <w:rtl/>
        </w:rPr>
        <w:t>يَّح بسلام.</w:t>
      </w:r>
      <w:r w:rsidR="001F20CF">
        <w:rPr>
          <w:rFonts w:cs="Arabic Transparent" w:hint="cs"/>
          <w:sz w:val="28"/>
          <w:szCs w:val="28"/>
          <w:rtl/>
        </w:rPr>
        <w:t xml:space="preserve"> </w:t>
      </w:r>
    </w:p>
    <w:p w:rsidR="00965B45" w:rsidRDefault="002D12B2" w:rsidP="00AA63FB">
      <w:pPr>
        <w:pStyle w:val="ListParagraph"/>
        <w:numPr>
          <w:ilvl w:val="0"/>
          <w:numId w:val="23"/>
        </w:numPr>
        <w:bidi/>
        <w:spacing w:after="0"/>
        <w:rPr>
          <w:rFonts w:cs="Arabic Transparent"/>
          <w:sz w:val="28"/>
          <w:szCs w:val="28"/>
        </w:rPr>
      </w:pPr>
      <w:r w:rsidRPr="00965B45">
        <w:rPr>
          <w:rFonts w:cs="Arabic Transparent"/>
          <w:sz w:val="28"/>
          <w:szCs w:val="28"/>
          <w:rtl/>
        </w:rPr>
        <w:t xml:space="preserve">وتعيد الكنيسة بتذكار نياحته في الثامن من شهر برمهات. </w:t>
      </w:r>
    </w:p>
    <w:p w:rsidR="001F20CF" w:rsidRPr="00965B45" w:rsidRDefault="001F20CF" w:rsidP="001F20CF">
      <w:pPr>
        <w:pStyle w:val="ListParagraph"/>
        <w:bidi/>
        <w:spacing w:after="0"/>
        <w:rPr>
          <w:rFonts w:cs="Arabic Transparent"/>
          <w:sz w:val="28"/>
          <w:szCs w:val="28"/>
          <w:rtl/>
        </w:rPr>
      </w:pPr>
    </w:p>
    <w:p w:rsidR="00965B45" w:rsidRPr="001F20CF" w:rsidRDefault="002D12B2" w:rsidP="00965B45">
      <w:pPr>
        <w:bidi/>
        <w:spacing w:after="0"/>
        <w:rPr>
          <w:rFonts w:cs="Arabic Transparent"/>
          <w:b/>
          <w:bCs/>
          <w:sz w:val="28"/>
          <w:szCs w:val="28"/>
          <w:u w:val="single"/>
          <w:rtl/>
        </w:rPr>
      </w:pPr>
      <w:r w:rsidRPr="001F20CF">
        <w:rPr>
          <w:rFonts w:cs="Arabic Transparent"/>
          <w:b/>
          <w:bCs/>
          <w:sz w:val="28"/>
          <w:szCs w:val="28"/>
          <w:u w:val="single"/>
          <w:rtl/>
        </w:rPr>
        <w:t>السيرة كما ذكرت في كتاب السنكسار</w:t>
      </w:r>
    </w:p>
    <w:p w:rsidR="00965B45" w:rsidRDefault="002D12B2" w:rsidP="00E9311A">
      <w:pPr>
        <w:bidi/>
        <w:spacing w:after="0"/>
        <w:rPr>
          <w:rFonts w:cs="Arabic Transparent"/>
          <w:sz w:val="28"/>
          <w:szCs w:val="28"/>
          <w:rtl/>
        </w:rPr>
      </w:pPr>
      <w:r w:rsidRPr="00E9311A">
        <w:rPr>
          <w:rFonts w:cs="Arabic Transparent"/>
          <w:sz w:val="28"/>
          <w:szCs w:val="28"/>
          <w:rtl/>
        </w:rPr>
        <w:t>استشهاد البابا يوليانوس الإسكندرى (8 برمهات)</w:t>
      </w:r>
    </w:p>
    <w:p w:rsidR="002D12B2" w:rsidRPr="00E9311A" w:rsidRDefault="002D12B2" w:rsidP="00E9311A">
      <w:pPr>
        <w:bidi/>
        <w:spacing w:after="0"/>
        <w:rPr>
          <w:rFonts w:cs="Arabic Transparent"/>
          <w:sz w:val="28"/>
          <w:szCs w:val="28"/>
          <w:rtl/>
        </w:rPr>
      </w:pPr>
      <w:r w:rsidRPr="00E9311A">
        <w:rPr>
          <w:rFonts w:cs="Arabic Transparent"/>
          <w:sz w:val="28"/>
          <w:szCs w:val="28"/>
          <w:rtl/>
        </w:rPr>
        <w:t>في مثل هذا اليوم من سنة 188 م (3 مارس) تنيَّح الأب القديس يوليانوس البابا إلحادي عشر من باباوات الكرازة المرقسية. كان هذا الأب طالبا بالكلية الإكليريكية التي أسسها مار مرقس، ورسم قسا بمدينة الإسكندرية، وقد فاق الكثيرين بعلمه وعفافه وتقواه. فرسم بطريركا في 9 برمهات (سنة 178 م).وبعد اختياره رأى أن الوثنيين لا يسمحون للأساقفة بالخروج عن مدينة الإسكندرية. فكان هو يخرج سرا منها ليرسم كهنة في كل مكان. وقبل انتقاله أعلنه ملاك الرب أن الكرام الذي يأتيه بعنقود عنب، هو الذي سيخلفه في كرسي البطريركية. وفي ذات يوم بينما كان ديمتريوس الكرام يشذب أشجاره، عثر على عنقود عنب في غير أوانه ، وقدمه للبطريرك فسر من هذه الهدية، وقص على الأساقفة الرؤيا، وأوصاهم بتنصيب الكرام بطريركا بعده. وقد وضع هذا الأب مقالات وميامر كثيرة، وكان مداوما على تعليم الشعب ووعظه وافتقاده، وأقام على الكرسي الرسولى عشر سنين. ثم تنيَّح بسلام.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5" style="width:0;height:1.5pt" o:hralign="center" o:hrstd="t" o:hr="t" fillcolor="#a0a0a0" stroked="f"/>
        </w:pict>
      </w:r>
    </w:p>
    <w:p w:rsidR="001F20CF" w:rsidRPr="00920C8B" w:rsidRDefault="002D12B2" w:rsidP="00920C8B">
      <w:pPr>
        <w:pStyle w:val="a1"/>
        <w:rPr>
          <w:rtl/>
        </w:rPr>
      </w:pPr>
      <w:r w:rsidRPr="00E9311A">
        <w:rPr>
          <w:rtl/>
        </w:rPr>
        <w:t>البابا ديمتريوس الأول (الكرام)</w:t>
      </w:r>
      <w:r w:rsidR="00920C8B">
        <w:rPr>
          <w:rFonts w:hint="cs"/>
          <w:rtl/>
        </w:rPr>
        <w:t xml:space="preserve"> </w:t>
      </w:r>
      <w:r w:rsidRPr="00920C8B">
        <w:rPr>
          <w:rFonts w:cs="Arabic Transparent"/>
          <w:rtl/>
        </w:rPr>
        <w:t>( 188 - 230 م)</w:t>
      </w:r>
    </w:p>
    <w:p w:rsidR="001F20CF"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1F20C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ديميتريوس </w:t>
      </w:r>
    </w:p>
    <w:p w:rsidR="001F20C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9 برمهات - 4 مارس 188 للميلاد</w:t>
      </w:r>
    </w:p>
    <w:p w:rsidR="001F20C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12 بابه - 9 أكتوبر 230 للميلاد </w:t>
      </w:r>
    </w:p>
    <w:p w:rsidR="001F20C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42 سنة و7 أشهر و5 أيام </w:t>
      </w:r>
    </w:p>
    <w:p w:rsidR="001F20C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26 يوما</w:t>
      </w:r>
    </w:p>
    <w:p w:rsidR="001F20CF"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1F20C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1F20CF"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كومودوس - برتيناكس - نجره - ساويرس - كاراكلاوجيتا</w:t>
      </w:r>
    </w:p>
    <w:p w:rsidR="001F20CF" w:rsidRDefault="001F20CF" w:rsidP="001F20CF">
      <w:pPr>
        <w:bidi/>
        <w:spacing w:after="0"/>
        <w:rPr>
          <w:rFonts w:cs="Arabic Transparent"/>
          <w:sz w:val="28"/>
          <w:szCs w:val="28"/>
          <w:rtl/>
        </w:rPr>
      </w:pPr>
    </w:p>
    <w:p w:rsidR="001F20CF" w:rsidRDefault="002D12B2" w:rsidP="00457EF9">
      <w:pPr>
        <w:pStyle w:val="ListParagraph"/>
        <w:numPr>
          <w:ilvl w:val="0"/>
          <w:numId w:val="24"/>
        </w:numPr>
        <w:bidi/>
        <w:spacing w:after="0"/>
        <w:rPr>
          <w:rFonts w:cs="Arabic Transparent"/>
          <w:sz w:val="28"/>
          <w:szCs w:val="28"/>
        </w:rPr>
      </w:pPr>
      <w:r w:rsidRPr="001F20CF">
        <w:rPr>
          <w:rFonts w:cs="Arabic Transparent"/>
          <w:sz w:val="28"/>
          <w:szCs w:val="28"/>
          <w:rtl/>
        </w:rPr>
        <w:t>كان فلاحاً بسي</w:t>
      </w:r>
      <w:r w:rsidR="001F20CF">
        <w:rPr>
          <w:rFonts w:cs="Arabic Transparent"/>
          <w:sz w:val="28"/>
          <w:szCs w:val="28"/>
          <w:rtl/>
        </w:rPr>
        <w:t>طاً لا يعرف القراءة والكتابة.</w:t>
      </w:r>
    </w:p>
    <w:p w:rsidR="001F20CF" w:rsidRDefault="002D12B2" w:rsidP="00457EF9">
      <w:pPr>
        <w:pStyle w:val="ListParagraph"/>
        <w:numPr>
          <w:ilvl w:val="0"/>
          <w:numId w:val="24"/>
        </w:numPr>
        <w:bidi/>
        <w:spacing w:after="0"/>
        <w:rPr>
          <w:rFonts w:cs="Arabic Transparent"/>
          <w:sz w:val="28"/>
          <w:szCs w:val="28"/>
        </w:rPr>
      </w:pPr>
      <w:r w:rsidRPr="001F20CF">
        <w:rPr>
          <w:rFonts w:cs="Arabic Transparent"/>
          <w:sz w:val="28"/>
          <w:szCs w:val="28"/>
          <w:rtl/>
        </w:rPr>
        <w:t>كان متزوجاً وأقام مع زوجته سبعاً وأربعين سنة إلى أن أختير بطريركاً ولم يعرف</w:t>
      </w:r>
      <w:r w:rsidR="001F20CF">
        <w:rPr>
          <w:rFonts w:cs="Arabic Transparent"/>
          <w:sz w:val="28"/>
          <w:szCs w:val="28"/>
          <w:rtl/>
        </w:rPr>
        <w:t xml:space="preserve"> أحدهما الآخر معرفة الأزواج. </w:t>
      </w:r>
    </w:p>
    <w:p w:rsidR="001F20CF" w:rsidRDefault="002D12B2" w:rsidP="00457EF9">
      <w:pPr>
        <w:pStyle w:val="ListParagraph"/>
        <w:numPr>
          <w:ilvl w:val="0"/>
          <w:numId w:val="24"/>
        </w:numPr>
        <w:bidi/>
        <w:spacing w:after="0"/>
        <w:rPr>
          <w:rFonts w:cs="Arabic Transparent"/>
          <w:sz w:val="28"/>
          <w:szCs w:val="28"/>
        </w:rPr>
      </w:pPr>
      <w:r w:rsidRPr="001F20CF">
        <w:rPr>
          <w:rFonts w:cs="Arabic Transparent"/>
          <w:sz w:val="28"/>
          <w:szCs w:val="28"/>
          <w:rtl/>
        </w:rPr>
        <w:t>وبعد أن قدُم بطريركاً أمتلأ من النعمة السمائية وأنار الرب عقله فتعلم القراءة والكتابة</w:t>
      </w:r>
      <w:r w:rsidR="001F20CF">
        <w:rPr>
          <w:rFonts w:cs="Arabic Transparent"/>
          <w:sz w:val="28"/>
          <w:szCs w:val="28"/>
          <w:rtl/>
        </w:rPr>
        <w:t xml:space="preserve"> ودرس كتب الكنيسة وتفاسيرها. </w:t>
      </w:r>
    </w:p>
    <w:p w:rsidR="001F20CF" w:rsidRDefault="007C27F2" w:rsidP="00457EF9">
      <w:pPr>
        <w:pStyle w:val="ListParagraph"/>
        <w:numPr>
          <w:ilvl w:val="0"/>
          <w:numId w:val="24"/>
        </w:numPr>
        <w:bidi/>
        <w:spacing w:after="0"/>
        <w:rPr>
          <w:rFonts w:cs="Arabic Transparent"/>
          <w:sz w:val="28"/>
          <w:szCs w:val="28"/>
        </w:rPr>
      </w:pPr>
      <w:r>
        <w:rPr>
          <w:rFonts w:cs="Arabic Transparent"/>
          <w:sz w:val="28"/>
          <w:szCs w:val="28"/>
          <w:rtl/>
        </w:rPr>
        <w:t xml:space="preserve">هو الذي وضع حساب الأبقطى </w:t>
      </w:r>
      <w:r w:rsidR="002D12B2" w:rsidRPr="001F20CF">
        <w:rPr>
          <w:rFonts w:cs="Arabic Transparent"/>
          <w:sz w:val="28"/>
          <w:szCs w:val="28"/>
          <w:rtl/>
        </w:rPr>
        <w:t>الذي به تستخرج موا</w:t>
      </w:r>
      <w:r w:rsidR="001F20CF">
        <w:rPr>
          <w:rFonts w:cs="Arabic Transparent"/>
          <w:sz w:val="28"/>
          <w:szCs w:val="28"/>
          <w:rtl/>
        </w:rPr>
        <w:t xml:space="preserve">قيت الأصوام على قواعد ثابتة. </w:t>
      </w:r>
    </w:p>
    <w:p w:rsidR="007C27F2" w:rsidRDefault="002D12B2" w:rsidP="00457EF9">
      <w:pPr>
        <w:pStyle w:val="ListParagraph"/>
        <w:numPr>
          <w:ilvl w:val="0"/>
          <w:numId w:val="24"/>
        </w:numPr>
        <w:bidi/>
        <w:spacing w:after="0"/>
        <w:rPr>
          <w:rFonts w:cs="Arabic Transparent"/>
          <w:sz w:val="28"/>
          <w:szCs w:val="28"/>
        </w:rPr>
      </w:pPr>
      <w:r w:rsidRPr="001F20CF">
        <w:rPr>
          <w:rFonts w:cs="Arabic Transparent"/>
          <w:sz w:val="28"/>
          <w:szCs w:val="28"/>
          <w:rtl/>
        </w:rPr>
        <w:t>ولم يفتر أيام رئاسته عن تعليم المؤمنين وتثبيتهم في الإيمان الصحيح، ولما كبر وضعف كان يحمل على محفة إ</w:t>
      </w:r>
      <w:r w:rsidR="007C27F2">
        <w:rPr>
          <w:rFonts w:cs="Arabic Transparent"/>
          <w:sz w:val="28"/>
          <w:szCs w:val="28"/>
          <w:rtl/>
        </w:rPr>
        <w:t xml:space="preserve">لى الكنيسة ليعلم الشعب. </w:t>
      </w:r>
    </w:p>
    <w:p w:rsidR="001F20CF" w:rsidRDefault="002D12B2" w:rsidP="00457EF9">
      <w:pPr>
        <w:pStyle w:val="ListParagraph"/>
        <w:numPr>
          <w:ilvl w:val="0"/>
          <w:numId w:val="24"/>
        </w:numPr>
        <w:bidi/>
        <w:spacing w:after="0"/>
        <w:rPr>
          <w:rFonts w:cs="Arabic Transparent"/>
          <w:sz w:val="28"/>
          <w:szCs w:val="28"/>
        </w:rPr>
      </w:pPr>
      <w:r w:rsidRPr="001F20CF">
        <w:rPr>
          <w:rFonts w:cs="Arabic Transparent"/>
          <w:sz w:val="28"/>
          <w:szCs w:val="28"/>
          <w:rtl/>
        </w:rPr>
        <w:t>أكمل جهاده المبارك في اليوم الثانى عشر من شهر بابه وتنيَّح بسلام بعد أن بلغ من العمر مئة وخمس سنين منها ثلاثاً وأربعين سنة في الرياسة</w:t>
      </w:r>
    </w:p>
    <w:p w:rsidR="007C27F2" w:rsidRPr="001F20CF" w:rsidRDefault="007C27F2" w:rsidP="007C27F2">
      <w:pPr>
        <w:pStyle w:val="ListParagraph"/>
        <w:bidi/>
        <w:spacing w:after="0"/>
        <w:rPr>
          <w:rFonts w:cs="Arabic Transparent"/>
          <w:sz w:val="28"/>
          <w:szCs w:val="28"/>
          <w:rtl/>
        </w:rPr>
      </w:pPr>
    </w:p>
    <w:p w:rsidR="001F20CF" w:rsidRPr="007C27F2" w:rsidRDefault="002D12B2" w:rsidP="001F20CF">
      <w:pPr>
        <w:bidi/>
        <w:spacing w:after="0"/>
        <w:rPr>
          <w:rFonts w:cs="Arabic Transparent"/>
          <w:b/>
          <w:bCs/>
          <w:sz w:val="28"/>
          <w:szCs w:val="28"/>
          <w:u w:val="single"/>
          <w:rtl/>
        </w:rPr>
      </w:pPr>
      <w:r w:rsidRPr="007C27F2">
        <w:rPr>
          <w:rFonts w:cs="Arabic Transparent"/>
          <w:b/>
          <w:bCs/>
          <w:sz w:val="28"/>
          <w:szCs w:val="28"/>
          <w:u w:val="single"/>
          <w:rtl/>
        </w:rPr>
        <w:t>السيرة كما ذكرت في كتاب السنكسار</w:t>
      </w:r>
    </w:p>
    <w:p w:rsidR="001F20CF" w:rsidRDefault="002D12B2" w:rsidP="00E9311A">
      <w:pPr>
        <w:bidi/>
        <w:spacing w:after="0"/>
        <w:rPr>
          <w:rFonts w:cs="Arabic Transparent"/>
          <w:sz w:val="28"/>
          <w:szCs w:val="28"/>
          <w:rtl/>
        </w:rPr>
      </w:pPr>
      <w:r w:rsidRPr="00E9311A">
        <w:rPr>
          <w:rFonts w:cs="Arabic Transparent"/>
          <w:sz w:val="28"/>
          <w:szCs w:val="28"/>
          <w:rtl/>
        </w:rPr>
        <w:t>نياحة البابا ديمتريوس الكرام ال12 واضع حساب الابقطي (12 بابة)</w:t>
      </w:r>
    </w:p>
    <w:p w:rsidR="001F20CF" w:rsidRDefault="002D12B2" w:rsidP="00E9311A">
      <w:pPr>
        <w:bidi/>
        <w:spacing w:after="0"/>
        <w:rPr>
          <w:rFonts w:cs="Arabic Transparent"/>
          <w:sz w:val="28"/>
          <w:szCs w:val="28"/>
          <w:rtl/>
        </w:rPr>
      </w:pPr>
      <w:r w:rsidRPr="00E9311A">
        <w:rPr>
          <w:rFonts w:cs="Arabic Transparent"/>
          <w:sz w:val="28"/>
          <w:szCs w:val="28"/>
          <w:rtl/>
        </w:rPr>
        <w:t>في مثل هذا اليوم من سنة 224 ميلادية، تنيَّح الأب البكر الطاهر، مجاهد الشهوة وقاهر الطبيعة الأنبا ديمتريوس الأول والـ 12 من باباوات الإسكندرية. هذا القديس كان فلاحا أميا، لا يعرف القراءة والكتابة، وكان متزوجا. وأقام مع زوجته سبعا وأربعين سنة، إلى أن اختير بطريركا، ولم يعرف أحدهما الآخر معرفة الأزواج، بل لبثا طوال هذه المدة وهما في بكوريتهما وطهارتهما. ولم يكن أحد من الشعب يعرف ما هما عليه.</w:t>
      </w:r>
    </w:p>
    <w:p w:rsidR="001F20CF" w:rsidRDefault="002D12B2" w:rsidP="00E9311A">
      <w:pPr>
        <w:bidi/>
        <w:spacing w:after="0"/>
        <w:rPr>
          <w:rFonts w:cs="Arabic Transparent"/>
          <w:sz w:val="28"/>
          <w:szCs w:val="28"/>
          <w:rtl/>
        </w:rPr>
      </w:pPr>
      <w:r w:rsidRPr="00E9311A">
        <w:rPr>
          <w:rFonts w:cs="Arabic Transparent"/>
          <w:sz w:val="28"/>
          <w:szCs w:val="28"/>
          <w:rtl/>
        </w:rPr>
        <w:t>ولما اقتربت نياحة القديس يوليانوس البابا إلحادي عشر. ظهر له ملاك الرب في رؤيا وأعلمه عن هذا القديس، وأنه هو الذي سيصير بطريركا بعده. وأعطاه علامة بقوله له: غدا يأتيك رجل ومعه عنقود عنب، فأمسكه عندك وصلي عليه. ولما انتبه من نومه، أعلم من كان عنده من الأساقفة والكهنة بهذه الرؤيا.</w:t>
      </w:r>
    </w:p>
    <w:p w:rsidR="001F20CF" w:rsidRDefault="002D12B2" w:rsidP="00E9311A">
      <w:pPr>
        <w:bidi/>
        <w:spacing w:after="0"/>
        <w:rPr>
          <w:rFonts w:cs="Arabic Transparent"/>
          <w:sz w:val="28"/>
          <w:szCs w:val="28"/>
          <w:rtl/>
        </w:rPr>
      </w:pPr>
      <w:r w:rsidRPr="00E9311A">
        <w:rPr>
          <w:rFonts w:cs="Arabic Transparent"/>
          <w:sz w:val="28"/>
          <w:szCs w:val="28"/>
          <w:rtl/>
        </w:rPr>
        <w:t>وحدث في الغد أن وجد القديس ديمتريوس عنقودا من العنب في غير أوانه. فحمله إلى القديس يوليانوس بقصد نيل بركته. فمسكه الأب البطريرك من يده وقال للحاضرين "هذا بطريركم بعدى"، ثم صلى عليه فأمسكوه وأبقوه إلى أن تنيَّح الأب يوليانوس وأكملوا الصلاة عليه. فامتلأ من النعمة السمائية. وأنار الرب عقله فتعلم القراءة والكتابة. ودرس كتب الكنيسة وتفاسيرها. وكانت أقوال النعمة تتدفق من فيه عندما يعظ. وهو الذي وضع حساب الأبقطى الذي به تستخرج مواقيت الأصوام على قواعد ثابتة. وقد كان المسيحيون قبل ذلك يصومون الأربعين المقدسة بعد عيد الغطاس مباشرة، اقتداء بالسيد المسيح الذي صام بعد عماده. ثم يصومون أسبوع الآلام منفصلا ليكون الفصح المسيحي في الأحد الذي يلي فصح الإسرائيليين. وكان أيضا من المسيحيين من يحتفل بالفصح المسيحي يوم 14 نيسان. أي أنهم كانوا يعيدون مع إليهود، غير ملتفتين إلى أن فصح المسيحيين بقيامة السيد المسيح كان بعد الفصح الموسوي. ولذلك اهتم البابا ديمتريوس بوضع قواعد ثابتة للأصوام والأعياد المسيحية. وضم الأربعين المقدسة إلى أسبوع الآلام. وكتب بذلك إلى كل من أغابيانوس أسقف أورشليم ومكسيموس بطريرك إنطاكية وبطريرك رومية وغيرهم فاستحسنوه وعملوا بقواعده إلى اليوم. ما عدا كنيسة رومية فأنها عدلت عن ذلك واتبعت منذ القرن السادس عشر التقويم الغريغورى. وكانوا باباوات الكنيسة القبطية يبعثون برسائلهم الفصحية إلى أنحاء المعمورة ليحتفل المسيحيون بعيد الفصح في يوم واحد ليكون السرور عاما. ويرجع لهم الفضل الأول في تعيين يوم الفصح المسيحي.</w:t>
      </w:r>
    </w:p>
    <w:p w:rsidR="001F20CF" w:rsidRDefault="002D12B2" w:rsidP="00E9311A">
      <w:pPr>
        <w:bidi/>
        <w:spacing w:after="0"/>
        <w:rPr>
          <w:rFonts w:cs="Arabic Transparent"/>
          <w:sz w:val="28"/>
          <w:szCs w:val="28"/>
          <w:rtl/>
        </w:rPr>
      </w:pPr>
      <w:r w:rsidRPr="00E9311A">
        <w:rPr>
          <w:rFonts w:cs="Arabic Transparent"/>
          <w:sz w:val="28"/>
          <w:szCs w:val="28"/>
          <w:rtl/>
        </w:rPr>
        <w:t>وكان الله مع هذا الأب لطهارته. وكان قد منحه موهبة أنه إذا أكمل القداس وتقدم الشعب لتناول القربان المقدس، كان ينظر السيد المسيح يدفع بيده من يستحق، أما إذا تقدم من لا يستحق فإنه يظهر له ذنبه ولا يسمح له بالاقتراب حتى يعترف بخطيئته فيؤنبه الأب عليها، ويقول له "تنح عن خطيئتك وتب وبعد ذلك تقدم وتنأول الأسرار المقدسة". فاستقامت رعيته في زمانه.</w:t>
      </w:r>
      <w:r w:rsidRPr="00E9311A">
        <w:rPr>
          <w:rFonts w:cs="Arabic Transparent"/>
          <w:sz w:val="28"/>
          <w:szCs w:val="28"/>
          <w:rtl/>
        </w:rPr>
        <w:br/>
        <w:t>ولكثرة تبكيته الخطاة وحثهم على التوبة والطهارة، تذمر بعضهم وقالوا هذا الرجل متزوج فكيف يوبخنا. فأراد الله تعالى إظهار فضائله فأتاه ملاك الرب في الليل وقال له "يا ديمتريوس لا تطلب خلاصك وتترك غيرك يهلك في شكه" فاستوضحه الأب هذا القول فقال له "يجب أن تكشف للشعب السر الذي بينك وبين زوجتك حتى يزول عنهم الشك". وفي الصباح بعد أن أقام القداس الإلهي أمر الشعب بعدم الخروج من الكنيسة ثم أخذ جمرا ووضعه في أزار زوجته وفي بللينه وطاف الاثنان الكنيسة ولم تحترق ثيابهما. فتعجب الشعب من هذه المعجزة. ثم عرفهم أنه وزوجته لم يعرفا بعضهما المعرفة الزوجية إلى اليوم. فزال من الشعب الشك وتيقنوا طهارة هذا الأب وبتوليته.</w:t>
      </w:r>
    </w:p>
    <w:p w:rsidR="001F20CF" w:rsidRDefault="002D12B2" w:rsidP="00E9311A">
      <w:pPr>
        <w:bidi/>
        <w:spacing w:after="0"/>
        <w:rPr>
          <w:rFonts w:cs="Arabic Transparent"/>
          <w:sz w:val="28"/>
          <w:szCs w:val="28"/>
          <w:rtl/>
        </w:rPr>
      </w:pPr>
      <w:r w:rsidRPr="00E9311A">
        <w:rPr>
          <w:rFonts w:cs="Arabic Transparent"/>
          <w:sz w:val="28"/>
          <w:szCs w:val="28"/>
          <w:rtl/>
        </w:rPr>
        <w:t>وظهر في أيامه مخالفون منهم اقليمس وأوريجانوس وأريانوس وغيرهم ووضعوا كتبا مخالفة فحرمهم. ولم يفتر أيام رياسته عن تعليم وتثبيت المؤمنين في الإيمان الصحيح. ولما كبر وضعف كان يحمل على محفة إلى الكنيسة ليعلم الشعب. وبلغ من العمر مائة وخمس سنين. منها خمس عشرة سنة إلى أن تزوج، وسبعا وأربعين سنة إلى أن صار بطريركا، وثلاثا وأربعين سنة في البطريركية. ثم تنيَّح بسلام.</w:t>
      </w:r>
    </w:p>
    <w:p w:rsidR="002D12B2" w:rsidRPr="00E9311A" w:rsidRDefault="002D12B2" w:rsidP="00E9311A">
      <w:pPr>
        <w:bidi/>
        <w:spacing w:after="0"/>
        <w:rPr>
          <w:rFonts w:cs="Arabic Transparent"/>
          <w:sz w:val="28"/>
          <w:szCs w:val="28"/>
          <w:rtl/>
        </w:rPr>
      </w:pPr>
      <w:r w:rsidRPr="00E9311A">
        <w:rPr>
          <w:rFonts w:cs="Arabic Transparent"/>
          <w:sz w:val="28"/>
          <w:szCs w:val="28"/>
          <w:rtl/>
        </w:rPr>
        <w:t>بركة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6" style="width:0;height:1.5pt" o:hralign="center" o:hrstd="t" o:hr="t" fillcolor="#a0a0a0" stroked="f"/>
        </w:pict>
      </w:r>
    </w:p>
    <w:p w:rsidR="007C27F2" w:rsidRPr="007C27F2" w:rsidRDefault="002D12B2" w:rsidP="007C27F2">
      <w:pPr>
        <w:pStyle w:val="a1"/>
        <w:rPr>
          <w:rtl/>
        </w:rPr>
      </w:pPr>
      <w:r w:rsidRPr="00E9311A">
        <w:rPr>
          <w:rtl/>
        </w:rPr>
        <w:t>البابا ياراكلاس</w:t>
      </w:r>
      <w:r w:rsidR="007C27F2">
        <w:rPr>
          <w:rFonts w:hint="cs"/>
          <w:rtl/>
        </w:rPr>
        <w:t xml:space="preserve"> </w:t>
      </w:r>
      <w:r w:rsidRPr="007C27F2">
        <w:rPr>
          <w:rFonts w:cs="Arabic Transparent"/>
          <w:rtl/>
        </w:rPr>
        <w:t>( 230 - 246 م)</w:t>
      </w:r>
    </w:p>
    <w:p w:rsidR="007C27F2"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الإسكندرية</w:t>
      </w:r>
    </w:p>
    <w:p w:rsidR="007C27F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ياركلاس</w:t>
      </w:r>
    </w:p>
    <w:p w:rsidR="007C27F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9 هاتور - 5 نوفمبر 230 للميلاد</w:t>
      </w:r>
    </w:p>
    <w:p w:rsidR="007C27F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كيهك - 4 ديسمبر 246 للميلاد </w:t>
      </w:r>
    </w:p>
    <w:p w:rsidR="007C27F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16 سنة وشهر واحدا</w:t>
      </w:r>
    </w:p>
    <w:p w:rsidR="007C27F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25 يوما</w:t>
      </w:r>
    </w:p>
    <w:p w:rsidR="007C27F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7C27F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7C27F2" w:rsidRDefault="0075506C" w:rsidP="007C27F2">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أسكندر - مكسيمينوس - جورديانوس الأول - جورديانوس الثاني - جورديانوس الثالث - فيلبس الأول </w:t>
      </w:r>
    </w:p>
    <w:p w:rsidR="007C27F2" w:rsidRDefault="007C27F2" w:rsidP="007C27F2">
      <w:pPr>
        <w:pStyle w:val="ListParagraph"/>
        <w:bidi/>
        <w:spacing w:after="0"/>
        <w:rPr>
          <w:rFonts w:cs="Arabic Transparent"/>
          <w:sz w:val="28"/>
          <w:szCs w:val="28"/>
        </w:rPr>
      </w:pPr>
    </w:p>
    <w:p w:rsidR="007C27F2" w:rsidRDefault="002D12B2" w:rsidP="00457EF9">
      <w:pPr>
        <w:pStyle w:val="ListParagraph"/>
        <w:numPr>
          <w:ilvl w:val="0"/>
          <w:numId w:val="25"/>
        </w:numPr>
        <w:bidi/>
        <w:spacing w:after="0"/>
        <w:rPr>
          <w:rFonts w:cs="Arabic Transparent"/>
          <w:sz w:val="28"/>
          <w:szCs w:val="28"/>
        </w:rPr>
      </w:pPr>
      <w:r w:rsidRPr="007C27F2">
        <w:rPr>
          <w:rFonts w:cs="Arabic Transparent"/>
          <w:sz w:val="28"/>
          <w:szCs w:val="28"/>
          <w:rtl/>
        </w:rPr>
        <w:t>ولد من والدين وثنيين إلا أنهما آمنا وتعمدا بعد ولادته، فأدباه بالحكمة اليونانية والمعرفة ال</w:t>
      </w:r>
      <w:r w:rsidR="007C27F2">
        <w:rPr>
          <w:rFonts w:cs="Arabic Transparent"/>
          <w:sz w:val="28"/>
          <w:szCs w:val="28"/>
          <w:rtl/>
        </w:rPr>
        <w:t xml:space="preserve">مسيحية ، فدرس الكتاب المقدس. </w:t>
      </w:r>
    </w:p>
    <w:p w:rsidR="007C27F2" w:rsidRDefault="007C27F2" w:rsidP="00457EF9">
      <w:pPr>
        <w:pStyle w:val="ListParagraph"/>
        <w:numPr>
          <w:ilvl w:val="0"/>
          <w:numId w:val="25"/>
        </w:numPr>
        <w:bidi/>
        <w:spacing w:after="0"/>
        <w:rPr>
          <w:rFonts w:cs="Arabic Transparent"/>
          <w:sz w:val="28"/>
          <w:szCs w:val="28"/>
        </w:rPr>
      </w:pPr>
      <w:r>
        <w:rPr>
          <w:rFonts w:cs="Arabic Transparent"/>
          <w:sz w:val="28"/>
          <w:szCs w:val="28"/>
          <w:rtl/>
        </w:rPr>
        <w:t xml:space="preserve">رسمه البابا ديمتريوس </w:t>
      </w:r>
      <w:r w:rsidR="002D12B2" w:rsidRPr="007C27F2">
        <w:rPr>
          <w:rFonts w:cs="Arabic Transparent"/>
          <w:sz w:val="28"/>
          <w:szCs w:val="28"/>
          <w:rtl/>
        </w:rPr>
        <w:t>شماساً ثم قساً على كنيسة الإسكندرية فكان</w:t>
      </w:r>
      <w:r>
        <w:rPr>
          <w:rFonts w:cs="Arabic Transparent"/>
          <w:sz w:val="28"/>
          <w:szCs w:val="28"/>
          <w:rtl/>
        </w:rPr>
        <w:t xml:space="preserve"> أميناً في كل ما أؤتمن عليه. </w:t>
      </w:r>
    </w:p>
    <w:p w:rsidR="007C27F2" w:rsidRDefault="002D12B2" w:rsidP="00457EF9">
      <w:pPr>
        <w:pStyle w:val="ListParagraph"/>
        <w:numPr>
          <w:ilvl w:val="0"/>
          <w:numId w:val="25"/>
        </w:numPr>
        <w:bidi/>
        <w:spacing w:after="0"/>
        <w:rPr>
          <w:rFonts w:cs="Arabic Transparent"/>
          <w:sz w:val="28"/>
          <w:szCs w:val="28"/>
        </w:rPr>
      </w:pPr>
      <w:r w:rsidRPr="007C27F2">
        <w:rPr>
          <w:rFonts w:cs="Arabic Transparent"/>
          <w:sz w:val="28"/>
          <w:szCs w:val="28"/>
          <w:rtl/>
        </w:rPr>
        <w:t xml:space="preserve">انتخبوه بطريركاُ خلفاً للبابا ديمتريوس </w:t>
      </w:r>
      <w:r w:rsidR="007C27F2">
        <w:rPr>
          <w:rFonts w:cs="Arabic Transparent"/>
          <w:sz w:val="28"/>
          <w:szCs w:val="28"/>
          <w:rtl/>
        </w:rPr>
        <w:t xml:space="preserve">فرعى رعية المسيح أحسن رعاية. </w:t>
      </w:r>
    </w:p>
    <w:p w:rsidR="007C27F2" w:rsidRDefault="002D12B2" w:rsidP="00457EF9">
      <w:pPr>
        <w:pStyle w:val="ListParagraph"/>
        <w:numPr>
          <w:ilvl w:val="0"/>
          <w:numId w:val="25"/>
        </w:numPr>
        <w:bidi/>
        <w:spacing w:after="0"/>
        <w:rPr>
          <w:rFonts w:cs="Arabic Transparent"/>
          <w:sz w:val="28"/>
          <w:szCs w:val="28"/>
        </w:rPr>
      </w:pPr>
      <w:r w:rsidRPr="007C27F2">
        <w:rPr>
          <w:rFonts w:cs="Arabic Transparent"/>
          <w:sz w:val="28"/>
          <w:szCs w:val="28"/>
          <w:rtl/>
        </w:rPr>
        <w:t xml:space="preserve">أقام على </w:t>
      </w:r>
      <w:r w:rsidR="007C27F2">
        <w:rPr>
          <w:rFonts w:cs="Arabic Transparent"/>
          <w:sz w:val="28"/>
          <w:szCs w:val="28"/>
          <w:rtl/>
        </w:rPr>
        <w:t xml:space="preserve">الكرسي المرقسى ثلاث عشر سنة. </w:t>
      </w:r>
    </w:p>
    <w:p w:rsidR="001106C9" w:rsidRDefault="002D12B2" w:rsidP="00457EF9">
      <w:pPr>
        <w:pStyle w:val="ListParagraph"/>
        <w:numPr>
          <w:ilvl w:val="0"/>
          <w:numId w:val="25"/>
        </w:numPr>
        <w:bidi/>
        <w:spacing w:after="0"/>
        <w:rPr>
          <w:rFonts w:cs="Arabic Transparent"/>
          <w:sz w:val="28"/>
          <w:szCs w:val="28"/>
        </w:rPr>
      </w:pPr>
      <w:r w:rsidRPr="007C27F2">
        <w:rPr>
          <w:rFonts w:cs="Arabic Transparent"/>
          <w:sz w:val="28"/>
          <w:szCs w:val="28"/>
          <w:rtl/>
        </w:rPr>
        <w:t>تنيَّح بسلام بعد أن أكمل جهاده المبارك.</w:t>
      </w:r>
    </w:p>
    <w:p w:rsidR="007C27F2" w:rsidRDefault="002D12B2" w:rsidP="00457EF9">
      <w:pPr>
        <w:pStyle w:val="ListParagraph"/>
        <w:numPr>
          <w:ilvl w:val="0"/>
          <w:numId w:val="25"/>
        </w:numPr>
        <w:bidi/>
        <w:spacing w:after="0"/>
        <w:rPr>
          <w:rFonts w:cs="Arabic Transparent"/>
          <w:sz w:val="28"/>
          <w:szCs w:val="28"/>
        </w:rPr>
      </w:pPr>
      <w:r w:rsidRPr="007C27F2">
        <w:rPr>
          <w:rFonts w:cs="Arabic Transparent"/>
          <w:sz w:val="28"/>
          <w:szCs w:val="28"/>
          <w:rtl/>
        </w:rPr>
        <w:t xml:space="preserve">وتعيد له الكنيسة في اليوم الثامن من شهر كيهك من كل عام. </w:t>
      </w:r>
    </w:p>
    <w:p w:rsidR="001142E4" w:rsidRPr="007C27F2" w:rsidRDefault="001142E4" w:rsidP="001142E4">
      <w:pPr>
        <w:pStyle w:val="ListParagraph"/>
        <w:bidi/>
        <w:spacing w:after="0"/>
        <w:rPr>
          <w:rFonts w:cs="Arabic Transparent"/>
          <w:sz w:val="28"/>
          <w:szCs w:val="28"/>
          <w:rtl/>
        </w:rPr>
      </w:pPr>
    </w:p>
    <w:p w:rsidR="007C27F2" w:rsidRPr="007C27F2" w:rsidRDefault="002D12B2" w:rsidP="007C27F2">
      <w:pPr>
        <w:bidi/>
        <w:spacing w:after="0"/>
        <w:rPr>
          <w:rFonts w:cs="Arabic Transparent"/>
          <w:b/>
          <w:bCs/>
          <w:sz w:val="28"/>
          <w:szCs w:val="28"/>
          <w:u w:val="single"/>
          <w:rtl/>
        </w:rPr>
      </w:pPr>
      <w:r w:rsidRPr="007C27F2">
        <w:rPr>
          <w:rFonts w:cs="Arabic Transparent"/>
          <w:b/>
          <w:bCs/>
          <w:sz w:val="28"/>
          <w:szCs w:val="28"/>
          <w:u w:val="single"/>
          <w:rtl/>
        </w:rPr>
        <w:t>السيرة كما ذكرت في كتاب السنكسار</w:t>
      </w:r>
    </w:p>
    <w:p w:rsidR="007C27F2" w:rsidRDefault="002D12B2" w:rsidP="007C27F2">
      <w:pPr>
        <w:bidi/>
        <w:spacing w:after="0"/>
        <w:rPr>
          <w:rFonts w:cs="Arabic Transparent"/>
          <w:sz w:val="28"/>
          <w:szCs w:val="28"/>
          <w:rtl/>
        </w:rPr>
      </w:pPr>
      <w:r w:rsidRPr="00E9311A">
        <w:rPr>
          <w:rFonts w:cs="Arabic Transparent"/>
          <w:sz w:val="28"/>
          <w:szCs w:val="28"/>
          <w:rtl/>
        </w:rPr>
        <w:t>نياحة البابا ياروكلاس الـ"13" (8 كيهك)</w:t>
      </w:r>
    </w:p>
    <w:p w:rsidR="002D12B2" w:rsidRPr="00E9311A" w:rsidRDefault="002D12B2" w:rsidP="007C27F2">
      <w:pPr>
        <w:bidi/>
        <w:spacing w:after="0"/>
        <w:rPr>
          <w:rFonts w:cs="Arabic Transparent"/>
          <w:sz w:val="28"/>
          <w:szCs w:val="28"/>
          <w:rtl/>
        </w:rPr>
      </w:pPr>
      <w:r w:rsidRPr="00E9311A">
        <w:rPr>
          <w:rFonts w:cs="Arabic Transparent"/>
          <w:sz w:val="28"/>
          <w:szCs w:val="28"/>
          <w:rtl/>
        </w:rPr>
        <w:t>في مثل هذا اليوم من سنة 240 م تنيَّح الأب القديس ياروكلاس بابا الإسكندرية الثالث عشر، وقد ولد من والدين وثنيين إلا أنهما آمنا وتعمدا بعد ولادته، وكانا قد أدباه بالحكمة اليونانية ثم بالحكمة المسيحية، ودرس الأناجيل الأربعة والرسائل، فرسمه القديس ديمتريوس بابا الإسكندرية الثاني عشر شماسا ثم قسا علي كنيسة الإسكندرية فنجح في الخدمة، وكان أمينا في كل ما أؤتمن عليه، ولما تنيَّح الأب ديمتريوس انتخب القديس ياروكلاس لرتبة البطريركية، فرعي رعية المسيح أحسن رعاية، ورد كثيرين من الصابئة (عابدي الكواكب) وعمدهم وقد كرس جهوده علي التعليم والوعظ وإرشاد المخالفين، كما سلم للقديس ديونوسيوس النظر في الأحكام وتدبير أمور المؤمنين. وأقام علي الكرسي ثلاث عشر سنة، وتنيَّح بسلام،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7" style="width:0;height:1.5pt" o:hralign="center" o:hrstd="t" o:hr="t" fillcolor="#a0a0a0" stroked="f"/>
        </w:pict>
      </w:r>
    </w:p>
    <w:p w:rsidR="00920C8B" w:rsidRPr="00336420" w:rsidRDefault="002D12B2" w:rsidP="00336420">
      <w:pPr>
        <w:pStyle w:val="a1"/>
        <w:rPr>
          <w:rtl/>
        </w:rPr>
      </w:pPr>
      <w:r w:rsidRPr="00E9311A">
        <w:rPr>
          <w:rtl/>
        </w:rPr>
        <w:t>البابا ديونيسيوس</w:t>
      </w:r>
      <w:r w:rsidR="00336420">
        <w:rPr>
          <w:rFonts w:hint="cs"/>
          <w:rtl/>
        </w:rPr>
        <w:t xml:space="preserve"> </w:t>
      </w:r>
      <w:r w:rsidRPr="00336420">
        <w:rPr>
          <w:rFonts w:cs="Arabic Transparent"/>
          <w:rtl/>
        </w:rPr>
        <w:t>( 246 - 264 م)</w:t>
      </w:r>
    </w:p>
    <w:p w:rsidR="00920C8B"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920C8B"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ديونيسيوس</w:t>
      </w:r>
    </w:p>
    <w:p w:rsidR="00920C8B"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طوبه - 28ديسمبر 246 للميلاد</w:t>
      </w:r>
    </w:p>
    <w:p w:rsidR="00920C8B"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برمهات - 8 مارس 264 للميلاد</w:t>
      </w:r>
    </w:p>
    <w:p w:rsidR="00920C8B"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17 سنة وشهران و10 أيام</w:t>
      </w:r>
    </w:p>
    <w:p w:rsidR="00920C8B"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8 أشهر</w:t>
      </w:r>
    </w:p>
    <w:p w:rsidR="00920C8B"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الدومينيكوم الديونيسي</w:t>
      </w:r>
    </w:p>
    <w:p w:rsidR="00920C8B"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920C8B"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فيلبس الأول - ديسيوس - جاللوس - فاليريانوس - جالليوناس </w:t>
      </w:r>
    </w:p>
    <w:p w:rsidR="009D11EB" w:rsidRDefault="009D11EB" w:rsidP="00E9311A">
      <w:pPr>
        <w:bidi/>
        <w:spacing w:after="0"/>
        <w:rPr>
          <w:rFonts w:cs="Arabic Transparent"/>
          <w:sz w:val="28"/>
          <w:szCs w:val="28"/>
          <w:rtl/>
        </w:rPr>
      </w:pPr>
    </w:p>
    <w:p w:rsidR="009D11EB" w:rsidRPr="009D11EB" w:rsidRDefault="002D12B2" w:rsidP="00457EF9">
      <w:pPr>
        <w:pStyle w:val="ListParagraph"/>
        <w:numPr>
          <w:ilvl w:val="0"/>
          <w:numId w:val="26"/>
        </w:numPr>
        <w:bidi/>
        <w:spacing w:after="0"/>
        <w:rPr>
          <w:rFonts w:cs="Arabic Transparent"/>
          <w:sz w:val="28"/>
          <w:szCs w:val="28"/>
          <w:rtl/>
        </w:rPr>
      </w:pPr>
      <w:r w:rsidRPr="009D11EB">
        <w:rPr>
          <w:rFonts w:cs="Arabic Transparent"/>
          <w:sz w:val="28"/>
          <w:szCs w:val="28"/>
          <w:rtl/>
        </w:rPr>
        <w:t xml:space="preserve">كان ابناً لأبوين على مذهب الصابئة (عابدى الكواكب). </w:t>
      </w:r>
    </w:p>
    <w:p w:rsidR="009D11EB" w:rsidRPr="009D11EB" w:rsidRDefault="002D12B2" w:rsidP="00457EF9">
      <w:pPr>
        <w:pStyle w:val="ListParagraph"/>
        <w:numPr>
          <w:ilvl w:val="0"/>
          <w:numId w:val="26"/>
        </w:numPr>
        <w:bidi/>
        <w:spacing w:after="0"/>
        <w:rPr>
          <w:rFonts w:cs="Arabic Transparent"/>
          <w:sz w:val="28"/>
          <w:szCs w:val="28"/>
          <w:rtl/>
        </w:rPr>
      </w:pPr>
      <w:r w:rsidRPr="009D11EB">
        <w:rPr>
          <w:rFonts w:cs="Arabic Transparent"/>
          <w:sz w:val="28"/>
          <w:szCs w:val="28"/>
          <w:rtl/>
        </w:rPr>
        <w:t xml:space="preserve">افتقده الله بنعمته إذ اشترى بضع أوراق من رسائل بولس الرسول وقرأها، فاستكمل دراسته لكل رسائل بولس الرسول. </w:t>
      </w:r>
    </w:p>
    <w:p w:rsidR="009D11EB" w:rsidRPr="009D11EB" w:rsidRDefault="002D12B2" w:rsidP="00457EF9">
      <w:pPr>
        <w:pStyle w:val="ListParagraph"/>
        <w:numPr>
          <w:ilvl w:val="0"/>
          <w:numId w:val="26"/>
        </w:numPr>
        <w:bidi/>
        <w:spacing w:after="0"/>
        <w:rPr>
          <w:rFonts w:cs="Arabic Transparent"/>
          <w:sz w:val="28"/>
          <w:szCs w:val="28"/>
          <w:rtl/>
        </w:rPr>
      </w:pPr>
      <w:r w:rsidRPr="009D11EB">
        <w:rPr>
          <w:rFonts w:cs="Arabic Transparent"/>
          <w:sz w:val="28"/>
          <w:szCs w:val="28"/>
          <w:rtl/>
        </w:rPr>
        <w:t xml:space="preserve">قصد القديس ديمتريوس البابا الثانى عشر، فعلمه وأرشده وعمده. فتقدم كثيراً في علوم الكنيسة حتى أن البابا ديمتريوس عينه معلماً للشعب. </w:t>
      </w:r>
    </w:p>
    <w:p w:rsidR="009D11EB" w:rsidRPr="009D11EB" w:rsidRDefault="002D12B2" w:rsidP="00457EF9">
      <w:pPr>
        <w:pStyle w:val="ListParagraph"/>
        <w:numPr>
          <w:ilvl w:val="0"/>
          <w:numId w:val="26"/>
        </w:numPr>
        <w:bidi/>
        <w:spacing w:after="0"/>
        <w:rPr>
          <w:rFonts w:cs="Arabic Transparent"/>
          <w:sz w:val="28"/>
          <w:szCs w:val="28"/>
          <w:rtl/>
        </w:rPr>
      </w:pPr>
      <w:r w:rsidRPr="009D11EB">
        <w:rPr>
          <w:rFonts w:cs="Arabic Transparent"/>
          <w:sz w:val="28"/>
          <w:szCs w:val="28"/>
          <w:rtl/>
        </w:rPr>
        <w:t>لما تنيَّح الب</w:t>
      </w:r>
      <w:r w:rsidR="009D11EB">
        <w:rPr>
          <w:rFonts w:cs="Arabic Transparent"/>
          <w:sz w:val="28"/>
          <w:szCs w:val="28"/>
          <w:rtl/>
        </w:rPr>
        <w:t>ابا ياراكلاس البابا الثالث عشر</w:t>
      </w:r>
      <w:r w:rsidRPr="009D11EB">
        <w:rPr>
          <w:rFonts w:cs="Arabic Transparent"/>
          <w:sz w:val="28"/>
          <w:szCs w:val="28"/>
          <w:rtl/>
        </w:rPr>
        <w:t xml:space="preserve">، اتفق الشعب كله على تقدمته بطريركاً، فرعى رعية المسيح أحسن رعاية رغم أن زمنه كان زمان اضطهاد للكنيسة. </w:t>
      </w:r>
    </w:p>
    <w:p w:rsidR="001106C9" w:rsidRDefault="002D12B2" w:rsidP="00457EF9">
      <w:pPr>
        <w:pStyle w:val="ListParagraph"/>
        <w:numPr>
          <w:ilvl w:val="0"/>
          <w:numId w:val="26"/>
        </w:numPr>
        <w:bidi/>
        <w:spacing w:after="0"/>
        <w:rPr>
          <w:rFonts w:cs="Arabic Transparent"/>
          <w:sz w:val="28"/>
          <w:szCs w:val="28"/>
        </w:rPr>
      </w:pPr>
      <w:r w:rsidRPr="009D11EB">
        <w:rPr>
          <w:rFonts w:cs="Arabic Transparent"/>
          <w:sz w:val="28"/>
          <w:szCs w:val="28"/>
          <w:rtl/>
        </w:rPr>
        <w:t>أكمل سعيه بسلام وتنيَّح بشيخوخة صالحة بعد أن أقام على الكرسي الر</w:t>
      </w:r>
      <w:r w:rsidR="004827E0">
        <w:rPr>
          <w:rFonts w:cs="Arabic Transparent"/>
          <w:sz w:val="28"/>
          <w:szCs w:val="28"/>
          <w:rtl/>
        </w:rPr>
        <w:t>سولى 17 سنة و شهرين وعشرة أيام.</w:t>
      </w:r>
      <w:r w:rsidR="004827E0">
        <w:rPr>
          <w:rFonts w:cs="Arabic Transparent" w:hint="cs"/>
          <w:sz w:val="28"/>
          <w:szCs w:val="28"/>
          <w:rtl/>
        </w:rPr>
        <w:t xml:space="preserve"> </w:t>
      </w:r>
    </w:p>
    <w:p w:rsidR="001106C9" w:rsidRPr="009D11EB" w:rsidRDefault="002D12B2" w:rsidP="001106C9">
      <w:pPr>
        <w:pStyle w:val="ListParagraph"/>
        <w:numPr>
          <w:ilvl w:val="0"/>
          <w:numId w:val="26"/>
        </w:numPr>
        <w:bidi/>
        <w:spacing w:after="0"/>
        <w:rPr>
          <w:rFonts w:cs="Arabic Transparent"/>
          <w:sz w:val="28"/>
          <w:szCs w:val="28"/>
          <w:rtl/>
        </w:rPr>
      </w:pPr>
      <w:r w:rsidRPr="009D11EB">
        <w:rPr>
          <w:rFonts w:cs="Arabic Transparent"/>
          <w:sz w:val="28"/>
          <w:szCs w:val="28"/>
          <w:rtl/>
        </w:rPr>
        <w:t>تعيد الكنيسة بنياحته في الثالث عشر من شهر برمهات</w:t>
      </w:r>
    </w:p>
    <w:p w:rsidR="009D11EB" w:rsidRPr="009D11EB" w:rsidRDefault="009D11EB" w:rsidP="001106C9">
      <w:pPr>
        <w:pStyle w:val="ListParagraph"/>
        <w:bidi/>
        <w:spacing w:after="0"/>
        <w:rPr>
          <w:rFonts w:cs="Arabic Transparent"/>
          <w:sz w:val="28"/>
          <w:szCs w:val="28"/>
          <w:rtl/>
        </w:rPr>
      </w:pPr>
    </w:p>
    <w:p w:rsidR="009D11EB" w:rsidRPr="004827E0" w:rsidRDefault="002D12B2" w:rsidP="009D11EB">
      <w:pPr>
        <w:bidi/>
        <w:spacing w:after="0"/>
        <w:rPr>
          <w:rFonts w:cs="Arabic Transparent"/>
          <w:b/>
          <w:bCs/>
          <w:sz w:val="28"/>
          <w:szCs w:val="28"/>
          <w:u w:val="single"/>
          <w:rtl/>
        </w:rPr>
      </w:pPr>
      <w:r w:rsidRPr="004827E0">
        <w:rPr>
          <w:rFonts w:cs="Arabic Transparent"/>
          <w:b/>
          <w:bCs/>
          <w:sz w:val="28"/>
          <w:szCs w:val="28"/>
          <w:u w:val="single"/>
          <w:rtl/>
        </w:rPr>
        <w:t>السيرة كما ذكرت في كتاب السنكسار</w:t>
      </w:r>
    </w:p>
    <w:p w:rsidR="009D11EB" w:rsidRDefault="002D12B2" w:rsidP="009D11EB">
      <w:pPr>
        <w:bidi/>
        <w:spacing w:after="0"/>
        <w:rPr>
          <w:rFonts w:cs="Arabic Transparent"/>
          <w:sz w:val="28"/>
          <w:szCs w:val="28"/>
          <w:rtl/>
        </w:rPr>
      </w:pPr>
      <w:r w:rsidRPr="00E9311A">
        <w:rPr>
          <w:rFonts w:cs="Arabic Transparent"/>
          <w:sz w:val="28"/>
          <w:szCs w:val="28"/>
          <w:rtl/>
        </w:rPr>
        <w:t>نياحة البابا ديونسيوس الإسكندرى الـ 14 (13 برمهات)</w:t>
      </w:r>
    </w:p>
    <w:p w:rsidR="009D11EB" w:rsidRDefault="002D12B2" w:rsidP="009D11EB">
      <w:pPr>
        <w:bidi/>
        <w:spacing w:after="0"/>
        <w:rPr>
          <w:rFonts w:cs="Arabic Transparent"/>
          <w:sz w:val="28"/>
          <w:szCs w:val="28"/>
          <w:rtl/>
        </w:rPr>
      </w:pPr>
      <w:r w:rsidRPr="00E9311A">
        <w:rPr>
          <w:rFonts w:cs="Arabic Transparent"/>
          <w:sz w:val="28"/>
          <w:szCs w:val="28"/>
          <w:rtl/>
        </w:rPr>
        <w:t>في مثل هذا اليوم. (8 مارس سنة 264 ميلادية) تنيَّح الأب العظيم الأنبا ديونيسيوس الرابع عشر من باباوات الكرازة المرقسية. وهذا كان ابنا لأبوين على مذهب الصابئة (عابدي الكواكب) وقد اهتم والده بتعليمه كل علوم الصابئة.</w:t>
      </w:r>
    </w:p>
    <w:p w:rsidR="009D11EB" w:rsidRDefault="002D12B2" w:rsidP="009D11EB">
      <w:pPr>
        <w:bidi/>
        <w:spacing w:after="0"/>
        <w:rPr>
          <w:rFonts w:cs="Arabic Transparent"/>
          <w:sz w:val="28"/>
          <w:szCs w:val="28"/>
          <w:rtl/>
        </w:rPr>
      </w:pPr>
      <w:r w:rsidRPr="00E9311A">
        <w:rPr>
          <w:rFonts w:cs="Arabic Transparent"/>
          <w:sz w:val="28"/>
          <w:szCs w:val="28"/>
          <w:rtl/>
        </w:rPr>
        <w:t>وحدث ذات يوم أن مرت به عجوز مسيحية وبيدها بضع أوراق من رسائل بولس الرسول وعرضت عليه شراءها. فلما تنأولها واطلع عليها وجد بها شيئا غريبا وعلما عجيبا. فسألها " أتبيعينها " ؟ فأجابته: " نعم بقيراط ذهب فأعطاها ثلاثة قراريط، وطلب منها أن تبحث عن بقية هذه الأوراق وهو على استعداد أن يضاعف لها الثمن. فذهبت وعادت ببضع أوراق أخرى. وإذ وجد الكتاب ناقصا طلب منها بقيته. فقالت له: " لقد وجدت هذه الأوراق ضمن كتب آبائي. وإذا أردت الحصول على الكتاب كاملا فاذهب إلى الكنيسة وهناك تحصل عليه ". فذهب وطلب من أحد الكهنة أن يطلعه على ما يسمي رسائل بولس ؟ فأعطاها له فقرأها ووعاها. ثم قصد القديس ديمتريوس البابا الثاني عشر. فأخذ البابا يعلمه ويرشده إلى حقائق الإيمان المسيحي ثم عمده. فتقدم كثيرا في علوم الكنيسة، حتى أن الأنبا ديمتريوس عينه معلما للشعب</w:t>
      </w:r>
      <w:r w:rsidRPr="00E9311A">
        <w:rPr>
          <w:rFonts w:cs="Arabic Transparent"/>
          <w:sz w:val="28"/>
          <w:szCs w:val="28"/>
          <w:rtl/>
        </w:rPr>
        <w:br/>
        <w:t>ولما تنيَّح الأنبا ديمتريوس ورسم الأب ياروكلاس بطريركا جعله نائبا في الحكم بين المؤمنين. وفوض إليه أمر إدارة البطريركية. ولما تنيَّح القديس ياروكلاس اتفق رأي كل الشعب على تقدمته بطريركا في أول طوبة (28 ديسمبر سنة 46 2 م)، في زمن الملك فيلبس المحب للنصارى، فرعى رعيته أحسن رعاية. غير أنه تحمل شدائد كثيرة. وذلك أن داكيوس تغلب علي فيلبس وقتله ولما جلس على أريكة الملك أثار الاضطهاد على المسيحيين، وقتل كثيرين من البطاركة والأساقفا والمؤمنين. ومات فملك بعده غالوس، فهدأ الاضطهاد في مدة ملكه. ولما مات هذا وملك مكانه فاليريانوس أثار من جديد الاضطهاد</w:t>
      </w:r>
    </w:p>
    <w:p w:rsidR="009D11EB" w:rsidRDefault="002D12B2" w:rsidP="009D11EB">
      <w:pPr>
        <w:bidi/>
        <w:spacing w:after="0"/>
        <w:rPr>
          <w:rFonts w:cs="Arabic Transparent"/>
          <w:sz w:val="28"/>
          <w:szCs w:val="28"/>
          <w:rtl/>
        </w:rPr>
      </w:pPr>
      <w:r w:rsidRPr="00E9311A">
        <w:rPr>
          <w:rFonts w:cs="Arabic Transparent"/>
          <w:sz w:val="28"/>
          <w:szCs w:val="28"/>
          <w:rtl/>
        </w:rPr>
        <w:t xml:space="preserve">على المسيحيين بشدة وقبض على الأب ديونيسيوس وعرض عليه السجود للأصنام فامتنع قائلا * نحن نسجد لله الآب وابنه يسوع المسيح والروح القدس الآلة الواحد " فهدده كثيرا وقتل أمامه جماعة، فلم يردعه شئ من ذلك. فنفاه ثم استعاده من النفي وقال له: بلغنا أنك تنفرد وتقدس فأجابه: " نحن لا نترك صلاتنا ليلا ولا نهارا ". ثم التفت إلى الشعب الذي كان حوله وقال لهم: إ امضوا وصلوا. وأنا وان كنت غائبا عنكم بالجسد فآني حاضر معكم بالروح ". فاغتاظ الملك من ذلك وأعاده إلى منفاه . - ولما تغلب عليه سابور ملك الفرس واعتقله، تسلم الملك ابنه غاليانوس وكان صالحا حليما فأطلق المعتقلين من المؤمنين وأعاد منهم من كان منفيا. وكتب للبطريرك والأساقفة كتاب أمان أن يفتحوا كنائسهم. </w:t>
      </w:r>
    </w:p>
    <w:p w:rsidR="002D12B2" w:rsidRPr="00E9311A" w:rsidRDefault="002D12B2" w:rsidP="009D11EB">
      <w:pPr>
        <w:bidi/>
        <w:spacing w:after="0"/>
        <w:rPr>
          <w:rFonts w:cs="Arabic Transparent"/>
          <w:sz w:val="28"/>
          <w:szCs w:val="28"/>
          <w:rtl/>
        </w:rPr>
      </w:pPr>
      <w:r w:rsidRPr="00E9311A">
        <w:rPr>
          <w:rFonts w:cs="Arabic Transparent"/>
          <w:sz w:val="28"/>
          <w:szCs w:val="28"/>
          <w:rtl/>
        </w:rPr>
        <w:t>وظهر في أيام هذا الأب قوم في بلاد العرب يقولون: أن النفس تموت مع الجسد، ثم تقوم معه في يوم القيامة،.. فجمع عليهم مجمعا وحرمهم. وظهر آخرون على بدعة أوريجانس وسابليوس، ولما كفر بولس السميساطى بالابن، واجتمع عليه مجمع بإنطاكية، لم يستطع هذا القديس الحضور إليه لشيخوخته، فاكتفي برسالة كلها حكمة، بين فيها فساد رأى هذا المبتدع، وأظهر صحة المعتقد القويم. وأكمل سعيه الصالح، وتنيَّح بشيخوخة صالحة في (8 مارس سنة 264 م)، بعد أن أقام على الكرسي الرسولى 17 سنة وشهرين وعشرة أيام.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8" style="width:0;height:1.5pt" o:hralign="center" o:hrstd="t" o:hr="t" fillcolor="#a0a0a0" stroked="f"/>
        </w:pict>
      </w:r>
    </w:p>
    <w:p w:rsidR="00336420" w:rsidRPr="00336420" w:rsidRDefault="002D12B2" w:rsidP="00336420">
      <w:pPr>
        <w:pStyle w:val="a1"/>
        <w:rPr>
          <w:rtl/>
        </w:rPr>
      </w:pPr>
      <w:r w:rsidRPr="00E9311A">
        <w:rPr>
          <w:rtl/>
        </w:rPr>
        <w:t>15- البابا مكسيموس</w:t>
      </w:r>
      <w:r w:rsidR="00336420">
        <w:rPr>
          <w:rFonts w:hint="cs"/>
          <w:rtl/>
        </w:rPr>
        <w:t xml:space="preserve"> </w:t>
      </w:r>
      <w:r w:rsidRPr="00336420">
        <w:rPr>
          <w:rFonts w:cs="Arabic Transparent"/>
          <w:rtl/>
        </w:rPr>
        <w:t>( 264 - 282 م)</w:t>
      </w:r>
    </w:p>
    <w:p w:rsidR="0033642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336420"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مكسيموس</w:t>
      </w:r>
    </w:p>
    <w:p w:rsidR="00336420"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هاتور - 9 نوفمبر 264 للميلاد</w:t>
      </w:r>
    </w:p>
    <w:p w:rsidR="00336420"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14 برمودة - 9 أبريل 282 للميلاد </w:t>
      </w:r>
    </w:p>
    <w:p w:rsidR="00336420"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17 سنة و5 أشهر </w:t>
      </w:r>
    </w:p>
    <w:p w:rsidR="00336420"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الدومينيكوم الديونيسي</w:t>
      </w:r>
    </w:p>
    <w:p w:rsidR="00336420"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بوكاليا </w:t>
      </w:r>
    </w:p>
    <w:p w:rsidR="00336420" w:rsidRDefault="0075506C" w:rsidP="00336420">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جاللوناوس - كلوديوس - اوريليانوس - تاسيتوس - بربوس - كاروس</w:t>
      </w:r>
    </w:p>
    <w:p w:rsidR="00336420" w:rsidRPr="00336420" w:rsidRDefault="00336420" w:rsidP="00336420">
      <w:pPr>
        <w:bidi/>
        <w:spacing w:after="0"/>
        <w:rPr>
          <w:rFonts w:cs="Arabic Transparent"/>
          <w:sz w:val="28"/>
          <w:szCs w:val="28"/>
        </w:rPr>
      </w:pPr>
    </w:p>
    <w:p w:rsidR="00336420" w:rsidRDefault="002D12B2" w:rsidP="00457EF9">
      <w:pPr>
        <w:pStyle w:val="ListParagraph"/>
        <w:numPr>
          <w:ilvl w:val="0"/>
          <w:numId w:val="27"/>
        </w:numPr>
        <w:bidi/>
        <w:spacing w:after="0"/>
        <w:rPr>
          <w:rFonts w:cs="Arabic Transparent"/>
          <w:sz w:val="28"/>
          <w:szCs w:val="28"/>
        </w:rPr>
      </w:pPr>
      <w:r w:rsidRPr="00336420">
        <w:rPr>
          <w:rFonts w:cs="Arabic Transparent"/>
          <w:sz w:val="28"/>
          <w:szCs w:val="28"/>
          <w:rtl/>
        </w:rPr>
        <w:t xml:space="preserve">ولد بمدينة الإسكندرية من أبوين مسيحيين فعلماه </w:t>
      </w:r>
      <w:r w:rsidR="00336420">
        <w:rPr>
          <w:rFonts w:cs="Arabic Transparent"/>
          <w:sz w:val="28"/>
          <w:szCs w:val="28"/>
          <w:rtl/>
        </w:rPr>
        <w:t xml:space="preserve">وهذباه بالتعاليم المسيحية... </w:t>
      </w:r>
    </w:p>
    <w:p w:rsidR="0047384E" w:rsidRDefault="002D12B2" w:rsidP="00457EF9">
      <w:pPr>
        <w:pStyle w:val="ListParagraph"/>
        <w:numPr>
          <w:ilvl w:val="0"/>
          <w:numId w:val="27"/>
        </w:numPr>
        <w:bidi/>
        <w:spacing w:after="0"/>
        <w:rPr>
          <w:rFonts w:cs="Arabic Transparent"/>
          <w:sz w:val="28"/>
          <w:szCs w:val="28"/>
        </w:rPr>
      </w:pPr>
      <w:r w:rsidRPr="00336420">
        <w:rPr>
          <w:rFonts w:cs="Arabic Transparent"/>
          <w:sz w:val="28"/>
          <w:szCs w:val="28"/>
          <w:rtl/>
        </w:rPr>
        <w:t xml:space="preserve">رسمه البابا ياراكلاس </w:t>
      </w:r>
      <w:r w:rsidR="00336420" w:rsidRPr="00336420">
        <w:rPr>
          <w:rFonts w:cs="Arabic Transparent"/>
          <w:sz w:val="28"/>
          <w:szCs w:val="28"/>
          <w:rtl/>
        </w:rPr>
        <w:t xml:space="preserve">شماساً على كنيسة الإسكندرية. </w:t>
      </w:r>
      <w:r w:rsidR="00336420" w:rsidRPr="00336420">
        <w:rPr>
          <w:rFonts w:cs="Arabic Transparent"/>
          <w:sz w:val="28"/>
          <w:szCs w:val="28"/>
          <w:rtl/>
        </w:rPr>
        <w:br/>
      </w:r>
      <w:r w:rsidR="0047384E">
        <w:rPr>
          <w:rFonts w:cs="Arabic Transparent"/>
          <w:sz w:val="28"/>
          <w:szCs w:val="28"/>
          <w:rtl/>
        </w:rPr>
        <w:t xml:space="preserve">ثم رسمه البابا ديونيسيوس قساً. </w:t>
      </w:r>
    </w:p>
    <w:p w:rsidR="0047384E" w:rsidRDefault="002D12B2" w:rsidP="00457EF9">
      <w:pPr>
        <w:pStyle w:val="ListParagraph"/>
        <w:numPr>
          <w:ilvl w:val="0"/>
          <w:numId w:val="27"/>
        </w:numPr>
        <w:bidi/>
        <w:spacing w:after="0"/>
        <w:rPr>
          <w:rFonts w:cs="Arabic Transparent"/>
          <w:sz w:val="28"/>
          <w:szCs w:val="28"/>
        </w:rPr>
      </w:pPr>
      <w:r w:rsidRPr="00336420">
        <w:rPr>
          <w:rFonts w:cs="Arabic Transparent"/>
          <w:sz w:val="28"/>
          <w:szCs w:val="28"/>
          <w:rtl/>
        </w:rPr>
        <w:t xml:space="preserve">وبعد نياحة البابا ديونيسيوس اتفق الشعب كله على تزكيته بطريركاً </w:t>
      </w:r>
      <w:r w:rsidR="0047384E">
        <w:rPr>
          <w:rFonts w:cs="Arabic Transparent"/>
          <w:sz w:val="28"/>
          <w:szCs w:val="28"/>
          <w:rtl/>
        </w:rPr>
        <w:t xml:space="preserve">فرعى رعيه المسيح أحسن رعاية. </w:t>
      </w:r>
    </w:p>
    <w:p w:rsidR="00336420" w:rsidRPr="00336420" w:rsidRDefault="002D12B2" w:rsidP="00457EF9">
      <w:pPr>
        <w:pStyle w:val="ListParagraph"/>
        <w:numPr>
          <w:ilvl w:val="0"/>
          <w:numId w:val="27"/>
        </w:numPr>
        <w:bidi/>
        <w:spacing w:after="0"/>
        <w:rPr>
          <w:rFonts w:cs="Arabic Transparent"/>
          <w:sz w:val="28"/>
          <w:szCs w:val="28"/>
          <w:rtl/>
        </w:rPr>
      </w:pPr>
      <w:r w:rsidRPr="00336420">
        <w:rPr>
          <w:rFonts w:cs="Arabic Transparent"/>
          <w:sz w:val="28"/>
          <w:szCs w:val="28"/>
          <w:rtl/>
        </w:rPr>
        <w:t xml:space="preserve">ظل مجاهداً وحارساً لرعيته، ومثبتاً لها بالعظات مدة سبع عشرة </w:t>
      </w:r>
      <w:r w:rsidR="0047384E">
        <w:rPr>
          <w:rFonts w:cs="Arabic Transparent"/>
          <w:sz w:val="28"/>
          <w:szCs w:val="28"/>
          <w:rtl/>
        </w:rPr>
        <w:t xml:space="preserve">سنة وخمسة أيام، وتنيَّح بسلام. </w:t>
      </w:r>
      <w:r w:rsidR="0047384E">
        <w:rPr>
          <w:rFonts w:cs="Arabic Transparent" w:hint="cs"/>
          <w:sz w:val="28"/>
          <w:szCs w:val="28"/>
          <w:rtl/>
        </w:rPr>
        <w:t xml:space="preserve"> </w:t>
      </w:r>
      <w:r w:rsidRPr="00336420">
        <w:rPr>
          <w:rFonts w:cs="Arabic Transparent"/>
          <w:sz w:val="28"/>
          <w:szCs w:val="28"/>
          <w:rtl/>
        </w:rPr>
        <w:t>تعيد له الكنيسة بنياحته في الرابع عشر من شهر برموده من كل عام.</w:t>
      </w:r>
      <w:r w:rsidRPr="00336420">
        <w:rPr>
          <w:rFonts w:cs="Arabic Transparent"/>
          <w:sz w:val="28"/>
          <w:szCs w:val="28"/>
          <w:rtl/>
        </w:rPr>
        <w:br/>
      </w:r>
    </w:p>
    <w:p w:rsidR="00336420" w:rsidRPr="0047384E" w:rsidRDefault="002D12B2" w:rsidP="00336420">
      <w:pPr>
        <w:bidi/>
        <w:spacing w:after="0"/>
        <w:rPr>
          <w:rFonts w:cs="Arabic Transparent"/>
          <w:b/>
          <w:bCs/>
          <w:sz w:val="28"/>
          <w:szCs w:val="28"/>
          <w:u w:val="single"/>
          <w:rtl/>
        </w:rPr>
      </w:pPr>
      <w:r w:rsidRPr="0047384E">
        <w:rPr>
          <w:rFonts w:cs="Arabic Transparent"/>
          <w:b/>
          <w:bCs/>
          <w:sz w:val="28"/>
          <w:szCs w:val="28"/>
          <w:u w:val="single"/>
          <w:rtl/>
        </w:rPr>
        <w:t>السيرة كما ذكرت في كتاب السنكسار</w:t>
      </w:r>
    </w:p>
    <w:p w:rsidR="00336420" w:rsidRDefault="002D12B2" w:rsidP="00E9311A">
      <w:pPr>
        <w:bidi/>
        <w:spacing w:after="0"/>
        <w:rPr>
          <w:rFonts w:cs="Arabic Transparent"/>
          <w:sz w:val="28"/>
          <w:szCs w:val="28"/>
          <w:rtl/>
        </w:rPr>
      </w:pPr>
      <w:r w:rsidRPr="00E9311A">
        <w:rPr>
          <w:rFonts w:cs="Arabic Transparent"/>
          <w:sz w:val="28"/>
          <w:szCs w:val="28"/>
          <w:rtl/>
        </w:rPr>
        <w:t>نياحة البابا مكسيموس الإسكندرى الـ15 (14 برمودة)</w:t>
      </w:r>
    </w:p>
    <w:p w:rsidR="002D12B2" w:rsidRPr="00E9311A" w:rsidRDefault="002D12B2" w:rsidP="00E9311A">
      <w:pPr>
        <w:bidi/>
        <w:spacing w:after="0"/>
        <w:rPr>
          <w:rFonts w:cs="Arabic Transparent"/>
          <w:sz w:val="28"/>
          <w:szCs w:val="28"/>
          <w:rtl/>
        </w:rPr>
      </w:pPr>
      <w:r w:rsidRPr="00E9311A">
        <w:rPr>
          <w:rFonts w:cs="Arabic Transparent"/>
          <w:sz w:val="28"/>
          <w:szCs w:val="28"/>
          <w:rtl/>
        </w:rPr>
        <w:t>في مثل هذا اليوم الموافق 9 أبريل سنة 282 م تنيَّح الأب القديس الأنبا مكسيموس الخامس عشر من باباوات الكرازة المرقسية. ولد هذا الأب بمدينة الإسكندرية من أبوين مسيحيين فعلماه وهذباه وقد تفقه في اللغة اليونانية ثم درس العلوم الدينية وكان رجلا يخاف الله فرسمه البابا ياروكلاس الثالث عشر شماسا علي كنيسة الإسكندرية، ثم رسمه البابا ديونيسيوس الرابع عشر قسا ونظرا لتقدمه في الفضيلة والعلم أختاره الآباء الأساقفة لكرسي البطريركية بعد نياحة البابا ديونيسيوس وتولي الكرسي في 12 هاتور (9 نوفمبر سنة 264 م) , وبعد رسامته بزمن قليل وردت رسالة من مجمع إنطاكية تتضمن أسباب حرم بولس السميساطي والمشايعين له فقرأها علي كهنة الإسكندرية ثم حرر منشورا وأرسله مع رسالة المجمع إلى سائر بلاد مصر وأثيوبيا والنوبة يتضمن تحذيرهم من بدعة بولس السميساطي وقد زالت بدعة هذا المبتدع بموته (كما جاء في مخطوط بشبين الكوم) في أيام هذا القديس ظهر إنسان من الشرق " بلاد الفرس أسمه " ماني " قال هذا عن نفسه أنه الباراقليط روح القدس وجاء إلى أرض الشام وجادله أسقفها القديس ارشلاوس وأظهر ضلاله فترك الشام ورجع إلى بلاد الفرس: فأخذه بهرام الملك وشقه نصفين أما الأب مكسيموس فقد ظل مجاهدا وحارسا لرعيته ومثبتا لها بالعظات والإنذارات مدة سبع عشرة سنة وخمسة أيام وتنيَّح بسلام 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39" style="width:0;height:1.5pt" o:hralign="center" o:hrstd="t" o:hr="t" fillcolor="#a0a0a0" stroked="f"/>
        </w:pict>
      </w:r>
    </w:p>
    <w:p w:rsidR="0047384E" w:rsidRPr="0047384E" w:rsidRDefault="002D12B2" w:rsidP="0047384E">
      <w:pPr>
        <w:pStyle w:val="a1"/>
        <w:rPr>
          <w:rtl/>
        </w:rPr>
      </w:pPr>
      <w:r w:rsidRPr="00E9311A">
        <w:rPr>
          <w:rtl/>
        </w:rPr>
        <w:t>البابا ثاؤنا</w:t>
      </w:r>
      <w:r w:rsidR="0047384E">
        <w:rPr>
          <w:rFonts w:hint="cs"/>
          <w:rtl/>
        </w:rPr>
        <w:t xml:space="preserve"> </w:t>
      </w:r>
      <w:r w:rsidRPr="0047384E">
        <w:rPr>
          <w:rFonts w:cs="Arabic Transparent"/>
          <w:rtl/>
        </w:rPr>
        <w:t>( 282 - 301 م)</w:t>
      </w:r>
    </w:p>
    <w:p w:rsidR="0047384E"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الإسكندرية </w:t>
      </w:r>
    </w:p>
    <w:p w:rsidR="0047384E"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تاوونا </w:t>
      </w:r>
    </w:p>
    <w:p w:rsidR="0047384E"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 كيهك - 27 نوفمبر 282 للميلاد</w:t>
      </w:r>
    </w:p>
    <w:p w:rsidR="0047384E"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 طوبه 18 للشهداء - 28 ديسمبر 301 للميلاد</w:t>
      </w:r>
    </w:p>
    <w:p w:rsidR="0047384E"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19 سنة وشهرا واحدا محل</w:t>
      </w:r>
    </w:p>
    <w:p w:rsidR="0047384E"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47384E"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كاروس - نيمريانوس - ديوكلتيانوس </w:t>
      </w:r>
    </w:p>
    <w:p w:rsidR="0047384E" w:rsidRDefault="0047384E" w:rsidP="00E9311A">
      <w:pPr>
        <w:bidi/>
        <w:spacing w:after="0"/>
        <w:rPr>
          <w:rFonts w:cs="Arabic Transparent"/>
          <w:sz w:val="28"/>
          <w:szCs w:val="28"/>
          <w:rtl/>
        </w:rPr>
      </w:pPr>
    </w:p>
    <w:p w:rsidR="0047384E" w:rsidRDefault="002D12B2" w:rsidP="00457EF9">
      <w:pPr>
        <w:pStyle w:val="ListParagraph"/>
        <w:numPr>
          <w:ilvl w:val="0"/>
          <w:numId w:val="28"/>
        </w:numPr>
        <w:bidi/>
        <w:spacing w:after="0"/>
        <w:rPr>
          <w:rFonts w:cs="Arabic Transparent"/>
          <w:sz w:val="28"/>
          <w:szCs w:val="28"/>
        </w:rPr>
      </w:pPr>
      <w:r w:rsidRPr="0047384E">
        <w:rPr>
          <w:rFonts w:cs="Arabic Transparent"/>
          <w:sz w:val="28"/>
          <w:szCs w:val="28"/>
          <w:rtl/>
        </w:rPr>
        <w:t>كان هذا القديس عالماً تقياً وديعاً رقيقاً محباً للجميع حتى أنه تمكن من تشييد كنيسة بالإسكندرية على اسم البتول العذراء والدة الإله إذ أن المؤمنين كانوا حتى زمانه يصلون ويقدسون في البيوت وال</w:t>
      </w:r>
      <w:r w:rsidR="0047384E">
        <w:rPr>
          <w:rFonts w:cs="Arabic Transparent"/>
          <w:sz w:val="28"/>
          <w:szCs w:val="28"/>
          <w:rtl/>
        </w:rPr>
        <w:t xml:space="preserve">مغائر خوفاً من غير المؤمنين. </w:t>
      </w:r>
    </w:p>
    <w:p w:rsidR="0047384E" w:rsidRDefault="002D12B2" w:rsidP="00457EF9">
      <w:pPr>
        <w:pStyle w:val="ListParagraph"/>
        <w:numPr>
          <w:ilvl w:val="0"/>
          <w:numId w:val="28"/>
        </w:numPr>
        <w:bidi/>
        <w:spacing w:after="0"/>
        <w:rPr>
          <w:rFonts w:cs="Arabic Transparent"/>
          <w:sz w:val="28"/>
          <w:szCs w:val="28"/>
        </w:rPr>
      </w:pPr>
      <w:r w:rsidRPr="0047384E">
        <w:rPr>
          <w:rFonts w:cs="Arabic Transparent"/>
          <w:sz w:val="28"/>
          <w:szCs w:val="28"/>
          <w:rtl/>
        </w:rPr>
        <w:t>وفي زمانه ظهر رجل اسمه سبيليوس كان يعلم أن الآب والابن والروح القدس اقنوم واحد. فحر</w:t>
      </w:r>
      <w:r w:rsidR="0047384E">
        <w:rPr>
          <w:rFonts w:cs="Arabic Transparent"/>
          <w:sz w:val="28"/>
          <w:szCs w:val="28"/>
          <w:rtl/>
        </w:rPr>
        <w:t xml:space="preserve">مه وأبطل قوله بالبرهان المقنع. </w:t>
      </w:r>
    </w:p>
    <w:p w:rsidR="0047384E" w:rsidRDefault="002D12B2" w:rsidP="00457EF9">
      <w:pPr>
        <w:pStyle w:val="ListParagraph"/>
        <w:numPr>
          <w:ilvl w:val="0"/>
          <w:numId w:val="28"/>
        </w:numPr>
        <w:bidi/>
        <w:spacing w:after="0"/>
        <w:rPr>
          <w:rFonts w:cs="Arabic Transparent"/>
          <w:sz w:val="28"/>
          <w:szCs w:val="28"/>
        </w:rPr>
      </w:pPr>
      <w:r w:rsidRPr="0047384E">
        <w:rPr>
          <w:rFonts w:cs="Arabic Transparent"/>
          <w:sz w:val="28"/>
          <w:szCs w:val="28"/>
          <w:rtl/>
        </w:rPr>
        <w:t>ولما أكمل سعيه تنيَّح بسلام بعد أن أقام على الكر</w:t>
      </w:r>
      <w:r w:rsidR="0047384E">
        <w:rPr>
          <w:rFonts w:cs="Arabic Transparent"/>
          <w:sz w:val="28"/>
          <w:szCs w:val="28"/>
          <w:rtl/>
        </w:rPr>
        <w:t>سي تسع عشرة سنة.</w:t>
      </w:r>
      <w:r w:rsidR="0047384E">
        <w:rPr>
          <w:rFonts w:cs="Arabic Transparent" w:hint="cs"/>
          <w:sz w:val="28"/>
          <w:szCs w:val="28"/>
          <w:rtl/>
        </w:rPr>
        <w:t xml:space="preserve"> </w:t>
      </w:r>
      <w:r w:rsidRPr="0047384E">
        <w:rPr>
          <w:rFonts w:cs="Arabic Transparent"/>
          <w:sz w:val="28"/>
          <w:szCs w:val="28"/>
          <w:rtl/>
        </w:rPr>
        <w:t>وتعيد الكنيسة بنياحته في اليوم الثانى من شهر طوبه</w:t>
      </w:r>
    </w:p>
    <w:p w:rsidR="0047384E" w:rsidRPr="0047384E" w:rsidRDefault="0047384E" w:rsidP="0047384E">
      <w:pPr>
        <w:pStyle w:val="ListParagraph"/>
        <w:bidi/>
        <w:spacing w:after="0"/>
        <w:rPr>
          <w:rFonts w:cs="Arabic Transparent"/>
          <w:sz w:val="28"/>
          <w:szCs w:val="28"/>
          <w:rtl/>
        </w:rPr>
      </w:pPr>
    </w:p>
    <w:p w:rsidR="0047384E" w:rsidRPr="0047384E" w:rsidRDefault="002D12B2" w:rsidP="0047384E">
      <w:pPr>
        <w:bidi/>
        <w:spacing w:after="0"/>
        <w:rPr>
          <w:rFonts w:cs="Arabic Transparent"/>
          <w:b/>
          <w:bCs/>
          <w:sz w:val="28"/>
          <w:szCs w:val="28"/>
          <w:u w:val="single"/>
          <w:rtl/>
        </w:rPr>
      </w:pPr>
      <w:r w:rsidRPr="0047384E">
        <w:rPr>
          <w:rFonts w:cs="Arabic Transparent"/>
          <w:b/>
          <w:bCs/>
          <w:sz w:val="28"/>
          <w:szCs w:val="28"/>
          <w:u w:val="single"/>
          <w:rtl/>
        </w:rPr>
        <w:t>السيرة كما ذكرت في كتاب السنكسار</w:t>
      </w:r>
    </w:p>
    <w:p w:rsidR="0047384E" w:rsidRDefault="002D12B2" w:rsidP="0047384E">
      <w:pPr>
        <w:bidi/>
        <w:spacing w:after="0"/>
        <w:rPr>
          <w:rFonts w:cs="Arabic Transparent"/>
          <w:sz w:val="28"/>
          <w:szCs w:val="28"/>
          <w:rtl/>
        </w:rPr>
      </w:pPr>
      <w:r w:rsidRPr="00E9311A">
        <w:rPr>
          <w:rFonts w:cs="Arabic Transparent"/>
          <w:sz w:val="28"/>
          <w:szCs w:val="28"/>
          <w:rtl/>
        </w:rPr>
        <w:t>نياحة البابا ثاؤناس الـ16 (2 طوبة)</w:t>
      </w:r>
    </w:p>
    <w:p w:rsidR="002D12B2" w:rsidRPr="00E9311A" w:rsidRDefault="002D12B2" w:rsidP="0047384E">
      <w:pPr>
        <w:bidi/>
        <w:spacing w:after="0"/>
        <w:rPr>
          <w:rFonts w:cs="Arabic Transparent"/>
          <w:sz w:val="28"/>
          <w:szCs w:val="28"/>
          <w:rtl/>
        </w:rPr>
      </w:pPr>
      <w:r w:rsidRPr="00E9311A">
        <w:rPr>
          <w:rFonts w:cs="Arabic Transparent"/>
          <w:sz w:val="28"/>
          <w:szCs w:val="28"/>
          <w:rtl/>
        </w:rPr>
        <w:t>في مثل هذا اليوم من سنة 300 م تنيح القديس ثاؤنا بابا الإسكندرية السادس عشر وكان هذا القديس عالما تقيا وديعا رقيقا محبا للجميع. بروح المودة واللطف تمكن من تشييد كنيسة بالإسكندرية علي اسم العذراء البتول والدة الإله. إذ أن المؤمنين كانوا حتى زمانه يصلون ويقدسون في البيوت والمغائر خوفا من غير المؤمنين الذين ظل يلاطفهم لينال رغباته وقد رد كثيرين منهم إلى الإيمان بالسيد المسيح وعمدهم. وقد عمد في السنة الأولى من رياسته القديس بطرس الذي خلفه علي كرسي مار مرقس وهو البابا السابع عشر وقد قيل أنه رسمه أغنسطساً وهو لم يزل بعد في الخامسة من عمره ثم رقاه شماسا في الثانية عشرة وقسا في السادسة عشرة. وفي زمان هذا الأب ظهر بالإسكندرية رجل اسمه سبيليوس كان يعلم أن الأب والابن والروح القدس إقنوم واحد. فحرمه وأبطل قوله بالبرهان المقنع ولما أكمل سعيه تنيح بسلام بعد أن أقام علي الكرسي تسع عشرة سنة.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0" style="width:0;height:1.5pt" o:hralign="center" o:hrstd="t" o:hr="t" fillcolor="#a0a0a0" stroked="f"/>
        </w:pict>
      </w:r>
    </w:p>
    <w:p w:rsidR="0047384E" w:rsidRPr="0047384E" w:rsidRDefault="002D12B2" w:rsidP="0047384E">
      <w:pPr>
        <w:pStyle w:val="a1"/>
        <w:rPr>
          <w:rtl/>
        </w:rPr>
      </w:pPr>
      <w:r w:rsidRPr="00E9311A">
        <w:rPr>
          <w:rtl/>
        </w:rPr>
        <w:t>البابا بطرس الأول (خاتم الشهداء)</w:t>
      </w:r>
      <w:r w:rsidR="0047384E">
        <w:rPr>
          <w:rFonts w:hint="cs"/>
          <w:rtl/>
        </w:rPr>
        <w:t xml:space="preserve"> </w:t>
      </w:r>
      <w:r w:rsidRPr="0047384E">
        <w:rPr>
          <w:rFonts w:cs="Arabic Transparent"/>
          <w:rtl/>
        </w:rPr>
        <w:t>( 302 - 311 م)</w:t>
      </w:r>
    </w:p>
    <w:p w:rsidR="0047384E"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الأسكندرية </w:t>
      </w:r>
    </w:p>
    <w:p w:rsidR="0047384E"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بطرس </w:t>
      </w:r>
    </w:p>
    <w:p w:rsidR="0047384E"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امشير 18 للشهداء - 25 يناير 302 للميلاد</w:t>
      </w:r>
    </w:p>
    <w:p w:rsidR="0047384E"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29 هاتور 28 للشهداء - 25 نوفمبر 311 للميلاد</w:t>
      </w:r>
    </w:p>
    <w:p w:rsidR="0047384E"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9 سنوات و10 أشهر </w:t>
      </w:r>
    </w:p>
    <w:p w:rsidR="0047384E"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20 يوما</w:t>
      </w:r>
    </w:p>
    <w:p w:rsidR="0047384E"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47384E"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47384E"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ديوكلتيانوس (ديقليديانوس)</w:t>
      </w:r>
    </w:p>
    <w:p w:rsidR="0047384E" w:rsidRDefault="0047384E" w:rsidP="00E9311A">
      <w:pPr>
        <w:bidi/>
        <w:spacing w:after="0"/>
        <w:rPr>
          <w:rFonts w:cs="Arabic Transparent"/>
          <w:sz w:val="28"/>
          <w:szCs w:val="28"/>
          <w:rtl/>
        </w:rPr>
      </w:pPr>
    </w:p>
    <w:p w:rsidR="0047384E" w:rsidRDefault="002D12B2" w:rsidP="00457EF9">
      <w:pPr>
        <w:pStyle w:val="ListParagraph"/>
        <w:numPr>
          <w:ilvl w:val="0"/>
          <w:numId w:val="29"/>
        </w:numPr>
        <w:bidi/>
        <w:spacing w:after="0"/>
        <w:rPr>
          <w:rFonts w:cs="Arabic Transparent"/>
          <w:sz w:val="28"/>
          <w:szCs w:val="28"/>
        </w:rPr>
      </w:pPr>
      <w:r w:rsidRPr="0047384E">
        <w:rPr>
          <w:rFonts w:cs="Arabic Transparent"/>
          <w:sz w:val="28"/>
          <w:szCs w:val="28"/>
          <w:rtl/>
        </w:rPr>
        <w:t xml:space="preserve">كان أبواه تقيان خائفين من </w:t>
      </w:r>
      <w:r w:rsidR="0047384E">
        <w:rPr>
          <w:rFonts w:cs="Arabic Transparent"/>
          <w:sz w:val="28"/>
          <w:szCs w:val="28"/>
          <w:rtl/>
        </w:rPr>
        <w:t xml:space="preserve">الله ولكنهما لم يرزقا ولداً. </w:t>
      </w:r>
    </w:p>
    <w:p w:rsidR="0047384E" w:rsidRDefault="002D12B2" w:rsidP="00457EF9">
      <w:pPr>
        <w:pStyle w:val="ListParagraph"/>
        <w:numPr>
          <w:ilvl w:val="0"/>
          <w:numId w:val="29"/>
        </w:numPr>
        <w:bidi/>
        <w:spacing w:after="0"/>
        <w:rPr>
          <w:rFonts w:cs="Arabic Transparent"/>
          <w:sz w:val="28"/>
          <w:szCs w:val="28"/>
        </w:rPr>
      </w:pPr>
      <w:r w:rsidRPr="0047384E">
        <w:rPr>
          <w:rFonts w:cs="Arabic Transparent"/>
          <w:sz w:val="28"/>
          <w:szCs w:val="28"/>
          <w:rtl/>
        </w:rPr>
        <w:t>تشفعت أمه بالقديس بطرس الرسول في الخامس من شهر أبيب (عيد استشهاد القديسين بطرس وبولس)... وفي تلك الليلة ظهر لها بطرس وبولس وأعلماها أن الرب قد قبل صلاتها وسوف يعطيها ولداً تسميه بطرس، وأمرها أن تمضى إلى البطريرك ليباركها ، ولما استيقظت أخبرت زوجها وكان كاهناً قديساً يسمى ثاؤذوسيوس وذهبت للبابا فصلى وباركها... وبعد قليل رزقت بهذا ال</w:t>
      </w:r>
      <w:r w:rsidR="0047384E">
        <w:rPr>
          <w:rFonts w:cs="Arabic Transparent"/>
          <w:sz w:val="28"/>
          <w:szCs w:val="28"/>
          <w:rtl/>
        </w:rPr>
        <w:t xml:space="preserve">قديس. </w:t>
      </w:r>
    </w:p>
    <w:p w:rsidR="0047384E" w:rsidRDefault="002D12B2" w:rsidP="00457EF9">
      <w:pPr>
        <w:pStyle w:val="ListParagraph"/>
        <w:numPr>
          <w:ilvl w:val="0"/>
          <w:numId w:val="29"/>
        </w:numPr>
        <w:bidi/>
        <w:spacing w:after="0"/>
        <w:rPr>
          <w:rFonts w:cs="Arabic Transparent"/>
          <w:sz w:val="28"/>
          <w:szCs w:val="28"/>
        </w:rPr>
      </w:pPr>
      <w:r w:rsidRPr="0047384E">
        <w:rPr>
          <w:rFonts w:cs="Arabic Transparent"/>
          <w:sz w:val="28"/>
          <w:szCs w:val="28"/>
          <w:rtl/>
        </w:rPr>
        <w:t>وفي كمال سبع سنين سلموه للبابا ثاؤنا فصار له كابن خاص وألحقه بالمدرسة اللاهوتية فتعلم وبرع في الوعظ، ثم كرسه البابا شماساً فقساً... وأوصى البابا ثاؤنا أن يكون الأب بطرس خلفاً له على الكرسي المرقسى... فلما ج</w:t>
      </w:r>
      <w:r w:rsidR="0047384E">
        <w:rPr>
          <w:rFonts w:cs="Arabic Transparent"/>
          <w:sz w:val="28"/>
          <w:szCs w:val="28"/>
          <w:rtl/>
        </w:rPr>
        <w:t xml:space="preserve">لس استضاءت الكنيسة بتعاليمه. </w:t>
      </w:r>
    </w:p>
    <w:p w:rsidR="0047384E" w:rsidRDefault="002D12B2" w:rsidP="00457EF9">
      <w:pPr>
        <w:pStyle w:val="ListParagraph"/>
        <w:numPr>
          <w:ilvl w:val="0"/>
          <w:numId w:val="29"/>
        </w:numPr>
        <w:bidi/>
        <w:spacing w:after="0"/>
        <w:rPr>
          <w:rFonts w:cs="Arabic Transparent"/>
          <w:sz w:val="28"/>
          <w:szCs w:val="28"/>
        </w:rPr>
      </w:pPr>
      <w:r w:rsidRPr="0047384E">
        <w:rPr>
          <w:rFonts w:cs="Arabic Transparent"/>
          <w:sz w:val="28"/>
          <w:szCs w:val="28"/>
          <w:rtl/>
        </w:rPr>
        <w:t xml:space="preserve">وفي أيامه ظهر أريوس المخالف، فنصحه القديس فلم يقبل </w:t>
      </w:r>
      <w:r w:rsidR="0047384E">
        <w:rPr>
          <w:rFonts w:cs="Arabic Transparent"/>
          <w:sz w:val="28"/>
          <w:szCs w:val="28"/>
          <w:rtl/>
        </w:rPr>
        <w:t xml:space="preserve">فحرمه ومنعه من شركة الكنيسة. </w:t>
      </w:r>
    </w:p>
    <w:p w:rsidR="0047384E" w:rsidRDefault="002D12B2" w:rsidP="00457EF9">
      <w:pPr>
        <w:pStyle w:val="ListParagraph"/>
        <w:numPr>
          <w:ilvl w:val="0"/>
          <w:numId w:val="29"/>
        </w:numPr>
        <w:bidi/>
        <w:spacing w:after="0"/>
        <w:rPr>
          <w:rFonts w:cs="Arabic Transparent"/>
          <w:sz w:val="28"/>
          <w:szCs w:val="28"/>
        </w:rPr>
      </w:pPr>
      <w:r w:rsidRPr="0047384E">
        <w:rPr>
          <w:rFonts w:cs="Arabic Transparent"/>
          <w:sz w:val="28"/>
          <w:szCs w:val="28"/>
          <w:rtl/>
        </w:rPr>
        <w:t xml:space="preserve">قبض رسل الملك مكسيميانوس الوثنى على البابا... وقطعوا رأسه بحد السيف بعد أن صلى قائلاً " ليكن بدمى انقضاء عبادة الأوثان، وختام سفك دماء المسيحيين "... وقد سمعت عذراء قديسة كانت بالقرب من المكان </w:t>
      </w:r>
      <w:r w:rsidR="0047384E">
        <w:rPr>
          <w:rFonts w:cs="Arabic Transparent"/>
          <w:sz w:val="28"/>
          <w:szCs w:val="28"/>
          <w:rtl/>
        </w:rPr>
        <w:t xml:space="preserve">صوتاً من السماء ويقول: آمين. </w:t>
      </w:r>
    </w:p>
    <w:p w:rsidR="0047384E" w:rsidRDefault="0047384E" w:rsidP="00457EF9">
      <w:pPr>
        <w:pStyle w:val="ListParagraph"/>
        <w:numPr>
          <w:ilvl w:val="0"/>
          <w:numId w:val="29"/>
        </w:numPr>
        <w:bidi/>
        <w:spacing w:after="0"/>
        <w:rPr>
          <w:rFonts w:cs="Arabic Transparent"/>
          <w:sz w:val="28"/>
          <w:szCs w:val="28"/>
        </w:rPr>
      </w:pPr>
      <w:r>
        <w:rPr>
          <w:rFonts w:cs="Arabic Transparent"/>
          <w:sz w:val="28"/>
          <w:szCs w:val="28"/>
          <w:rtl/>
        </w:rPr>
        <w:t>وكانت مدة رئاسته احدى عشرة سنة.</w:t>
      </w:r>
      <w:r>
        <w:rPr>
          <w:rFonts w:cs="Arabic Transparent" w:hint="cs"/>
          <w:sz w:val="28"/>
          <w:szCs w:val="28"/>
          <w:rtl/>
        </w:rPr>
        <w:t xml:space="preserve"> </w:t>
      </w:r>
      <w:r w:rsidR="002D12B2" w:rsidRPr="0047384E">
        <w:rPr>
          <w:rFonts w:cs="Arabic Transparent"/>
          <w:sz w:val="28"/>
          <w:szCs w:val="28"/>
          <w:rtl/>
        </w:rPr>
        <w:t>تعيد الكنيسة بنياحته في التاسع والعشرين من شهر هاتور</w:t>
      </w:r>
    </w:p>
    <w:p w:rsidR="0047384E" w:rsidRPr="0047384E" w:rsidRDefault="0047384E" w:rsidP="0047384E">
      <w:pPr>
        <w:pStyle w:val="ListParagraph"/>
        <w:bidi/>
        <w:spacing w:after="0"/>
        <w:rPr>
          <w:rFonts w:cs="Arabic Transparent"/>
          <w:sz w:val="28"/>
          <w:szCs w:val="28"/>
          <w:rtl/>
        </w:rPr>
      </w:pPr>
    </w:p>
    <w:p w:rsidR="0047384E" w:rsidRPr="0047384E" w:rsidRDefault="002D12B2" w:rsidP="0047384E">
      <w:pPr>
        <w:bidi/>
        <w:spacing w:after="0"/>
        <w:rPr>
          <w:rFonts w:cs="Arabic Transparent"/>
          <w:b/>
          <w:bCs/>
          <w:sz w:val="28"/>
          <w:szCs w:val="28"/>
          <w:u w:val="single"/>
          <w:rtl/>
        </w:rPr>
      </w:pPr>
      <w:r w:rsidRPr="0047384E">
        <w:rPr>
          <w:rFonts w:cs="Arabic Transparent"/>
          <w:b/>
          <w:bCs/>
          <w:sz w:val="28"/>
          <w:szCs w:val="28"/>
          <w:u w:val="single"/>
          <w:rtl/>
        </w:rPr>
        <w:t>السيرة كما ذكرت في كتاب السنكسار</w:t>
      </w:r>
    </w:p>
    <w:p w:rsidR="0047384E" w:rsidRDefault="002D12B2" w:rsidP="0047384E">
      <w:pPr>
        <w:bidi/>
        <w:spacing w:after="0"/>
        <w:rPr>
          <w:rFonts w:cs="Arabic Transparent"/>
          <w:sz w:val="28"/>
          <w:szCs w:val="28"/>
          <w:rtl/>
        </w:rPr>
      </w:pPr>
      <w:r w:rsidRPr="00E9311A">
        <w:rPr>
          <w:rFonts w:cs="Arabic Transparent"/>
          <w:sz w:val="28"/>
          <w:szCs w:val="28"/>
          <w:rtl/>
        </w:rPr>
        <w:t>استشهاد البابا بطرس خاتم الشهداء 17 (29 هاتور)</w:t>
      </w:r>
    </w:p>
    <w:p w:rsidR="002D12B2" w:rsidRPr="00E9311A" w:rsidRDefault="002D12B2" w:rsidP="0047384E">
      <w:pPr>
        <w:bidi/>
        <w:spacing w:after="0"/>
        <w:rPr>
          <w:rFonts w:cs="Arabic Transparent"/>
          <w:sz w:val="28"/>
          <w:szCs w:val="28"/>
          <w:rtl/>
        </w:rPr>
      </w:pPr>
      <w:r w:rsidRPr="00E9311A">
        <w:rPr>
          <w:rFonts w:cs="Arabic Transparent"/>
          <w:sz w:val="28"/>
          <w:szCs w:val="28"/>
          <w:rtl/>
        </w:rPr>
        <w:t>في مثل هذا اليوم استشهد القديس بطرس بابا الإسكندرية السابع عشر وخاتم الشهداء، وكان أبوه كبير قسوس الإسكندرية، اسمه ثاؤدسيوس، واسم أمه صوفية، وكانا خائفين من الله كثيرا ولم يرزقا ولدا . فلما كان الخامس من شهر أبيب وهو عيد القديسين بطرس وبولس، ذهبت أمه إلى الكنيسة، فرأت النساء وهن حاملات أولادهن، فحزنت جدا وبكت، وسالت السيد المسيح بدموع إن يرزقها ولدار، وفي تلك الليلة ظهر لها بطرس وبولس واعلماها إن الرب قد قبل صلاتها، وسوف يعطيها ولدا تسميه بطرس، وأمرها إن تمضي إلى البطريرك ليباركها، فلما استيقظت عرفت زوجها بما رأت ففرح بذلك ثم مضت إلى الاب البطريرك وعرفته بالرؤيا وطلبت منه إن يصلي من اجلها فصلي وباركها، وبعد قليل رزقت هذا القديس بطرس، وفي كمال سبع سنين سلموه للبابا ثاؤنا مثل صموئيل النبي، فصار له كابن خاص وألحقه بالمدرسة اللاهوتية، فتعلم وبرع في الوعظ والإرشاد، ثم كرسه اغنسطسا فشماسا، وبعد قليل قسا وصار يحمل عنه كثيرا من شئون الكنيسة، وتنيَّح البابا ثاؤنا بعد إن أوصى إن يكون الاب بطرس خلفا له، فلما جلس علي الكرسي المرقسي، استضاءت الكنيسة بتعاليمه، وكان في انطاكيا رئيس كبير قد وافق الملك دقلديانوس علي الرجوع إلى الوثنية وكان له ولدان، فلم تتمكن أمهما من عمادهما هناك، فاتت بهما إلى الإسكندرية، وقد حدث وهي في طريقها إن هاج البحر هياجا عظيما، فخافت إن يموت الولدان غرقا من غير عماد، فغطستهما في ماء البحر وهي تقول "باسم الاب والابن والروح القدس" ، ثم جرحت ثديها ورسمت بدمها علامة الصليب المجيد علي جبهتي ولديها، عندئذ هدأ البحر ووصلت إلى الإسكندرية سالمة بولديها، وفي ذات يوم قدمتهما مع الأطفال المتقدمين للمعمودية، فكان كلما هم الاب البطريرك بتعميدهما، يتجمد الماء كالحجر، وحدث هكذا ثلاث مرات، فلما سألها عن أمرها عرفته بما جري في البحر، فتعجب ومجد الله قائلا "هكذا قالت الكنيسة، انها معمودية واحدة". وفي أيام هذا البابا ظهر اريوس المخالف ، فنصحه القديس بطرس كثيرا إن يعدل عن رأيه الفاسد فلم يقبل، فحرمه ومنعه من شركة الكنيسة، واتصل بالملك مكسيميانوس الوثني، إن بطرس بطريرك الإسكندرية يحرض الشعب علي ألا يعبدوا الإلهة، فحنق جدا وامتلأ غيظا، وأوفد رسلا أمرهم بقطع رأسه، فلما وصلوا إلى الإسكندرية فتكوا بالشعب، ودمروا اغلب البلاد المصرية، ونهبوا الأموال، وسلبوا النساء والأطفال، وقتلوا منهم نحو ثمانمائة وأربعين آلفا، بعضهم بالسيف والبعض بالجوع والحبس، ثم عادوا إلى الإسكندرية، وقبضوا علي الاب البطريرك وأودعوه السجن، فلما علم الشعب باعتقال راعيهم تجمهروا أمام باب السجن، يريدون إنقاذه بالقوة، فخشي القائد المكلف بقتله إن يختل الأمن العام، وإرجاء تنفيذ الأمر إلى الغد، فلما رأي القديس ذلك أراد إن يسلم نفسه للموت عن شعبه، واشتهي إن ينطلق ويصير مع المسيح بدون إن يحدث شغب أو اضطراب بسببه، فأرسل واستحضر أبناءه وعزاهم وأوصاهم إن يثبتوا علي الإيمان المستقيم، فما علم اريوس المجدف إن القديس بطرس سيمضي إلى الرب ويتركه تحت الحرم، استغاث إليه بعظماء الكهنة إن يحله فلم يقبل وأعلمهم إن السيد المسيح قد ظهر له هذه الليلة في الرؤيا وعليه ثوب ممزق، فأساله "من شق ثوبك يا سيدي ؟" فأجابه إن اريوس هو الذي شق ثوبي، لأنه فصلني من أبى فحذار إن تقبله، وبعد ذلك استدعي القديس بطرس قائد الملك سرا وأشار عليه إن ينقب حائط السجن من الخلف في الجهة الخالية من المسيحيين، فذهل القائد من شهامة الاب، وفعل كما أمره وأخرجه من السجن سرا، وأتى به إلى ظاهر المدينة إلى المكان الذي فيه قبر القديس مرقس كاروز هذه الديار، وهناك جثا علي ركبتيه وطلب من الله قائلا "ليكن بدمي انقضاء عبادة الأوثان، وختام سفك دماء المسيحيين، فاتاه صوت من السماء سمعته عذراء قديسة كانت بالقرب من المكان، يقول "امين"، أي يكون لك كما أردت، ولما أتم صلاته تقدم السياف وقطع رأسه المقدس وظل الجسد في مكانه حتى خرج الشعب من المدينة مسرعا إلى حيث مكان الاستشهاد لأنه لم يكن قد علم بما حدث، فأخذوه الجسد الطاهر والبسوه ثياب الجبرية وأجلسوه علي كرسي مار مرقس الذي كان يرفض الجلوس عليه في حياته، وكان يقول في ذلك انه كان يري قوة الرب جالسة عليه فلا يجسر هو إن يجلس، ثم وضعوه حيث أجساد القديسين وكانت مدة جلوسه علي الكرسي احدث عشرة سنة، صلاته تكون معنا امين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1" style="width:0;height:1.5pt" o:hralign="center" o:hrstd="t" o:hr="t" fillcolor="#a0a0a0" stroked="f"/>
        </w:pict>
      </w:r>
    </w:p>
    <w:p w:rsidR="003A1D60" w:rsidRPr="003A1D60" w:rsidRDefault="002D12B2" w:rsidP="003A1D60">
      <w:pPr>
        <w:pStyle w:val="a1"/>
        <w:rPr>
          <w:rtl/>
        </w:rPr>
      </w:pPr>
      <w:r w:rsidRPr="00E9311A">
        <w:rPr>
          <w:rtl/>
        </w:rPr>
        <w:t>البابا أرشيلاوس</w:t>
      </w:r>
      <w:r w:rsidR="003A1D60">
        <w:rPr>
          <w:rFonts w:hint="cs"/>
          <w:rtl/>
        </w:rPr>
        <w:t xml:space="preserve"> </w:t>
      </w:r>
      <w:r w:rsidRPr="003A1D60">
        <w:rPr>
          <w:rFonts w:cs="Arabic Transparent"/>
          <w:rtl/>
        </w:rPr>
        <w:t>( 311 - 312 م)</w:t>
      </w:r>
    </w:p>
    <w:p w:rsidR="003A1D6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3A1D60"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اشيلاس</w:t>
      </w:r>
    </w:p>
    <w:p w:rsidR="003A1D60"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19 كيهك 28 للشهداء - 14 ديسمبر 311 للميلاد</w:t>
      </w:r>
    </w:p>
    <w:p w:rsidR="003A1D60"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19 بؤونه 28 للشهداء - 13 يونيو 312 للميلاد</w:t>
      </w:r>
    </w:p>
    <w:p w:rsidR="003A1D60"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6 أشهر</w:t>
      </w:r>
    </w:p>
    <w:p w:rsidR="003A1D60"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15 يوما</w:t>
      </w:r>
    </w:p>
    <w:p w:rsidR="003A1D60"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المعبد القيصري </w:t>
      </w:r>
    </w:p>
    <w:p w:rsidR="003A1D60"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بوكاليا </w:t>
      </w:r>
    </w:p>
    <w:p w:rsidR="003A1D60"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جاليريوس </w:t>
      </w:r>
    </w:p>
    <w:p w:rsidR="003A1D60" w:rsidRDefault="003A1D60" w:rsidP="00E9311A">
      <w:pPr>
        <w:bidi/>
        <w:spacing w:after="0"/>
        <w:rPr>
          <w:rFonts w:cs="Arabic Transparent"/>
          <w:sz w:val="28"/>
          <w:szCs w:val="28"/>
          <w:rtl/>
        </w:rPr>
      </w:pPr>
    </w:p>
    <w:p w:rsidR="003A1D60" w:rsidRDefault="002D12B2" w:rsidP="00457EF9">
      <w:pPr>
        <w:pStyle w:val="ListParagraph"/>
        <w:numPr>
          <w:ilvl w:val="0"/>
          <w:numId w:val="30"/>
        </w:numPr>
        <w:bidi/>
        <w:spacing w:after="0"/>
        <w:rPr>
          <w:rFonts w:cs="Arabic Transparent"/>
          <w:sz w:val="28"/>
          <w:szCs w:val="28"/>
        </w:rPr>
      </w:pPr>
      <w:r w:rsidRPr="003A1D60">
        <w:rPr>
          <w:rFonts w:cs="Arabic Transparent"/>
          <w:sz w:val="28"/>
          <w:szCs w:val="28"/>
          <w:rtl/>
        </w:rPr>
        <w:t>كان قساً بالإسكندرية، ولما نال البابا بطرس خاتم الشهداء إكليل الشهادة اتفق المؤمنون والأساقفة على رسامته بطريركاً في 19 كيهك سنة 28</w:t>
      </w:r>
      <w:r w:rsidR="003A1D60">
        <w:rPr>
          <w:rFonts w:cs="Arabic Transparent"/>
          <w:sz w:val="28"/>
          <w:szCs w:val="28"/>
          <w:rtl/>
        </w:rPr>
        <w:t xml:space="preserve"> للشهداء. </w:t>
      </w:r>
    </w:p>
    <w:p w:rsidR="003A1D60" w:rsidRDefault="002D12B2" w:rsidP="00457EF9">
      <w:pPr>
        <w:pStyle w:val="ListParagraph"/>
        <w:numPr>
          <w:ilvl w:val="0"/>
          <w:numId w:val="30"/>
        </w:numPr>
        <w:bidi/>
        <w:spacing w:after="0"/>
        <w:rPr>
          <w:rFonts w:cs="Arabic Transparent"/>
          <w:sz w:val="28"/>
          <w:szCs w:val="28"/>
        </w:rPr>
      </w:pPr>
      <w:r w:rsidRPr="003A1D60">
        <w:rPr>
          <w:rFonts w:cs="Arabic Transparent"/>
          <w:sz w:val="28"/>
          <w:szCs w:val="28"/>
          <w:rtl/>
        </w:rPr>
        <w:t>ولما جلس على الكرسي تقدم إليه جماعة من الشعب وطلبوا منه قبول أريوس، فقبله... ولما قبله وخالف وصية أبيه البابا بطرس خاتم الشهداء لم يقم على الكرسي سوى ستة شهور وتنيَّح في اليوم التاسع عشر من شهر بؤونه من نفس السنة</w:t>
      </w:r>
    </w:p>
    <w:p w:rsidR="003A1D60" w:rsidRPr="003A1D60" w:rsidRDefault="003A1D60" w:rsidP="003A1D60">
      <w:pPr>
        <w:pStyle w:val="ListParagraph"/>
        <w:bidi/>
        <w:spacing w:after="0"/>
        <w:rPr>
          <w:rFonts w:cs="Arabic Transparent"/>
          <w:sz w:val="28"/>
          <w:szCs w:val="28"/>
          <w:rtl/>
        </w:rPr>
      </w:pPr>
    </w:p>
    <w:p w:rsidR="003A1D60" w:rsidRPr="003A1D60" w:rsidRDefault="002D12B2" w:rsidP="003A1D60">
      <w:pPr>
        <w:bidi/>
        <w:spacing w:after="0"/>
        <w:rPr>
          <w:rFonts w:cs="Arabic Transparent"/>
          <w:b/>
          <w:bCs/>
          <w:sz w:val="28"/>
          <w:szCs w:val="28"/>
          <w:u w:val="single"/>
          <w:rtl/>
        </w:rPr>
      </w:pPr>
      <w:r w:rsidRPr="003A1D60">
        <w:rPr>
          <w:rFonts w:cs="Arabic Transparent"/>
          <w:b/>
          <w:bCs/>
          <w:sz w:val="28"/>
          <w:szCs w:val="28"/>
          <w:u w:val="single"/>
          <w:rtl/>
        </w:rPr>
        <w:t>السيرة كما ذكرت في كتاب السنكسار</w:t>
      </w:r>
    </w:p>
    <w:p w:rsidR="003A1D60" w:rsidRDefault="002D12B2" w:rsidP="003A1D60">
      <w:pPr>
        <w:bidi/>
        <w:spacing w:after="0"/>
        <w:rPr>
          <w:rFonts w:cs="Arabic Transparent"/>
          <w:sz w:val="28"/>
          <w:szCs w:val="28"/>
          <w:rtl/>
        </w:rPr>
      </w:pPr>
      <w:r w:rsidRPr="00E9311A">
        <w:rPr>
          <w:rFonts w:cs="Arabic Transparent"/>
          <w:sz w:val="28"/>
          <w:szCs w:val="28"/>
          <w:rtl/>
        </w:rPr>
        <w:t>نياحة البابا أرشلاوس البطريرك الثامن عشر (19 بؤونة)</w:t>
      </w:r>
    </w:p>
    <w:p w:rsidR="002D12B2" w:rsidRPr="00E9311A" w:rsidRDefault="002D12B2" w:rsidP="003A1D60">
      <w:pPr>
        <w:bidi/>
        <w:spacing w:after="0"/>
        <w:rPr>
          <w:rFonts w:cs="Arabic Transparent"/>
          <w:sz w:val="28"/>
          <w:szCs w:val="28"/>
          <w:rtl/>
        </w:rPr>
      </w:pPr>
      <w:r w:rsidRPr="00E9311A">
        <w:rPr>
          <w:rFonts w:cs="Arabic Transparent"/>
          <w:sz w:val="28"/>
          <w:szCs w:val="28"/>
          <w:rtl/>
        </w:rPr>
        <w:t>في مثل هذا اليوم من سنة 28 ش 23 يونيو سنة 312 م تنيَّح البابا أرشيلاوس البطريرك الثامن عشر وقد كان قسا في كنيسة الإسكندرية ولما نال البابا بطرس الأول خاتم الشهداء إكليل الشهادة اتفق المؤمنون بالإسكندرية وجمعوا الأساقفة ورسموا أرشيلاوس القس بطريركا عوضا عنه كما كان قد أوصي قبل انتقاله من هذا العالم فلما جلس علي الكرسي البطريركي في 19 كيهك سنة 28 ش (24 ديسمبر سنة 311 م) تقدم إليه جماعة من الشعب وطلبوا منه قبول أريوس فقبل سؤالهم ورسمه شماسا. ولما قبله وخالف وصية أبيه بطرس لم يقم علي الكرسي سوي ستة شهور وتنيَّح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2" style="width:0;height:1.5pt" o:hralign="center" o:hrstd="t" o:hr="t" fillcolor="#a0a0a0" stroked="f"/>
        </w:pict>
      </w:r>
    </w:p>
    <w:p w:rsidR="003A1D60" w:rsidRPr="003A1D60" w:rsidRDefault="002D12B2" w:rsidP="003A1D60">
      <w:pPr>
        <w:pStyle w:val="a1"/>
        <w:rPr>
          <w:rtl/>
        </w:rPr>
      </w:pPr>
      <w:r w:rsidRPr="00E9311A">
        <w:rPr>
          <w:rtl/>
        </w:rPr>
        <w:t>البابا ألكسندروس الأول</w:t>
      </w:r>
      <w:r w:rsidR="003A1D60">
        <w:rPr>
          <w:rFonts w:hint="cs"/>
          <w:rtl/>
        </w:rPr>
        <w:t xml:space="preserve"> </w:t>
      </w:r>
      <w:r w:rsidRPr="003A1D60">
        <w:rPr>
          <w:rFonts w:cs="Arabic Transparent"/>
          <w:rtl/>
        </w:rPr>
        <w:t>( 312 - 328 م)</w:t>
      </w:r>
    </w:p>
    <w:p w:rsidR="003A1D6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3A1D60"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الكسندروس</w:t>
      </w:r>
    </w:p>
    <w:p w:rsidR="003A1D60"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أبيب 28 للشهداء - 27 يونيو 312 للميلاد</w:t>
      </w:r>
    </w:p>
    <w:p w:rsidR="003A1D60"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برموده 44 للشهداء - 17 أبريل 328 للميلاد</w:t>
      </w:r>
    </w:p>
    <w:p w:rsidR="003A1D60"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15 سنة و9 أشهر و20 يوما</w:t>
      </w:r>
    </w:p>
    <w:p w:rsidR="003A1D60"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13 يوما </w:t>
      </w:r>
    </w:p>
    <w:p w:rsidR="003A1D60"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المعبد القيصري </w:t>
      </w:r>
    </w:p>
    <w:p w:rsidR="003A1D60"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3A1D60"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جالليوناس - مكسيميانوس - قسطنطين </w:t>
      </w:r>
    </w:p>
    <w:p w:rsidR="003A1D60" w:rsidRDefault="003A1D60" w:rsidP="00E9311A">
      <w:pPr>
        <w:bidi/>
        <w:spacing w:after="0"/>
        <w:rPr>
          <w:rFonts w:cs="Arabic Transparent"/>
          <w:sz w:val="28"/>
          <w:szCs w:val="28"/>
          <w:rtl/>
        </w:rPr>
      </w:pPr>
    </w:p>
    <w:p w:rsidR="00D6126F" w:rsidRDefault="002D12B2" w:rsidP="00457EF9">
      <w:pPr>
        <w:pStyle w:val="ListParagraph"/>
        <w:numPr>
          <w:ilvl w:val="0"/>
          <w:numId w:val="31"/>
        </w:numPr>
        <w:bidi/>
        <w:spacing w:after="0"/>
        <w:rPr>
          <w:rFonts w:cs="Arabic Transparent"/>
          <w:sz w:val="28"/>
          <w:szCs w:val="28"/>
        </w:rPr>
      </w:pPr>
      <w:r w:rsidRPr="00D6126F">
        <w:rPr>
          <w:rFonts w:cs="Arabic Transparent"/>
          <w:sz w:val="28"/>
          <w:szCs w:val="28"/>
          <w:rtl/>
        </w:rPr>
        <w:t>ولد بمدينة الإسكندرية من أبوين مسيحيين ونشأ في خدمة الكنيسة، فرسمه البابا مكسيموس أغنسطساً (قارئاً) والبابا ثاؤ</w:t>
      </w:r>
      <w:r w:rsidR="00D6126F">
        <w:rPr>
          <w:rFonts w:cs="Arabic Transparent"/>
          <w:sz w:val="28"/>
          <w:szCs w:val="28"/>
          <w:rtl/>
        </w:rPr>
        <w:t xml:space="preserve">نا شماساً والبابا بطرس قساً. </w:t>
      </w:r>
    </w:p>
    <w:p w:rsidR="00D6126F" w:rsidRDefault="002D12B2" w:rsidP="00457EF9">
      <w:pPr>
        <w:pStyle w:val="ListParagraph"/>
        <w:numPr>
          <w:ilvl w:val="0"/>
          <w:numId w:val="31"/>
        </w:numPr>
        <w:bidi/>
        <w:spacing w:after="0"/>
        <w:rPr>
          <w:rFonts w:cs="Arabic Transparent"/>
          <w:sz w:val="28"/>
          <w:szCs w:val="28"/>
        </w:rPr>
      </w:pPr>
      <w:r w:rsidRPr="00D6126F">
        <w:rPr>
          <w:rFonts w:cs="Arabic Transparent"/>
          <w:sz w:val="28"/>
          <w:szCs w:val="28"/>
          <w:rtl/>
        </w:rPr>
        <w:t>أختير بطريركاً خلفا للبابا أرشيلاوس، وأبى أن يقبل أريوس في شركة الكنيسة وزاده حرماً... فتظلم أريوس من ا</w:t>
      </w:r>
      <w:r w:rsidR="00D6126F" w:rsidRPr="00D6126F">
        <w:rPr>
          <w:rFonts w:cs="Arabic Transparent"/>
          <w:sz w:val="28"/>
          <w:szCs w:val="28"/>
          <w:rtl/>
        </w:rPr>
        <w:t xml:space="preserve">لبابا لدى الملك قسطنطين الكبير </w:t>
      </w:r>
      <w:r w:rsidRPr="00D6126F">
        <w:rPr>
          <w:rFonts w:cs="Arabic Transparent"/>
          <w:sz w:val="28"/>
          <w:szCs w:val="28"/>
          <w:rtl/>
        </w:rPr>
        <w:t xml:space="preserve">فأمر باجتماع مجمع </w:t>
      </w:r>
      <w:r w:rsidR="00D6126F" w:rsidRPr="00D6126F">
        <w:rPr>
          <w:rFonts w:cs="Arabic Transparent"/>
          <w:sz w:val="28"/>
          <w:szCs w:val="28"/>
          <w:rtl/>
        </w:rPr>
        <w:t xml:space="preserve">الثلثمائة وثمانية عشر في نيقية </w:t>
      </w:r>
      <w:r w:rsidRPr="00D6126F">
        <w:rPr>
          <w:rFonts w:cs="Arabic Transparent"/>
          <w:sz w:val="28"/>
          <w:szCs w:val="28"/>
          <w:rtl/>
        </w:rPr>
        <w:t>فاجتمع... وجادل البابا أريوس وأفحمه وحرمه هو ومن يقول بقوله و</w:t>
      </w:r>
      <w:r w:rsidR="00D6126F">
        <w:rPr>
          <w:rFonts w:cs="Arabic Transparent"/>
          <w:sz w:val="28"/>
          <w:szCs w:val="28"/>
          <w:rtl/>
        </w:rPr>
        <w:t xml:space="preserve">نطق بالأمانة مع بقية الآباء. </w:t>
      </w:r>
    </w:p>
    <w:p w:rsidR="003A1D60" w:rsidRDefault="002D12B2" w:rsidP="00457EF9">
      <w:pPr>
        <w:pStyle w:val="ListParagraph"/>
        <w:numPr>
          <w:ilvl w:val="0"/>
          <w:numId w:val="31"/>
        </w:numPr>
        <w:bidi/>
        <w:spacing w:after="0"/>
        <w:rPr>
          <w:rFonts w:cs="Arabic Transparent"/>
          <w:sz w:val="28"/>
          <w:szCs w:val="28"/>
        </w:rPr>
      </w:pPr>
      <w:r w:rsidRPr="00D6126F">
        <w:rPr>
          <w:rFonts w:cs="Arabic Transparent"/>
          <w:sz w:val="28"/>
          <w:szCs w:val="28"/>
          <w:rtl/>
        </w:rPr>
        <w:t>رعى رعية المسيح أحسن رعاية وتنيَّح بسلام بعد أن جلس على الكرسي المرقسى خمس عش</w:t>
      </w:r>
      <w:r w:rsidR="00D6126F">
        <w:rPr>
          <w:rFonts w:cs="Arabic Transparent"/>
          <w:sz w:val="28"/>
          <w:szCs w:val="28"/>
          <w:rtl/>
        </w:rPr>
        <w:t>رة سنة وتسعة أشهر وعشرين يوماً.</w:t>
      </w:r>
      <w:r w:rsidR="00D6126F">
        <w:rPr>
          <w:rFonts w:cs="Arabic Transparent" w:hint="cs"/>
          <w:sz w:val="28"/>
          <w:szCs w:val="28"/>
          <w:rtl/>
        </w:rPr>
        <w:t xml:space="preserve"> </w:t>
      </w:r>
      <w:r w:rsidRPr="00D6126F">
        <w:rPr>
          <w:rFonts w:cs="Arabic Transparent"/>
          <w:sz w:val="28"/>
          <w:szCs w:val="28"/>
          <w:rtl/>
        </w:rPr>
        <w:t>وتعيد الكنيسة بنياحته في الثاني والعشرين من شهر برموده من كل عام</w:t>
      </w:r>
    </w:p>
    <w:p w:rsidR="00D6126F" w:rsidRPr="00D6126F" w:rsidRDefault="00D6126F" w:rsidP="00D6126F">
      <w:pPr>
        <w:pStyle w:val="ListParagraph"/>
        <w:bidi/>
        <w:spacing w:after="0"/>
        <w:rPr>
          <w:rFonts w:cs="Arabic Transparent"/>
          <w:sz w:val="28"/>
          <w:szCs w:val="28"/>
          <w:rtl/>
        </w:rPr>
      </w:pPr>
    </w:p>
    <w:p w:rsidR="00D6126F" w:rsidRPr="00D6126F" w:rsidRDefault="002D12B2" w:rsidP="003A1D60">
      <w:pPr>
        <w:bidi/>
        <w:spacing w:after="0"/>
        <w:rPr>
          <w:rFonts w:cs="Arabic Transparent"/>
          <w:b/>
          <w:bCs/>
          <w:sz w:val="28"/>
          <w:szCs w:val="28"/>
          <w:u w:val="single"/>
          <w:rtl/>
        </w:rPr>
      </w:pPr>
      <w:r w:rsidRPr="00D6126F">
        <w:rPr>
          <w:rFonts w:cs="Arabic Transparent"/>
          <w:b/>
          <w:bCs/>
          <w:sz w:val="28"/>
          <w:szCs w:val="28"/>
          <w:u w:val="single"/>
          <w:rtl/>
        </w:rPr>
        <w:t>السيرة كما ذكرت في كتاب السنكسار</w:t>
      </w:r>
    </w:p>
    <w:p w:rsidR="00D6126F" w:rsidRDefault="002D12B2" w:rsidP="003A1D60">
      <w:pPr>
        <w:bidi/>
        <w:spacing w:after="0"/>
        <w:rPr>
          <w:rFonts w:cs="Arabic Transparent"/>
          <w:sz w:val="28"/>
          <w:szCs w:val="28"/>
          <w:rtl/>
        </w:rPr>
      </w:pPr>
      <w:r w:rsidRPr="00E9311A">
        <w:rPr>
          <w:rFonts w:cs="Arabic Transparent"/>
          <w:sz w:val="28"/>
          <w:szCs w:val="28"/>
          <w:rtl/>
        </w:rPr>
        <w:t>نياحة البابا الكسندروس الإسكندرى الـ19 (22 برمودة)</w:t>
      </w:r>
    </w:p>
    <w:p w:rsidR="00D6126F" w:rsidRDefault="002D12B2" w:rsidP="003A1D60">
      <w:pPr>
        <w:bidi/>
        <w:spacing w:after="0"/>
        <w:rPr>
          <w:rFonts w:cs="Arabic Transparent"/>
          <w:sz w:val="28"/>
          <w:szCs w:val="28"/>
          <w:rtl/>
        </w:rPr>
      </w:pPr>
      <w:r w:rsidRPr="00E9311A">
        <w:rPr>
          <w:rFonts w:cs="Arabic Transparent"/>
          <w:sz w:val="28"/>
          <w:szCs w:val="28"/>
          <w:rtl/>
        </w:rPr>
        <w:t>في مثل هذا اليوم من سنة 44 ش (17 أبريل سنة 328 م) تنيَّح الأب القديس البابا الكسندروس التاسع عشر من باباوات الكرازة المرقسية وقد ولد هذا البابا بمدينة الإسكندرية من أبوين مسيحيين. ونشأ في خدمة الكنيسة فرسمه البابا مكسيموس أغنسطسا، والبابا ثاؤنا شماسا، والبابا بطرس قسا. وكان بكرا طاهرا ولما دنا وقت استشهاد البابا بطرس دخل إليه الكسندروس في السجن هو والأب أرشلاؤس الذي صار بطريركا بعده وسألاه أن يحل أريوس من الحرم فأعاد حرمه أمامهما وعرفهما أن السيد المسيح قد ظهر له في رؤيا وأمره بذلك وأعلمه بجلوس الأب أرشلاؤس بطريركا بعده وبعد الأب أرشلاؤس يجلس البابا الكسندروس وأوصي بهذا كهنة الإسكندرية وأمرهم بعدم قبول أريوس وألا يكون له معهم شركة.</w:t>
      </w:r>
      <w:r w:rsidRPr="00E9311A">
        <w:rPr>
          <w:rFonts w:cs="Arabic Transparent"/>
          <w:sz w:val="28"/>
          <w:szCs w:val="28"/>
          <w:rtl/>
        </w:rPr>
        <w:br/>
        <w:t>ولما جلس البابا أرشلاؤس علي الكرسي وقبل أريوس لم يمكث سوي ستة أشهر وتنيَّح ولما جلس البابا الكسندروس تقدم إليه أعيان الشعب وسألوه أن يقبل أريوس فأبي وزاده حرما وقال لهم أن البابا بطرس أمره هو والبابا أرشلاؤس بذلك ولما خالف البابا أرشلاؤس هذا الآمر نزعه الله سريعا من كرسي الرئاسة.</w:t>
      </w:r>
    </w:p>
    <w:p w:rsidR="002D12B2" w:rsidRPr="00E9311A" w:rsidRDefault="002D12B2" w:rsidP="003A1D60">
      <w:pPr>
        <w:bidi/>
        <w:spacing w:after="0"/>
        <w:rPr>
          <w:rFonts w:cs="Arabic Transparent"/>
          <w:sz w:val="28"/>
          <w:szCs w:val="28"/>
          <w:rtl/>
        </w:rPr>
      </w:pPr>
      <w:r w:rsidRPr="00E9311A">
        <w:rPr>
          <w:rFonts w:cs="Arabic Transparent"/>
          <w:sz w:val="28"/>
          <w:szCs w:val="28"/>
          <w:rtl/>
        </w:rPr>
        <w:t>وبعد هذا نفي أريوس من البلاد فذهب إلى الملك قسطنطين الكبير وتظلم إليه من هذا البابا فأمر باجتماع مجمع الثلاثمائة وثمانية عشر في نيقية فاجتمع تحت رئاسة البابا الكسندروس الذي جادله وأفحمه ثم حرمه هو ومن يقول بقوله ونطق بالأمانة مع بقية الآباء ووضع القوانين والشرائع والأحكام التي لا تزال بين أيدي المؤمنين إلى يومنا هذا. وبعد أن رتب صوم الأربعين وعيد الفصح عاد إلى كرسيه غالبا. وكانت مدة جلوسه علي كرسي الكرازة المرقسية خمس عشرة سنة وتسعة أشهر وعشرين يوما. 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3" style="width:0;height:1.5pt" o:hralign="center" o:hrstd="t" o:hr="t" fillcolor="#a0a0a0" stroked="f"/>
        </w:pict>
      </w:r>
    </w:p>
    <w:p w:rsidR="00D6126F" w:rsidRPr="0081458B" w:rsidRDefault="002D12B2" w:rsidP="0081458B">
      <w:pPr>
        <w:pStyle w:val="a1"/>
        <w:rPr>
          <w:rtl/>
        </w:rPr>
      </w:pPr>
      <w:r w:rsidRPr="00E9311A">
        <w:rPr>
          <w:rtl/>
        </w:rPr>
        <w:t>البابا أثناسيوس الأول (الرسولي)</w:t>
      </w:r>
      <w:r w:rsidR="0081458B">
        <w:rPr>
          <w:rFonts w:hint="cs"/>
          <w:rtl/>
        </w:rPr>
        <w:t xml:space="preserve"> </w:t>
      </w:r>
      <w:r w:rsidRPr="0081458B">
        <w:rPr>
          <w:rFonts w:cs="Arabic Transparent"/>
          <w:rtl/>
        </w:rPr>
        <w:t>( 328 - 373 م)</w:t>
      </w:r>
    </w:p>
    <w:p w:rsidR="00D6126F" w:rsidRDefault="00D6126F" w:rsidP="00E9311A">
      <w:pPr>
        <w:bidi/>
        <w:spacing w:after="0"/>
        <w:rPr>
          <w:rFonts w:cs="Arabic Transparent"/>
          <w:sz w:val="28"/>
          <w:szCs w:val="28"/>
          <w:rtl/>
        </w:rPr>
      </w:pPr>
    </w:p>
    <w:p w:rsidR="00D6126F" w:rsidRDefault="00943852" w:rsidP="00D6126F">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D6126F" w:rsidRDefault="0075506C" w:rsidP="00D6126F">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أثناسيوس</w:t>
      </w:r>
    </w:p>
    <w:p w:rsidR="00D6126F" w:rsidRDefault="002D12B2" w:rsidP="00D6126F">
      <w:pPr>
        <w:bidi/>
        <w:spacing w:after="0"/>
        <w:rPr>
          <w:rFonts w:cs="Arabic Transparent"/>
          <w:sz w:val="28"/>
          <w:szCs w:val="28"/>
          <w:rtl/>
        </w:rPr>
      </w:pPr>
      <w:r w:rsidRPr="00E9311A">
        <w:rPr>
          <w:rFonts w:cs="Arabic Transparent"/>
          <w:sz w:val="28"/>
          <w:szCs w:val="28"/>
          <w:rtl/>
        </w:rPr>
        <w:t xml:space="preserve">الميلاد: 296 م - الإسكندرية - من والدين وثنيين </w:t>
      </w:r>
    </w:p>
    <w:p w:rsidR="00D6126F" w:rsidRDefault="0075506C" w:rsidP="00D6126F">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بشنس 44 للشهداء - 5 مايو 328 للميلاد </w:t>
      </w:r>
    </w:p>
    <w:p w:rsidR="00D6126F" w:rsidRDefault="0075506C" w:rsidP="00D6126F">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بشنس 98 ش (90؟) - 373 ميلادية</w:t>
      </w:r>
    </w:p>
    <w:p w:rsidR="00D6126F" w:rsidRDefault="0075506C" w:rsidP="00D6126F">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45 سنة (46 و15 يوم؟)</w:t>
      </w:r>
    </w:p>
    <w:p w:rsidR="00DE5F72" w:rsidRDefault="0075506C" w:rsidP="00D6126F">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13يوما </w:t>
      </w:r>
    </w:p>
    <w:p w:rsidR="00DE5F72" w:rsidRDefault="0075506C" w:rsidP="0081458B">
      <w:pPr>
        <w:bidi/>
        <w:spacing w:after="0"/>
        <w:ind w:left="2926" w:hanging="2926"/>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002D12B2" w:rsidRPr="00E9311A">
        <w:rPr>
          <w:rFonts w:cs="Arabic Transparent"/>
          <w:sz w:val="28"/>
          <w:szCs w:val="28"/>
          <w:rtl/>
        </w:rPr>
        <w:t xml:space="preserve">المرقسية ثم الدومينيكوم الديونيسي ثم المعبد القيصري ثم الدومينيكوم الديونيسي </w:t>
      </w:r>
    </w:p>
    <w:p w:rsidR="00DE5F72" w:rsidRDefault="0075506C" w:rsidP="00D6126F">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بوكاليا </w:t>
      </w:r>
    </w:p>
    <w:p w:rsidR="00DE5F72" w:rsidRDefault="0075506C" w:rsidP="00D6126F">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قسطنطين الكبير - يوليانوس - جوفيانوس - فالنس</w:t>
      </w:r>
    </w:p>
    <w:p w:rsidR="00DE5F72" w:rsidRDefault="00DE5F72" w:rsidP="00D6126F">
      <w:pPr>
        <w:bidi/>
        <w:spacing w:after="0"/>
        <w:rPr>
          <w:rFonts w:cs="Arabic Transparent"/>
          <w:sz w:val="28"/>
          <w:szCs w:val="28"/>
          <w:rtl/>
        </w:rPr>
      </w:pPr>
    </w:p>
    <w:p w:rsidR="003702D9"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ولد هذا الأب من أبوين وثنيين، ولما مات والده أتت به أمه إلى البابا الكسندروس فعلمهما أصول الدين المسيحي وعمدهما ففرقا كل مالهما على المساكي</w:t>
      </w:r>
      <w:r w:rsidR="003702D9">
        <w:rPr>
          <w:rFonts w:cs="Arabic Transparent"/>
          <w:sz w:val="28"/>
          <w:szCs w:val="28"/>
          <w:rtl/>
        </w:rPr>
        <w:t xml:space="preserve">ن ومكثا عند البابا البطريرك. </w:t>
      </w:r>
    </w:p>
    <w:p w:rsidR="003702D9"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رسمه البابا شماساً وجعله سكرتيراً خاصاً له. وأختير للبطريركية في 8 بشنس سنة 44 للشهداء</w:t>
      </w:r>
      <w:r w:rsidR="003702D9">
        <w:rPr>
          <w:rFonts w:cs="Arabic Transparent"/>
          <w:sz w:val="28"/>
          <w:szCs w:val="28"/>
          <w:rtl/>
        </w:rPr>
        <w:t xml:space="preserve"> بعد نياحة البابا الكسندروس. </w:t>
      </w:r>
    </w:p>
    <w:p w:rsidR="003702D9"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انفرد مع القديس أنطونيوس أب الرهبان (</w:t>
      </w:r>
      <w:r w:rsidRPr="003702D9">
        <w:rPr>
          <w:rFonts w:cs="Arabic Transparent"/>
          <w:sz w:val="28"/>
          <w:szCs w:val="28"/>
        </w:rPr>
        <w:t>http://st-takla.org/Saints/Coptic-Orthodox-Saints-Biography/Coptic-Saints-Story_332.html</w:t>
      </w:r>
      <w:r w:rsidR="003702D9">
        <w:rPr>
          <w:rFonts w:cs="Arabic Transparent"/>
          <w:sz w:val="28"/>
          <w:szCs w:val="28"/>
          <w:rtl/>
        </w:rPr>
        <w:t xml:space="preserve">) وتعلم منه النسك. </w:t>
      </w:r>
    </w:p>
    <w:p w:rsidR="003702D9"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بعد أن صار بابا رسم لأثيوبيا أول</w:t>
      </w:r>
      <w:r w:rsidR="003702D9">
        <w:rPr>
          <w:rFonts w:cs="Arabic Transparent"/>
          <w:sz w:val="28"/>
          <w:szCs w:val="28"/>
          <w:rtl/>
        </w:rPr>
        <w:t xml:space="preserve"> مطران لها وهو الأنبا سلامة. </w:t>
      </w:r>
    </w:p>
    <w:p w:rsidR="003702D9" w:rsidRDefault="003702D9" w:rsidP="00457EF9">
      <w:pPr>
        <w:pStyle w:val="ListParagraph"/>
        <w:numPr>
          <w:ilvl w:val="0"/>
          <w:numId w:val="32"/>
        </w:numPr>
        <w:bidi/>
        <w:spacing w:after="0"/>
        <w:rPr>
          <w:rFonts w:cs="Arabic Transparent"/>
          <w:sz w:val="28"/>
          <w:szCs w:val="28"/>
        </w:rPr>
      </w:pPr>
      <w:r>
        <w:rPr>
          <w:rFonts w:cs="Arabic Transparent"/>
          <w:sz w:val="28"/>
          <w:szCs w:val="28"/>
          <w:rtl/>
        </w:rPr>
        <w:t xml:space="preserve">نُفي عن كرسيه خمس مرات. </w:t>
      </w:r>
    </w:p>
    <w:p w:rsidR="003702D9"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للبابا أثناسيوس كتباً عدة عن ا</w:t>
      </w:r>
      <w:r w:rsidR="003702D9">
        <w:rPr>
          <w:rFonts w:cs="Arabic Transparent"/>
          <w:sz w:val="28"/>
          <w:szCs w:val="28"/>
          <w:rtl/>
        </w:rPr>
        <w:t xml:space="preserve">لأريوسيين وفي التجسد وغيرها. </w:t>
      </w:r>
    </w:p>
    <w:p w:rsidR="003702D9"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 xml:space="preserve">هو أول بابا يلبس زى الرهبنة </w:t>
      </w:r>
      <w:r w:rsidR="003702D9">
        <w:rPr>
          <w:rFonts w:cs="Arabic Transparent"/>
          <w:sz w:val="28"/>
          <w:szCs w:val="28"/>
          <w:rtl/>
        </w:rPr>
        <w:t>من يد القديس الأنبا أنطونيوس.</w:t>
      </w:r>
    </w:p>
    <w:p w:rsidR="00DE5F72" w:rsidRDefault="002D12B2" w:rsidP="00457EF9">
      <w:pPr>
        <w:pStyle w:val="ListParagraph"/>
        <w:numPr>
          <w:ilvl w:val="0"/>
          <w:numId w:val="32"/>
        </w:numPr>
        <w:bidi/>
        <w:spacing w:after="0"/>
        <w:rPr>
          <w:rFonts w:cs="Arabic Transparent"/>
          <w:sz w:val="28"/>
          <w:szCs w:val="28"/>
        </w:rPr>
      </w:pPr>
      <w:r w:rsidRPr="003702D9">
        <w:rPr>
          <w:rFonts w:cs="Arabic Transparent"/>
          <w:sz w:val="28"/>
          <w:szCs w:val="28"/>
          <w:rtl/>
        </w:rPr>
        <w:t>تنيَّح بسلام بعد أن قضى على ال</w:t>
      </w:r>
      <w:r w:rsidR="0081458B">
        <w:rPr>
          <w:rFonts w:cs="Arabic Transparent"/>
          <w:sz w:val="28"/>
          <w:szCs w:val="28"/>
          <w:rtl/>
        </w:rPr>
        <w:t>كرسي المرقسى خمساً وأربعين سنة.</w:t>
      </w:r>
      <w:r w:rsidRPr="003702D9">
        <w:rPr>
          <w:rFonts w:cs="Arabic Transparent"/>
          <w:sz w:val="28"/>
          <w:szCs w:val="28"/>
          <w:rtl/>
        </w:rPr>
        <w:t>تعيد الكنيسة بتذكار نياحته في السابع من شهر بشنس</w:t>
      </w:r>
    </w:p>
    <w:p w:rsidR="0081458B" w:rsidRPr="003702D9" w:rsidRDefault="0081458B" w:rsidP="0081458B">
      <w:pPr>
        <w:pStyle w:val="ListParagraph"/>
        <w:bidi/>
        <w:spacing w:after="0"/>
        <w:rPr>
          <w:rFonts w:cs="Arabic Transparent"/>
          <w:sz w:val="28"/>
          <w:szCs w:val="28"/>
          <w:rtl/>
        </w:rPr>
      </w:pPr>
    </w:p>
    <w:p w:rsidR="00DE5F72" w:rsidRPr="00DE5F72" w:rsidRDefault="002D12B2" w:rsidP="00DE5F72">
      <w:pPr>
        <w:bidi/>
        <w:spacing w:after="0"/>
        <w:rPr>
          <w:rFonts w:cs="Arabic Transparent"/>
          <w:b/>
          <w:bCs/>
          <w:sz w:val="28"/>
          <w:szCs w:val="28"/>
          <w:u w:val="single"/>
          <w:rtl/>
        </w:rPr>
      </w:pPr>
      <w:r w:rsidRPr="00DE5F72">
        <w:rPr>
          <w:rFonts w:cs="Arabic Transparent"/>
          <w:b/>
          <w:bCs/>
          <w:sz w:val="28"/>
          <w:szCs w:val="28"/>
          <w:u w:val="single"/>
          <w:rtl/>
        </w:rPr>
        <w:t>السيرة كما ذكرت في كتاب السنكسار</w:t>
      </w:r>
    </w:p>
    <w:p w:rsidR="00DE5F72" w:rsidRDefault="002D12B2" w:rsidP="00DE5F72">
      <w:pPr>
        <w:bidi/>
        <w:spacing w:after="0"/>
        <w:rPr>
          <w:rFonts w:cs="Arabic Transparent"/>
          <w:sz w:val="28"/>
          <w:szCs w:val="28"/>
          <w:rtl/>
        </w:rPr>
      </w:pPr>
      <w:r w:rsidRPr="00E9311A">
        <w:rPr>
          <w:rFonts w:cs="Arabic Transparent"/>
          <w:sz w:val="28"/>
          <w:szCs w:val="28"/>
          <w:rtl/>
        </w:rPr>
        <w:t>نياحة البابا أثناسيوس الرسولى ال20 (7 بشنس)</w:t>
      </w:r>
    </w:p>
    <w:p w:rsidR="00DE5F72" w:rsidRDefault="002D12B2" w:rsidP="00DE5F72">
      <w:pPr>
        <w:bidi/>
        <w:spacing w:after="0"/>
        <w:rPr>
          <w:rFonts w:cs="Arabic Transparent"/>
          <w:sz w:val="28"/>
          <w:szCs w:val="28"/>
          <w:rtl/>
        </w:rPr>
      </w:pPr>
      <w:r w:rsidRPr="00E9311A">
        <w:rPr>
          <w:rFonts w:cs="Arabic Transparent"/>
          <w:sz w:val="28"/>
          <w:szCs w:val="28"/>
          <w:rtl/>
        </w:rPr>
        <w:t xml:space="preserve">في مثل هذا اليوم من سنة 89 ش (373) تنيَّح البابا العظيم الأنبا أثناسيوس الرسولي العشرين من باباوات الكرازة المرقسية وقد ولد هذا الأب من أبوين وثنيين نحو سنتي 295 و298 م. وحدث وهو في المكتب أن رأي بعض أولاد المسيحيين يقومون بتمثيل الطقوس المسيحية فجعلوا البعض منهم قسوسا والبعض شمامسة وأحدهم أسقفا فطلب أن يشترك معهم فمنعوه قائلين: أن وثني ولا يجوز لك الاختلاط بنا فقال لهم: أنا من الآن نصراني ففرحوا به وجعلوه عليهم بطريركا وأجلسوه في مكان عال وصاروا يقدمون له الخضوع واتفق عبور البابا الكسندروس في تلك الساعة فلما رآهم علي هذه الحال قال للذين معه عن أثناسيوس لابد أن يرتقي هذا الصبي إلى درجة سامية يوما ما. </w:t>
      </w:r>
    </w:p>
    <w:p w:rsidR="00DE5F72" w:rsidRDefault="002D12B2" w:rsidP="003702D9">
      <w:pPr>
        <w:bidi/>
        <w:spacing w:after="0"/>
        <w:rPr>
          <w:rFonts w:cs="Arabic Transparent"/>
          <w:sz w:val="28"/>
          <w:szCs w:val="28"/>
          <w:rtl/>
        </w:rPr>
      </w:pPr>
      <w:r w:rsidRPr="00E9311A">
        <w:rPr>
          <w:rFonts w:cs="Arabic Transparent"/>
          <w:sz w:val="28"/>
          <w:szCs w:val="28"/>
          <w:rtl/>
        </w:rPr>
        <w:t xml:space="preserve">ولما مات والد القديس أثناسيوس أتت به أمه إلى البابا الكسندروس فعلمهما أصول الدين المسيحي وعمدهما وفرقا كل مالهما علي المساكين ومكثا عند البابا البطريرك فعلم أثناسيوس علوم الكنيسة ورسمه شماسا وجعله سكرتيرا خاصا له فتضاعفت عليه مواهب الروح واختير للبطريركية في 8 بشنس سنة 44 ش 5 مايو 328 م بعد نياحة البابا الكسندروس </w:t>
      </w:r>
      <w:r w:rsidRPr="00E9311A">
        <w:rPr>
          <w:rFonts w:cs="Arabic Transparent"/>
          <w:sz w:val="28"/>
          <w:szCs w:val="28"/>
          <w:rtl/>
        </w:rPr>
        <w:br/>
        <w:t xml:space="preserve">وكان البابا الكسندروس قد أوصي بانتخاب أثناسيوس شماسه الذي انفرد مع القديس أنطونيوس أب الرهبان واخذ منه النسك والذي ظهر نبوغه في فضح أريوس في المجمع المسكوني عندما </w:t>
      </w:r>
      <w:r w:rsidR="003702D9">
        <w:rPr>
          <w:rFonts w:cs="Arabic Transparent"/>
          <w:sz w:val="28"/>
          <w:szCs w:val="28"/>
          <w:rtl/>
        </w:rPr>
        <w:t xml:space="preserve">قال أريوس </w:t>
      </w:r>
      <w:r w:rsidRPr="00E9311A">
        <w:rPr>
          <w:rFonts w:cs="Arabic Transparent"/>
          <w:sz w:val="28"/>
          <w:szCs w:val="28"/>
          <w:rtl/>
        </w:rPr>
        <w:t xml:space="preserve">عن السيد المسيح (المشابه في الجوهر) فقال أثناسيوس (المساوي في الجوهر) وبهذا ظهر نبوغه. </w:t>
      </w:r>
    </w:p>
    <w:p w:rsidR="00DE5F72" w:rsidRDefault="002D12B2" w:rsidP="00DE5F72">
      <w:pPr>
        <w:bidi/>
        <w:spacing w:after="0"/>
        <w:rPr>
          <w:rFonts w:cs="Arabic Transparent"/>
          <w:sz w:val="28"/>
          <w:szCs w:val="28"/>
          <w:rtl/>
        </w:rPr>
      </w:pPr>
      <w:r w:rsidRPr="00E9311A">
        <w:rPr>
          <w:rFonts w:cs="Arabic Transparent"/>
          <w:sz w:val="28"/>
          <w:szCs w:val="28"/>
          <w:rtl/>
        </w:rPr>
        <w:t>ولكن أثناسيوس بعد وفاة البابا اختفي في الجبال - لاعتقاده بعدم أهليته لهذا المركز الخطير - فسعي الشعب وراءه إلى أن عثر عليه وأحضره إلى الأساقفة فرسموه بابا سنة 327 م. وقد شهد سقراط المؤرخ (في ك 2ف 387) قائلا " أن فصاحة أثناسيوس في المجمع النيقاوي جرت عليه كل البلايا التي صادفها في حياته ".</w:t>
      </w:r>
    </w:p>
    <w:p w:rsidR="00DE5F72" w:rsidRDefault="002D12B2" w:rsidP="00DE5F72">
      <w:pPr>
        <w:bidi/>
        <w:spacing w:after="0"/>
        <w:rPr>
          <w:rFonts w:cs="Arabic Transparent"/>
          <w:sz w:val="28"/>
          <w:szCs w:val="28"/>
          <w:rtl/>
        </w:rPr>
      </w:pPr>
      <w:r w:rsidRPr="00E9311A">
        <w:rPr>
          <w:rFonts w:cs="Arabic Transparent"/>
          <w:sz w:val="28"/>
          <w:szCs w:val="28"/>
          <w:rtl/>
        </w:rPr>
        <w:t>وبعد أن صار بابا رسم لأثيوبيا أول مطران لها هو الأنبا سلامة فاستقرت الأمور الدينية فيها بعد أن تبعت الكرازة المرقسية .</w:t>
      </w:r>
    </w:p>
    <w:p w:rsidR="00DE5F72" w:rsidRDefault="002D12B2" w:rsidP="00DE5F72">
      <w:pPr>
        <w:bidi/>
        <w:spacing w:after="0"/>
        <w:rPr>
          <w:rFonts w:cs="Arabic Transparent"/>
          <w:sz w:val="28"/>
          <w:szCs w:val="28"/>
          <w:rtl/>
        </w:rPr>
      </w:pPr>
      <w:r w:rsidRPr="00E9311A">
        <w:rPr>
          <w:rFonts w:cs="Arabic Transparent"/>
          <w:sz w:val="28"/>
          <w:szCs w:val="28"/>
          <w:rtl/>
        </w:rPr>
        <w:t>وقد نفي البابا عن كرسيه خمس مرات:</w:t>
      </w:r>
    </w:p>
    <w:p w:rsidR="00DE5F72" w:rsidRDefault="002D12B2" w:rsidP="003702D9">
      <w:pPr>
        <w:bidi/>
        <w:spacing w:after="0"/>
        <w:rPr>
          <w:rFonts w:cs="Arabic Transparent"/>
          <w:sz w:val="28"/>
          <w:szCs w:val="28"/>
          <w:rtl/>
        </w:rPr>
      </w:pPr>
      <w:r w:rsidRPr="00E9311A">
        <w:rPr>
          <w:rFonts w:cs="Arabic Transparent"/>
          <w:sz w:val="28"/>
          <w:szCs w:val="28"/>
          <w:rtl/>
        </w:rPr>
        <w:t>الأولى</w:t>
      </w:r>
      <w:r w:rsidR="003702D9">
        <w:rPr>
          <w:rFonts w:cs="Arabic Transparent" w:hint="cs"/>
          <w:sz w:val="28"/>
          <w:szCs w:val="28"/>
          <w:rtl/>
        </w:rPr>
        <w:t>:</w:t>
      </w:r>
      <w:r w:rsidRPr="00E9311A">
        <w:rPr>
          <w:rFonts w:cs="Arabic Transparent"/>
          <w:sz w:val="28"/>
          <w:szCs w:val="28"/>
          <w:rtl/>
        </w:rPr>
        <w:t xml:space="preserve"> عندما حاول أريوس بعد حرمه أن يرجع ثانية إلى الإسكندرية وقدم للملك قسطنطين خطابا مملوءا بعبارات ملتبسة تأثر بها الملك وطلب من أثناسيوس البابا أعادته فرفض البابا قبوله لما في ذلك من مخالفة لقرار المجمع المسكوني. فقام الأريوسيون بإلصاق بعض التهم بالبابا منها:</w:t>
      </w:r>
    </w:p>
    <w:p w:rsidR="00DE5F72" w:rsidRDefault="002D12B2" w:rsidP="00DE5F72">
      <w:pPr>
        <w:bidi/>
        <w:spacing w:after="0"/>
        <w:rPr>
          <w:rFonts w:cs="Arabic Transparent"/>
          <w:sz w:val="28"/>
          <w:szCs w:val="28"/>
          <w:rtl/>
        </w:rPr>
      </w:pPr>
      <w:r w:rsidRPr="00E9311A">
        <w:rPr>
          <w:rFonts w:cs="Arabic Transparent"/>
          <w:sz w:val="28"/>
          <w:szCs w:val="28"/>
          <w:rtl/>
        </w:rPr>
        <w:t xml:space="preserve">1 – انه يساعد البابا فيلومينس الثائر علي الحكومة </w:t>
      </w:r>
    </w:p>
    <w:p w:rsidR="00DE5F72" w:rsidRDefault="002D12B2" w:rsidP="00DE5F72">
      <w:pPr>
        <w:bidi/>
        <w:spacing w:after="0"/>
        <w:rPr>
          <w:rFonts w:cs="Arabic Transparent"/>
          <w:sz w:val="28"/>
          <w:szCs w:val="28"/>
          <w:rtl/>
        </w:rPr>
      </w:pPr>
      <w:r w:rsidRPr="00E9311A">
        <w:rPr>
          <w:rFonts w:cs="Arabic Transparent"/>
          <w:sz w:val="28"/>
          <w:szCs w:val="28"/>
          <w:rtl/>
        </w:rPr>
        <w:t xml:space="preserve">2 – انه كسر كأس القس اسكيرا وهدم مذبحه </w:t>
      </w:r>
    </w:p>
    <w:p w:rsidR="00DE5F72" w:rsidRDefault="002D12B2" w:rsidP="00DE5F72">
      <w:pPr>
        <w:bidi/>
        <w:spacing w:after="0"/>
        <w:rPr>
          <w:rFonts w:cs="Arabic Transparent"/>
          <w:sz w:val="28"/>
          <w:szCs w:val="28"/>
          <w:rtl/>
        </w:rPr>
      </w:pPr>
      <w:r w:rsidRPr="00E9311A">
        <w:rPr>
          <w:rFonts w:cs="Arabic Transparent"/>
          <w:sz w:val="28"/>
          <w:szCs w:val="28"/>
          <w:rtl/>
        </w:rPr>
        <w:t xml:space="preserve">3 – أنه قتل الأسقف أرسانيوس واستخدم ذراعيه في السحر </w:t>
      </w:r>
    </w:p>
    <w:p w:rsidR="00DE5F72" w:rsidRDefault="002D12B2" w:rsidP="00DE5F72">
      <w:pPr>
        <w:bidi/>
        <w:spacing w:after="0"/>
        <w:rPr>
          <w:rFonts w:cs="Arabic Transparent"/>
          <w:sz w:val="28"/>
          <w:szCs w:val="28"/>
          <w:rtl/>
        </w:rPr>
      </w:pPr>
      <w:r w:rsidRPr="00E9311A">
        <w:rPr>
          <w:rFonts w:cs="Arabic Transparent"/>
          <w:sz w:val="28"/>
          <w:szCs w:val="28"/>
          <w:rtl/>
        </w:rPr>
        <w:t xml:space="preserve">4 – أنه اغتصب أيضا راهبة </w:t>
      </w:r>
    </w:p>
    <w:p w:rsidR="00DE5F72" w:rsidRDefault="002D12B2" w:rsidP="00DE5F72">
      <w:pPr>
        <w:bidi/>
        <w:spacing w:after="0"/>
        <w:rPr>
          <w:rFonts w:cs="Arabic Transparent"/>
          <w:sz w:val="28"/>
          <w:szCs w:val="28"/>
          <w:rtl/>
        </w:rPr>
      </w:pPr>
      <w:r w:rsidRPr="00E9311A">
        <w:rPr>
          <w:rFonts w:cs="Arabic Transparent"/>
          <w:sz w:val="28"/>
          <w:szCs w:val="28"/>
          <w:rtl/>
        </w:rPr>
        <w:t xml:space="preserve">وقد برأ البابا نفسه من التهمة الأولي وانعقد مجمع في صور ضد البابا أغلبه من الأريوسين ونظر المجمع في التهم ففي الأولي حرك الرب قلب القس اسكيرا الذي اتفق معهم علي شهادة الزور وبرأ البابا. وفي التهمة الثانية حضر الأسقف أرسانيوس عن اتفاقهم الذي اتهم البابا زورا بقتله فحفظه البابا في غرفة مجاورة وكان الأريوسين قد أحضروا ذراعي ميت. وادعوا أنهما لأرسانيوس ولكن أرسانيوس أظهر ذراعيه للجمع وأظهر ندامته فقال الأريوسيون أن أثناسيوس سحار استطاع أن يوجد ذراعين وهاجوا ضده فخرج أرسانيوس من وسطهم ومضي للملك </w:t>
      </w:r>
      <w:r w:rsidRPr="00E9311A">
        <w:rPr>
          <w:rFonts w:cs="Arabic Transparent"/>
          <w:sz w:val="28"/>
          <w:szCs w:val="28"/>
          <w:rtl/>
        </w:rPr>
        <w:br/>
        <w:t xml:space="preserve">ثم نظرت تهمة الراهبة وأتوا بفاجرة ادعت هذا الادعاء علي القديس فقال القس تيموثاوس من حاشية البابا " كيف تتجاسرين وتقولين أني نزلت ببيتك وقهرت أرادتك ؟ " فظنت أنه أثناسيوس لأنها لم تكن تعرفه وقالت: " أنت هو " فافتضح أمرها. </w:t>
      </w:r>
    </w:p>
    <w:p w:rsidR="00DE5F72" w:rsidRDefault="002D12B2" w:rsidP="00DE5F72">
      <w:pPr>
        <w:bidi/>
        <w:spacing w:after="0"/>
        <w:rPr>
          <w:rFonts w:cs="Arabic Transparent"/>
          <w:sz w:val="28"/>
          <w:szCs w:val="28"/>
          <w:rtl/>
        </w:rPr>
      </w:pPr>
      <w:r w:rsidRPr="00E9311A">
        <w:rPr>
          <w:rFonts w:cs="Arabic Transparent"/>
          <w:sz w:val="28"/>
          <w:szCs w:val="28"/>
          <w:rtl/>
        </w:rPr>
        <w:t>أما البابا فلم يستطع مقابلة الملك بسبب تدخل الأريوسين الذين اتهموه لدي الملك أنه يمنع تصدير الغلال من الإسكندرية إلى الملك فأصدر الملك أمره بنفي البابا إلى تريف في فرنسا في 5 فبراير سنة 335 م حيث قابله أسقفها بإكرام جزيل، ولكن أريوس مات ميته شنيعة كما قال سقراط (ك 1 ف 68) "إنما أمات الله اريوس في مرحاض عمومي حيث اندلقت أمعاؤه وقد اعتبر الشعب هذه الميتة انتقاما للعدل الإلهي، فلما بلغ الملك ذلك عرف براءة البابا وأوصي سنة 337 م بإعادته وهو علي فراش الموت وقسمت المملكة بعده إلى قسطنطين الصغير علي فرنسا وصارت مصر تابعة لقسطنديوس وإيطاليا إلى قسطاس. وبتوسط قسطنطين رجع البابا سنة 338 م فاستقبله الشعب بفرح وصار كل بيت ككنيسة.</w:t>
      </w:r>
    </w:p>
    <w:p w:rsidR="00DE5F72" w:rsidRDefault="003702D9" w:rsidP="003702D9">
      <w:pPr>
        <w:bidi/>
        <w:spacing w:after="0"/>
        <w:rPr>
          <w:rFonts w:cs="Arabic Transparent"/>
          <w:sz w:val="28"/>
          <w:szCs w:val="28"/>
          <w:rtl/>
        </w:rPr>
      </w:pPr>
      <w:r>
        <w:rPr>
          <w:rFonts w:cs="Arabic Transparent"/>
          <w:sz w:val="28"/>
          <w:szCs w:val="28"/>
          <w:rtl/>
        </w:rPr>
        <w:t>النفي الثاني</w:t>
      </w:r>
      <w:r>
        <w:rPr>
          <w:rFonts w:cs="Arabic Transparent" w:hint="cs"/>
          <w:sz w:val="28"/>
          <w:szCs w:val="28"/>
          <w:rtl/>
        </w:rPr>
        <w:t xml:space="preserve">: </w:t>
      </w:r>
      <w:r w:rsidR="002D12B2" w:rsidRPr="00E9311A">
        <w:rPr>
          <w:rFonts w:cs="Arabic Transparent"/>
          <w:sz w:val="28"/>
          <w:szCs w:val="28"/>
          <w:rtl/>
        </w:rPr>
        <w:t>الأريوسين لم يسكتوا، فعقدوا مجمعا حرموا فيه أثناسيوس وعينوا بدله غريغوريوس وبعثوا بالقرار إلى يوليوس أسقف روما فعقد البابا سنة 340 م مجمعا بالإسكندرية أحتج فيه علي الأريوسين ثم حرر رسالة دورية لجميع الكنائس فظهرت منها براءته، ولكن الأريوسين أثروا علي فيلوغوريوس ليساعد بطريركهم للاستيلاء علي كنائس الإسكندرية وأثروا علي الإمبراطور قسطنديوس أيضا، فأرتاع الشعب الإسكندري وقرر المقاومة إلا أن الأريوسين هجموا علي الكنائس يوم جمعة الصلب وهتكوا العذارى وذبحوا كثيرين من المصلين. فاستغاث البابا بكل الكنائس في العالم وترك كرسيه وسافر إلى روما وانعقد مجمع في سرديكا وقرروا أولا براءة البابا أثناسيوس ، وثانيا تثبيت قانون مجمع نيقية، وثالثا حرم الأساقفة الأريوسين، ورابعا عزل غريغوريوس. وانتدبوا أسقفين ليقابلا الإمبراطور قسطاس حاكم إيطاليا الذي وافق علي ما قرره المجمع وهدد شقيقه بالحرب أن لم يرجع أثناسيوس وفي هذه الأثناء قام الشواذ من المصريين بقتل غريغوريوس سنة 349 م فعاد البابا إلى كرسيه مرة ثانية واستقبل الشعب البابا كما قال غريغوريوس الثيئولوغي واضع القداس " كان ازدحامها أشبه بالنيل عند فيضانه " وأشار إلى سعوف النخل والابسطة وكثرة الأيدي المصفقة.</w:t>
      </w:r>
    </w:p>
    <w:p w:rsidR="00DE5F72" w:rsidRDefault="002D12B2" w:rsidP="00DE5F72">
      <w:pPr>
        <w:bidi/>
        <w:spacing w:after="0"/>
        <w:rPr>
          <w:rFonts w:cs="Arabic Transparent"/>
          <w:sz w:val="28"/>
          <w:szCs w:val="28"/>
          <w:rtl/>
        </w:rPr>
      </w:pPr>
      <w:r w:rsidRPr="00E9311A">
        <w:rPr>
          <w:rFonts w:cs="Arabic Transparent"/>
          <w:sz w:val="28"/>
          <w:szCs w:val="28"/>
          <w:rtl/>
        </w:rPr>
        <w:t xml:space="preserve">النفي الثالث: خروج البابا للمرة الثالثة بسبب قسطنديوس </w:t>
      </w:r>
    </w:p>
    <w:p w:rsidR="00DE5F72" w:rsidRDefault="002D12B2" w:rsidP="00DE5F72">
      <w:pPr>
        <w:bidi/>
        <w:spacing w:after="0"/>
        <w:rPr>
          <w:rFonts w:cs="Arabic Transparent"/>
          <w:sz w:val="28"/>
          <w:szCs w:val="28"/>
          <w:rtl/>
        </w:rPr>
      </w:pPr>
      <w:r w:rsidRPr="00E9311A">
        <w:rPr>
          <w:rFonts w:cs="Arabic Transparent"/>
          <w:sz w:val="28"/>
          <w:szCs w:val="28"/>
          <w:rtl/>
        </w:rPr>
        <w:t xml:space="preserve">احتمل الأريوسيون علي مضض رجوع أثناسيوس إلى أن مات قسطاس حاكم إيطاليا وأوغروا صدر قسطنديوس فحكم بمجمع أريوس بنفي البابا أثناسيوس فذهب الجند إلى كنيسة السيدة العذراء التي بناها البابا ثاونا. وكان البابا يصلي صلاة الغروب ويقول " لأن إلى الأبد رحمته فاندفع الجند بشدة إلى داخل الكنيسة للقبض علي البابا لكن الله وضع غشاوة علي عيونهم فلم يميزوه عن الشعب وانطفأت المصابيح وخرج البابا وذهب إلى الصحراء وبقي مدة مع الآباء الرهبان وعين الأريوسيون جورجيوس الكبادوكي أسقفا على الأرثوذكس فلم يقبلوه، فاستولي علي أوقاف الكنائس، إلا أن الوثنيين الذين اضطهدهم قتلوه واحرقوا جسده. </w:t>
      </w:r>
    </w:p>
    <w:p w:rsidR="003702D9" w:rsidRDefault="002D12B2" w:rsidP="00DE5F72">
      <w:pPr>
        <w:bidi/>
        <w:spacing w:after="0"/>
        <w:rPr>
          <w:rFonts w:cs="Arabic Transparent"/>
          <w:sz w:val="28"/>
          <w:szCs w:val="28"/>
          <w:rtl/>
        </w:rPr>
      </w:pPr>
      <w:r w:rsidRPr="00E9311A">
        <w:rPr>
          <w:rFonts w:cs="Arabic Transparent"/>
          <w:sz w:val="28"/>
          <w:szCs w:val="28"/>
          <w:rtl/>
        </w:rPr>
        <w:t>عودة البابا بسبب يوليانس ثم تركه الكرسي للمرة الرابعة</w:t>
      </w:r>
      <w:r w:rsidR="003702D9">
        <w:rPr>
          <w:rFonts w:cs="Arabic Transparent" w:hint="cs"/>
          <w:sz w:val="28"/>
          <w:szCs w:val="28"/>
          <w:rtl/>
        </w:rPr>
        <w:t xml:space="preserve"> </w:t>
      </w:r>
      <w:r w:rsidRPr="00E9311A">
        <w:rPr>
          <w:rFonts w:cs="Arabic Transparent"/>
          <w:sz w:val="28"/>
          <w:szCs w:val="28"/>
          <w:rtl/>
        </w:rPr>
        <w:t xml:space="preserve">لم يستمر الحال هكذا فقد مات الإمبراطور قسطنديوس وقام ابن عمه يوليانس وكان يريد أن يجذب قلوب الشعب فطلب إرجاع أثناسيوس فعقد البابا مجمعا سنة 362 م ووضع شروط قبول الأريوسيين الراجعين كما اهتم بالتبشير وسط الوثنيين فلم يلق هذا قبولا لدي يوليانس الذي كان يحب الوثنيين، فطلب القبض علي أثناسيوس فخرج البابا من الإسكندرية وركب مركبا إلى الصعيد فتبعه الوالي في مركب أخرى ولما اقتربت من مركب البابا سألوا عن مركب البابا أثناسيوس فقالوا أنها كانت ذاهبة إلى طيبة وهو ليس ببعيد عنكم فأسرع الوالي بمركبه في طريقه ولما وصل إلى أقرب مدينة لم يعثر علي أثناسيوس لأنه كان قد اختفي في مكان أخر، وقد تأثر من حوله لكثرة الاضطهادات التي وقعت عليه فأظهر لهم أنه في وقت الاضطهاد يشعر بسلام داخلي وبازدياد شموله بنعمة الله أكثر من الوقت العادي، ثم زاد في قوله " أن اضطهاد يوليانس كسحابه صيف سوف تنقشع وبينما هم في هذه الأحاديث أتاهم الخبر أن يوليانس قد قتل في حرب الفرس وقد قتله مرقوريوس أبو سيفين وقد لفظ الدم من جسده وهو يقول " لقد غلبتني يا ابن مريم " </w:t>
      </w:r>
      <w:r w:rsidRPr="00E9311A">
        <w:rPr>
          <w:rFonts w:cs="Arabic Transparent"/>
          <w:sz w:val="28"/>
          <w:szCs w:val="28"/>
          <w:rtl/>
        </w:rPr>
        <w:br/>
        <w:t xml:space="preserve">* عودة البابا وانفراده للمرة الخامسة بعيدا عن كرسيه ، وذلك في مقبرة أبيه </w:t>
      </w:r>
      <w:r w:rsidRPr="00E9311A">
        <w:rPr>
          <w:rFonts w:cs="Arabic Transparent"/>
          <w:sz w:val="28"/>
          <w:szCs w:val="28"/>
          <w:rtl/>
        </w:rPr>
        <w:br/>
        <w:t>بعد أن قتل يوليانوس تولي يوبيانس ثم تولي فالنز وكان أريوسيا وفي سنة 367 م أصدر قرارا بنفي البابا فاضطر أن يهجر الإسكندرية ويختفي في مقبرة والده. قتل في أثنائها الملك ثلاثين أسقفا من الموالين لأثناسيوس. ومع هذا رأي صلابة الأقباط فقرر رفع الاضطهاد عنهم وإعاد</w:t>
      </w:r>
      <w:r w:rsidR="003702D9">
        <w:rPr>
          <w:rFonts w:cs="Arabic Transparent"/>
          <w:sz w:val="28"/>
          <w:szCs w:val="28"/>
          <w:rtl/>
        </w:rPr>
        <w:t xml:space="preserve">ة أثناسيوس إلى كرسيه سنة 368 م </w:t>
      </w:r>
      <w:r w:rsidRPr="00E9311A">
        <w:rPr>
          <w:rFonts w:cs="Arabic Transparent"/>
          <w:sz w:val="28"/>
          <w:szCs w:val="28"/>
          <w:rtl/>
        </w:rPr>
        <w:t>ومع أن أثناسيوس كان قد بلغ من العمر 72 سنة إلا أنه لم يقصر في واجباته ولثبات البابا في الحق أتي المثل الإفرنجي " أثناسيوس ضد العالم ". وللبابا أثناسيوس كتب عدة عن الأريوسيين وفي التجسد وغيرها ، وقد قرظ الأنبا قزمان هذه المؤلفات في قوله: من يجد شيئا منها فليكتبه حالا علي قرطاس ومن لم يجد فليدونه علي ثيابه، وهذا البابا هو أول من لبس زي الرهبنة من يد القديس أنطونيوس وجعله زيا لكل البطاركة والأساقفة وهو الذي رسم القديس أنطونيوس قسا فقمصا وتنيَّح بسلام بعد أن قضي علي الكرسي المرقسي خمسا وأربعين سنة.</w:t>
      </w:r>
    </w:p>
    <w:p w:rsidR="002D12B2" w:rsidRPr="00E9311A" w:rsidRDefault="002D12B2" w:rsidP="00DE5F72">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4" style="width:0;height:1.5pt" o:hralign="center" o:hrstd="t" o:hr="t" fillcolor="#a0a0a0" stroked="f"/>
        </w:pict>
      </w:r>
    </w:p>
    <w:p w:rsidR="0081458B" w:rsidRPr="00604811" w:rsidRDefault="002D12B2" w:rsidP="00604811">
      <w:pPr>
        <w:pStyle w:val="a1"/>
        <w:rPr>
          <w:rtl/>
        </w:rPr>
      </w:pPr>
      <w:r w:rsidRPr="00E9311A">
        <w:rPr>
          <w:rtl/>
        </w:rPr>
        <w:t>البابا بطرس الثاني</w:t>
      </w:r>
      <w:r w:rsidR="00604811">
        <w:rPr>
          <w:rFonts w:hint="cs"/>
          <w:rtl/>
        </w:rPr>
        <w:t xml:space="preserve"> </w:t>
      </w:r>
      <w:r w:rsidRPr="00604811">
        <w:rPr>
          <w:rFonts w:cs="Arabic Transparent"/>
          <w:rtl/>
        </w:rPr>
        <w:t>( 373 - 379 م)</w:t>
      </w:r>
    </w:p>
    <w:p w:rsidR="0081458B" w:rsidRDefault="0081458B" w:rsidP="00E9311A">
      <w:pPr>
        <w:bidi/>
        <w:spacing w:after="0"/>
        <w:rPr>
          <w:rFonts w:cs="Arabic Transparent"/>
          <w:sz w:val="28"/>
          <w:szCs w:val="28"/>
          <w:rtl/>
        </w:rPr>
      </w:pPr>
    </w:p>
    <w:p w:rsidR="0081458B" w:rsidRDefault="00943852" w:rsidP="0081458B">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81458B" w:rsidRDefault="0075506C" w:rsidP="0081458B">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بطرس</w:t>
      </w:r>
    </w:p>
    <w:p w:rsidR="0081458B" w:rsidRDefault="0075506C" w:rsidP="0081458B">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19 بشنس 89 للشهداء - 16 مايو 373 للميلاد</w:t>
      </w:r>
    </w:p>
    <w:p w:rsidR="0081458B" w:rsidRDefault="0075506C" w:rsidP="0081458B">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20 أمشير 95 للشهداء (97؟) - 15 فبراير 379 للميلاد (380؟)</w:t>
      </w:r>
      <w:r w:rsidR="002D12B2" w:rsidRPr="00E9311A">
        <w:rPr>
          <w:rFonts w:cs="Arabic Transparent"/>
          <w:sz w:val="28"/>
          <w:szCs w:val="28"/>
          <w:rtl/>
        </w:rPr>
        <w:br/>
      </w: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5 سنوات و9 أشهر </w:t>
      </w:r>
    </w:p>
    <w:p w:rsidR="0081458B" w:rsidRDefault="0075506C" w:rsidP="0081458B">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w:t>
      </w:r>
    </w:p>
    <w:p w:rsidR="0081458B" w:rsidRDefault="0075506C" w:rsidP="0081458B">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81458B" w:rsidRDefault="0075506C" w:rsidP="0081458B">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81458B" w:rsidRDefault="0075506C" w:rsidP="0081458B">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فالنس </w:t>
      </w:r>
    </w:p>
    <w:p w:rsidR="00604811" w:rsidRDefault="00604811" w:rsidP="00604811">
      <w:pPr>
        <w:pStyle w:val="ListParagraph"/>
        <w:bidi/>
        <w:spacing w:after="0"/>
        <w:rPr>
          <w:rFonts w:cs="Arabic Transparent"/>
          <w:sz w:val="28"/>
          <w:szCs w:val="28"/>
        </w:rPr>
      </w:pPr>
    </w:p>
    <w:p w:rsidR="00604811" w:rsidRPr="00604811" w:rsidRDefault="002D12B2" w:rsidP="00457EF9">
      <w:pPr>
        <w:pStyle w:val="ListParagraph"/>
        <w:numPr>
          <w:ilvl w:val="0"/>
          <w:numId w:val="33"/>
        </w:numPr>
        <w:bidi/>
        <w:spacing w:after="0"/>
        <w:rPr>
          <w:rFonts w:cs="Arabic Transparent"/>
          <w:sz w:val="28"/>
          <w:szCs w:val="28"/>
          <w:rtl/>
        </w:rPr>
      </w:pPr>
      <w:r w:rsidRPr="00604811">
        <w:rPr>
          <w:rFonts w:cs="Arabic Transparent"/>
          <w:sz w:val="28"/>
          <w:szCs w:val="28"/>
          <w:rtl/>
        </w:rPr>
        <w:t xml:space="preserve">قدم بطريركاً بعد القديس أثناسيوس الرسولى معلمه، وقد قاسى شدائد كثيرة من أتباع أريوس، الذين حاولوا قتله مراراً فكان يهرب منهم وظل مختفياً مدة سنتين أقاموا خلالها واحداً منهم بدله اسمه لوكيوس،غير أن المؤمنين تمكنوا من إبعاد لوكيوس الدخيل وإعادة الأب بطرس حيث أقام في كرسيه 6 سنين مضطهداً مقاوماً. </w:t>
      </w:r>
    </w:p>
    <w:p w:rsidR="00604811" w:rsidRPr="00604811" w:rsidRDefault="002D12B2" w:rsidP="00457EF9">
      <w:pPr>
        <w:pStyle w:val="ListParagraph"/>
        <w:numPr>
          <w:ilvl w:val="0"/>
          <w:numId w:val="33"/>
        </w:numPr>
        <w:bidi/>
        <w:spacing w:after="0"/>
        <w:rPr>
          <w:rFonts w:cs="Arabic Transparent"/>
          <w:sz w:val="28"/>
          <w:szCs w:val="28"/>
          <w:rtl/>
        </w:rPr>
      </w:pPr>
      <w:r w:rsidRPr="00604811">
        <w:rPr>
          <w:rFonts w:cs="Arabic Transparent"/>
          <w:sz w:val="28"/>
          <w:szCs w:val="28"/>
          <w:rtl/>
        </w:rPr>
        <w:t xml:space="preserve">ولما أكمل له ثمانى سنين، نقله الرب من أتعاب هذا العالم ومضى إلى النعيم الدائم. </w:t>
      </w:r>
      <w:r w:rsidRPr="00604811">
        <w:rPr>
          <w:rFonts w:cs="Arabic Transparent"/>
          <w:sz w:val="28"/>
          <w:szCs w:val="28"/>
          <w:rtl/>
        </w:rPr>
        <w:br/>
        <w:t>تعيد الكنيسة بنياحته في العشرين من شهر أمشير</w:t>
      </w:r>
    </w:p>
    <w:p w:rsidR="00604811" w:rsidRDefault="00604811" w:rsidP="00604811">
      <w:pPr>
        <w:bidi/>
        <w:spacing w:after="0"/>
        <w:rPr>
          <w:rFonts w:cs="Arabic Transparent"/>
          <w:sz w:val="28"/>
          <w:szCs w:val="28"/>
          <w:rtl/>
        </w:rPr>
      </w:pPr>
    </w:p>
    <w:p w:rsidR="00604811" w:rsidRPr="00604811" w:rsidRDefault="002D12B2" w:rsidP="00604811">
      <w:pPr>
        <w:bidi/>
        <w:spacing w:after="0"/>
        <w:rPr>
          <w:rFonts w:cs="Arabic Transparent"/>
          <w:b/>
          <w:bCs/>
          <w:sz w:val="28"/>
          <w:szCs w:val="28"/>
          <w:u w:val="single"/>
          <w:rtl/>
        </w:rPr>
      </w:pPr>
      <w:r w:rsidRPr="00604811">
        <w:rPr>
          <w:rFonts w:cs="Arabic Transparent"/>
          <w:b/>
          <w:bCs/>
          <w:sz w:val="28"/>
          <w:szCs w:val="28"/>
          <w:u w:val="single"/>
          <w:rtl/>
        </w:rPr>
        <w:t>السيرة كما ذكرت في كتاب السنكسار</w:t>
      </w:r>
    </w:p>
    <w:p w:rsidR="00604811" w:rsidRDefault="002D12B2" w:rsidP="00604811">
      <w:pPr>
        <w:bidi/>
        <w:spacing w:after="0"/>
        <w:rPr>
          <w:rFonts w:cs="Arabic Transparent"/>
          <w:sz w:val="28"/>
          <w:szCs w:val="28"/>
          <w:rtl/>
        </w:rPr>
      </w:pPr>
      <w:r w:rsidRPr="00E9311A">
        <w:rPr>
          <w:rFonts w:cs="Arabic Transparent"/>
          <w:sz w:val="28"/>
          <w:szCs w:val="28"/>
          <w:rtl/>
        </w:rPr>
        <w:t>نياحة البابا بطرس الثانى الإسكندرى (20 أمشير)</w:t>
      </w:r>
    </w:p>
    <w:p w:rsidR="00604811" w:rsidRDefault="002D12B2" w:rsidP="00604811">
      <w:pPr>
        <w:bidi/>
        <w:spacing w:after="0"/>
        <w:rPr>
          <w:rFonts w:cs="Arabic Transparent"/>
          <w:sz w:val="28"/>
          <w:szCs w:val="28"/>
          <w:rtl/>
        </w:rPr>
      </w:pPr>
      <w:r w:rsidRPr="00E9311A">
        <w:rPr>
          <w:rFonts w:cs="Arabic Transparent"/>
          <w:sz w:val="28"/>
          <w:szCs w:val="28"/>
          <w:rtl/>
        </w:rPr>
        <w:t>في مثل هذا اليوم من سنة 370 م تنيَّح الاب القديس المغبوط الأنبا بطرس الثاني بابا الإسكندرية الحادي والعشرون. وقدم بطريركا بعد القديس أثناسيوس الرسولي معلمه، وقد قاسي شدائد كثيرة من اتباع اريوس، الذين حاولوا قتله مرارا، فكان يهرب منهم وظل مختفيا مدة سنتين أقاموا خلالها واحد منهم بدله اسمه لوكيوس، غير إن المؤمنين تمكنوا من إبعاد لوكيوس الدخيل، وإعادة الاب بطرس حيث أقام في كرسيه ست سنين مضطهدا مقاوما. ولما كمل له ثماني سنين نقله الرب من أتعاب هذا العالم ومضي إلى النعيم الدائم. صلاته تكون معنا امين.</w:t>
      </w:r>
      <w:r w:rsidRPr="00E9311A">
        <w:rPr>
          <w:rFonts w:cs="Arabic Transparent"/>
          <w:sz w:val="28"/>
          <w:szCs w:val="28"/>
          <w:rtl/>
        </w:rPr>
        <w:br/>
      </w:r>
    </w:p>
    <w:p w:rsidR="00604811" w:rsidRPr="00604811" w:rsidRDefault="002D12B2" w:rsidP="00604811">
      <w:pPr>
        <w:bidi/>
        <w:spacing w:after="0"/>
        <w:rPr>
          <w:rFonts w:cs="Arabic Transparent"/>
          <w:b/>
          <w:bCs/>
          <w:sz w:val="28"/>
          <w:szCs w:val="28"/>
          <w:u w:val="single"/>
          <w:rtl/>
        </w:rPr>
      </w:pPr>
      <w:r w:rsidRPr="00604811">
        <w:rPr>
          <w:rFonts w:cs="Arabic Transparent"/>
          <w:b/>
          <w:bCs/>
          <w:sz w:val="28"/>
          <w:szCs w:val="28"/>
          <w:u w:val="single"/>
          <w:rtl/>
        </w:rPr>
        <w:t>معلومات إضافية</w:t>
      </w:r>
    </w:p>
    <w:p w:rsidR="00604811" w:rsidRDefault="002D12B2" w:rsidP="00604811">
      <w:pPr>
        <w:bidi/>
        <w:spacing w:after="0"/>
        <w:rPr>
          <w:rFonts w:cs="Arabic Transparent"/>
          <w:sz w:val="28"/>
          <w:szCs w:val="28"/>
          <w:rtl/>
        </w:rPr>
      </w:pPr>
      <w:r w:rsidRPr="00E9311A">
        <w:rPr>
          <w:rFonts w:cs="Arabic Transparent"/>
          <w:sz w:val="28"/>
          <w:szCs w:val="28"/>
          <w:rtl/>
        </w:rPr>
        <w:t>توالت الأيام امتدت الشيخوخة إلى الأنبا أثناسيوس بطل الأرثوذكسية وحامى الإيمان القويم وحين علم بالروح أن ساعته قد حانت اراد أن يسلم الوديعة التي ائتمنه عليها الله إلى إنسان يستطيع أن يحافظ عليها من الاضطهادات الكثيرة التي تواجها، لذلك اتجه فكرة إلى تلمذة بطرس لأنه كان واثقا من محبته وإخلاصه. وكان بطرس قد تشبع بتعاليم معلمه الأرثوذكسية وجرأته في مواجهة أى اضطهاد فرد: وكان الإمبراطور، أن ذاك هو فالنس الوالى للآريوسين فلما علم بان المصريون انتخبوا بطرس الثانى خليفة لبابا هم الراحل استشاط غضب وأرسل إلى وإليه في الإسكندرية يأمره بخلع الأنبا بطرس الثانى وتنصيب لوسيوس الآريوسى مكانه وكذلك أمر بأن ترافق لوسيوس كتبيه عسكرية من الجنود الرومانية إلى الإسكندريه واقتحمت هذه الكنيسة الكبيرة واشهروا سيوفهم أمام المصليين فسالت دماء الكثيرين دفاعا عن كنيستهم وباباهم الذي استطاع أن يغادر الكنيسة (الكاتدرائية) إلى قصر مهجور على شاطئ البحر. وعاشت الإسكندرية مرة أخرى فترة من أحلك فترات تاريخها ولقد أرسل والى الإسكندرية رسالة إلى الإمبراطور أن جنوده لم يستطيعون القبض على البابا الإسكندرى فأمر الإمبراطور بنفي جميع أساقفة مصر ما لم يقبلوا التعاون مع لوسيوس الآريورسى وفي شهر مايو 378 م إذا كان الإمبراطور فالنس مشغولا بمقابلة سكان شمال أوربا رجع البابا بطرس إلى الإسكندرية وجلس مره أخرى على كرسي البطريرك مرة ثانية فاشتكى لوسيوس إلى الإمبراطور الذي لم يلتفت إليه لانشغاله وسقط الإمبراطور فالنس في الحرب فتخلفه ثيئودوسيوس الذي اظهر حبه بوجوده اتجاه البابا بطرس وطلب منه أن يرعى كنيسة القسطنطينية والتي كانت تحتاج إلى عناية فائقة نتيجة تأثير الآريوسية عليها فقبل البابا بطرس هذا الطلب وأرسل صديقه البار غريغوريوس النيزينزى ليكون أسقفا عليها واستمر البابا بطرس بعد ذلك مواظب على رعاية شعبة كوكيل مأمن حتى أتم جهاده.</w:t>
      </w:r>
    </w:p>
    <w:p w:rsidR="002D12B2" w:rsidRPr="00E9311A" w:rsidRDefault="002D12B2" w:rsidP="00604811">
      <w:pPr>
        <w:bidi/>
        <w:spacing w:after="0"/>
        <w:rPr>
          <w:rFonts w:cs="Arabic Transparent"/>
          <w:sz w:val="28"/>
          <w:szCs w:val="28"/>
          <w:rtl/>
        </w:rPr>
      </w:pPr>
      <w:r w:rsidRPr="00E9311A">
        <w:rPr>
          <w:rFonts w:cs="Arabic Transparent"/>
          <w:sz w:val="28"/>
          <w:szCs w:val="28"/>
          <w:rtl/>
        </w:rPr>
        <w:t>وتنيَّح في 20 أمشير سنة 97 ش وفي شهر فبراير 380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5" style="width:0;height:1.5pt" o:hralign="center" o:hrstd="t" o:hr="t" fillcolor="#a0a0a0" stroked="f"/>
        </w:pict>
      </w:r>
    </w:p>
    <w:p w:rsidR="00E24F33" w:rsidRPr="00E24F33" w:rsidRDefault="002D12B2" w:rsidP="00E24F33">
      <w:pPr>
        <w:pStyle w:val="a1"/>
        <w:rPr>
          <w:rtl/>
        </w:rPr>
      </w:pPr>
      <w:r w:rsidRPr="00E9311A">
        <w:rPr>
          <w:rtl/>
        </w:rPr>
        <w:t>البابا تيموثاوس الأول</w:t>
      </w:r>
      <w:r w:rsidR="00E24F33">
        <w:rPr>
          <w:rFonts w:hint="cs"/>
          <w:rtl/>
        </w:rPr>
        <w:t xml:space="preserve"> </w:t>
      </w:r>
      <w:r w:rsidRPr="00E24F33">
        <w:rPr>
          <w:rFonts w:cs="Arabic Transparent"/>
          <w:rtl/>
        </w:rPr>
        <w:t>( 379 - 385 م)</w:t>
      </w:r>
    </w:p>
    <w:p w:rsidR="00E24F33"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E24F33"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تيموثاوس</w:t>
      </w:r>
    </w:p>
    <w:p w:rsidR="00E24F33"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17 برمهات 95 للشهداء (97؟) - 14 مارس 379 للميلاد </w:t>
      </w:r>
    </w:p>
    <w:p w:rsidR="00E24F33" w:rsidRDefault="002D12B2" w:rsidP="00E9311A">
      <w:pPr>
        <w:bidi/>
        <w:spacing w:after="0"/>
        <w:rPr>
          <w:rFonts w:cs="Arabic Transparent"/>
          <w:sz w:val="28"/>
          <w:szCs w:val="28"/>
          <w:rtl/>
        </w:rPr>
      </w:pPr>
      <w:r w:rsidRPr="00E9311A">
        <w:rPr>
          <w:rFonts w:cs="Arabic Transparent"/>
          <w:sz w:val="28"/>
          <w:szCs w:val="28"/>
          <w:rtl/>
        </w:rPr>
        <w:t>380؟)</w:t>
      </w:r>
    </w:p>
    <w:p w:rsidR="00E24F33"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26 أبيب 101 ش - 385 ميلادية</w:t>
      </w:r>
    </w:p>
    <w:p w:rsidR="00E24F33"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6 سنوات و4 أشهر و6 أيام</w:t>
      </w:r>
    </w:p>
    <w:p w:rsidR="00E24F33"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26 يوما</w:t>
      </w:r>
    </w:p>
    <w:p w:rsidR="00E24F33"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E24F33"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E24F33"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ثيؤدوسيوس</w:t>
      </w:r>
    </w:p>
    <w:p w:rsidR="00E24F33" w:rsidRDefault="00E24F33" w:rsidP="00E9311A">
      <w:pPr>
        <w:bidi/>
        <w:spacing w:after="0"/>
        <w:rPr>
          <w:rFonts w:cs="Arabic Transparent"/>
          <w:sz w:val="28"/>
          <w:szCs w:val="28"/>
          <w:rtl/>
        </w:rPr>
      </w:pPr>
    </w:p>
    <w:p w:rsidR="00E24F33" w:rsidRDefault="002D12B2" w:rsidP="00457EF9">
      <w:pPr>
        <w:pStyle w:val="ListParagraph"/>
        <w:numPr>
          <w:ilvl w:val="0"/>
          <w:numId w:val="34"/>
        </w:numPr>
        <w:bidi/>
        <w:spacing w:after="0"/>
        <w:rPr>
          <w:rFonts w:cs="Arabic Transparent"/>
          <w:sz w:val="28"/>
          <w:szCs w:val="28"/>
        </w:rPr>
      </w:pPr>
      <w:r w:rsidRPr="00E24F33">
        <w:rPr>
          <w:rFonts w:cs="Arabic Transparent"/>
          <w:sz w:val="28"/>
          <w:szCs w:val="28"/>
          <w:rtl/>
        </w:rPr>
        <w:t>تولى الكرسي المرقسى في 17 برمهات سنة 95 للشهداء، وقد رعى رعية المسيح أحسن رعاية</w:t>
      </w:r>
      <w:r w:rsidR="00E24F33">
        <w:rPr>
          <w:rFonts w:cs="Arabic Transparent"/>
          <w:sz w:val="28"/>
          <w:szCs w:val="28"/>
          <w:rtl/>
        </w:rPr>
        <w:t xml:space="preserve"> وحرسها من الذئاب الأريوسية. </w:t>
      </w:r>
    </w:p>
    <w:p w:rsidR="00E24F33" w:rsidRDefault="002D12B2" w:rsidP="00457EF9">
      <w:pPr>
        <w:pStyle w:val="ListParagraph"/>
        <w:numPr>
          <w:ilvl w:val="0"/>
          <w:numId w:val="34"/>
        </w:numPr>
        <w:bidi/>
        <w:spacing w:after="0"/>
        <w:rPr>
          <w:rFonts w:cs="Arabic Transparent"/>
          <w:sz w:val="28"/>
          <w:szCs w:val="28"/>
        </w:rPr>
      </w:pPr>
      <w:r w:rsidRPr="00E24F33">
        <w:rPr>
          <w:rFonts w:cs="Arabic Transparent"/>
          <w:sz w:val="28"/>
          <w:szCs w:val="28"/>
          <w:rtl/>
        </w:rPr>
        <w:t>وفي السنة السادسة من رئاسته أمر الملك ثاؤذوسيوس الكبير بعقد المجمع المسكونى بالقسطنطينية لمحاكمة مقدونيوس عدو الروح القدس وكان هذا البابا رئيساً لهذا المجمع فناقش مقدونيوس وسبليو</w:t>
      </w:r>
      <w:r w:rsidR="00E24F33" w:rsidRPr="00E24F33">
        <w:rPr>
          <w:rFonts w:cs="Arabic Transparent"/>
          <w:sz w:val="28"/>
          <w:szCs w:val="28"/>
          <w:rtl/>
        </w:rPr>
        <w:t xml:space="preserve">س وأبوليناريوس وأظهر ضلالهم. </w:t>
      </w:r>
      <w:r w:rsidR="00E24F33" w:rsidRPr="00E24F33">
        <w:rPr>
          <w:rFonts w:cs="Arabic Transparent"/>
          <w:sz w:val="28"/>
          <w:szCs w:val="28"/>
          <w:rtl/>
        </w:rPr>
        <w:br/>
      </w:r>
      <w:r w:rsidRPr="00E24F33">
        <w:rPr>
          <w:rFonts w:cs="Arabic Transparent"/>
          <w:sz w:val="28"/>
          <w:szCs w:val="28"/>
          <w:rtl/>
        </w:rPr>
        <w:t xml:space="preserve">أقام على الكرسي المرقسى ست سنين وأربعة أشهر وستة أيام وتنيَّح بسلام في السادس والعشرين من أبيب سنة 101 للشهداء. </w:t>
      </w:r>
    </w:p>
    <w:p w:rsidR="00E24F33" w:rsidRPr="00E24F33" w:rsidRDefault="00E24F33" w:rsidP="00E24F33">
      <w:pPr>
        <w:pStyle w:val="ListParagraph"/>
        <w:bidi/>
        <w:spacing w:after="0"/>
        <w:rPr>
          <w:rFonts w:cs="Arabic Transparent"/>
          <w:sz w:val="28"/>
          <w:szCs w:val="28"/>
          <w:rtl/>
        </w:rPr>
      </w:pPr>
    </w:p>
    <w:p w:rsidR="00E24F33" w:rsidRPr="00E24F33" w:rsidRDefault="002D12B2" w:rsidP="00E24F33">
      <w:pPr>
        <w:bidi/>
        <w:spacing w:after="0"/>
        <w:rPr>
          <w:rFonts w:cs="Arabic Transparent"/>
          <w:b/>
          <w:bCs/>
          <w:sz w:val="28"/>
          <w:szCs w:val="28"/>
          <w:u w:val="single"/>
          <w:rtl/>
        </w:rPr>
      </w:pPr>
      <w:r w:rsidRPr="00E24F33">
        <w:rPr>
          <w:rFonts w:cs="Arabic Transparent"/>
          <w:b/>
          <w:bCs/>
          <w:sz w:val="28"/>
          <w:szCs w:val="28"/>
          <w:u w:val="single"/>
          <w:rtl/>
        </w:rPr>
        <w:t>السيرة كما ذكرت في كتاب السنكسار</w:t>
      </w:r>
    </w:p>
    <w:p w:rsidR="00E24F33" w:rsidRDefault="002D12B2" w:rsidP="00E24F33">
      <w:pPr>
        <w:bidi/>
        <w:spacing w:after="0"/>
        <w:rPr>
          <w:rFonts w:cs="Arabic Transparent"/>
          <w:sz w:val="28"/>
          <w:szCs w:val="28"/>
          <w:rtl/>
        </w:rPr>
      </w:pPr>
      <w:r w:rsidRPr="00E9311A">
        <w:rPr>
          <w:rFonts w:cs="Arabic Transparent"/>
          <w:sz w:val="28"/>
          <w:szCs w:val="28"/>
          <w:rtl/>
        </w:rPr>
        <w:t>نياحة القديس تيموثاؤس بابا الإسكندرية الثاني والعشرين (26 أبيب)</w:t>
      </w:r>
    </w:p>
    <w:p w:rsidR="00E24F33" w:rsidRDefault="002D12B2" w:rsidP="00E24F33">
      <w:pPr>
        <w:bidi/>
        <w:spacing w:after="0"/>
        <w:rPr>
          <w:rFonts w:cs="Arabic Transparent"/>
          <w:sz w:val="28"/>
          <w:szCs w:val="28"/>
          <w:rtl/>
        </w:rPr>
      </w:pPr>
      <w:r w:rsidRPr="00E9311A">
        <w:rPr>
          <w:rFonts w:cs="Arabic Transparent"/>
          <w:sz w:val="28"/>
          <w:szCs w:val="28"/>
          <w:rtl/>
        </w:rPr>
        <w:t xml:space="preserve">في مثل هذا اليوم من سنة 101 ش (20 يولية سنة 385 م ) تنيَّح البابا القديس تيموثاؤس الثاني والعشرون من باباوات الكرازة المرقسية وقد تولي هذا القديس الكرسي في 17 برمهات سنة 95 ش (14 مارس سنة 379 م) وقد رعي رعية المسيح أحسن رعاية وحرسها من الذئاب الأريوسية وفي السنة السادسة من رئاسته ملك ثاؤدسيوس الكبير وفيها أمر الملك بعقد المجمع المسكوني بالقسطنطينية لمحاكمة مقدونيوس وسبليوس وأبوليناريوس، وأظهر ضلالهم كما هو مذكور في اليوم الأول من شهر أمشير. </w:t>
      </w:r>
    </w:p>
    <w:p w:rsidR="00E24F33" w:rsidRDefault="002D12B2" w:rsidP="00E24F33">
      <w:pPr>
        <w:bidi/>
        <w:spacing w:after="0"/>
        <w:rPr>
          <w:rFonts w:cs="Arabic Transparent"/>
          <w:sz w:val="28"/>
          <w:szCs w:val="28"/>
          <w:rtl/>
        </w:rPr>
      </w:pPr>
      <w:r w:rsidRPr="00E9311A">
        <w:rPr>
          <w:rFonts w:cs="Arabic Transparent"/>
          <w:sz w:val="28"/>
          <w:szCs w:val="28"/>
          <w:rtl/>
        </w:rPr>
        <w:t xml:space="preserve">وقد اهتم هذا القديس ببناء الكنائس في الإسكندرية وغيرها وكان عالما فصيحا وترك كثيرا من الأقوال ردا علي الأريوسين وأقام علي الكرسي ست سنين وأربعة أشهر وستة أيام وتنيَّح بسلام. </w:t>
      </w:r>
      <w:r w:rsidRPr="00E9311A">
        <w:rPr>
          <w:rFonts w:cs="Arabic Transparent"/>
          <w:sz w:val="28"/>
          <w:szCs w:val="28"/>
          <w:rtl/>
        </w:rPr>
        <w:br/>
        <w:t>صلاته تكون معنا. ولربنا المجد دائما. آمين</w:t>
      </w:r>
    </w:p>
    <w:p w:rsidR="00E24F33" w:rsidRPr="00E24F33" w:rsidRDefault="002D12B2" w:rsidP="00E24F33">
      <w:pPr>
        <w:bidi/>
        <w:spacing w:after="0"/>
        <w:rPr>
          <w:rFonts w:cs="Arabic Transparent"/>
          <w:b/>
          <w:bCs/>
          <w:sz w:val="28"/>
          <w:szCs w:val="28"/>
          <w:u w:val="single"/>
          <w:rtl/>
        </w:rPr>
      </w:pPr>
      <w:r w:rsidRPr="00E24F33">
        <w:rPr>
          <w:rFonts w:cs="Arabic Transparent"/>
          <w:b/>
          <w:bCs/>
          <w:sz w:val="28"/>
          <w:szCs w:val="28"/>
          <w:u w:val="single"/>
          <w:rtl/>
        </w:rPr>
        <w:br/>
        <w:t>معلومات إضافية عن القديس تيموثاوس الكبير</w:t>
      </w:r>
    </w:p>
    <w:p w:rsidR="00E24F33" w:rsidRDefault="002D12B2" w:rsidP="00E24F33">
      <w:pPr>
        <w:bidi/>
        <w:spacing w:after="0"/>
        <w:rPr>
          <w:rFonts w:cs="Arabic Transparent"/>
          <w:sz w:val="28"/>
          <w:szCs w:val="28"/>
          <w:rtl/>
        </w:rPr>
      </w:pPr>
      <w:r w:rsidRPr="00E9311A">
        <w:rPr>
          <w:rFonts w:cs="Arabic Transparent"/>
          <w:sz w:val="28"/>
          <w:szCs w:val="28"/>
          <w:rtl/>
        </w:rPr>
        <w:t>بعد نياحة البابا بطرس الثانى جلس على الكرسي الإسكندرى تيموثاوس اخوه في شهر برمهات سنة 97 ش 380 م عهد ثيئودوسيوس قيصر وقد كان تيموثاوس تلميذا للقديس أثناسيوس الرسولى وتعيده كثيرا في مقاومة البدع الآريوسيه وهو الذي قطع مكيدة الآريوسين للقديس أثناسيوس في المجمع، وذلك عندما أتى الآريوسيون بالمرأة الزانية لكى تتهم أثناسيوس بأنه اغتصبها، فوقف أمامها تيموثاوس وأوهمها بأنه هو أثناسيوس، فعُرِفَت الخطة وكُشِفَ محرّضيها. ولم تكن أتعاب هذا البابا أقل من سالفيه؛ فانه اشترك مع أخيه البابا بطرس في معظم أعماله.</w:t>
      </w:r>
    </w:p>
    <w:p w:rsidR="00872712" w:rsidRDefault="002D12B2" w:rsidP="00872712">
      <w:pPr>
        <w:bidi/>
        <w:spacing w:after="0"/>
        <w:rPr>
          <w:rFonts w:cs="Arabic Transparent"/>
          <w:sz w:val="28"/>
          <w:szCs w:val="28"/>
          <w:rtl/>
        </w:rPr>
      </w:pPr>
      <w:r w:rsidRPr="00E9311A">
        <w:rPr>
          <w:rFonts w:cs="Arabic Transparent"/>
          <w:sz w:val="28"/>
          <w:szCs w:val="28"/>
          <w:rtl/>
        </w:rPr>
        <w:t>وقد أكمل هذا البابا جهاده بعد ذلك ذلك حيث ما كادت الكنيسة تتطهَّر من وباء بدعة آريوس، حتى ظهرت هرطقة أخرى قام بنشرها مكدونيوس بطريرك القسطنطينية، ومفادها إنكار إلوهية الروح القدس، فاعقد بسببها المجمع القسطنطينى المسكونى الثانى سنة 381 م.</w:t>
      </w:r>
      <w:r w:rsidRPr="00E9311A">
        <w:rPr>
          <w:rFonts w:cs="Arabic Transparent"/>
          <w:sz w:val="28"/>
          <w:szCs w:val="28"/>
          <w:rtl/>
        </w:rPr>
        <w:br/>
        <w:t>وحضرة البابا تيموثاوس وأساقفة، واشترك مع أعضاء هذا المجمع في القضاء على تلك البدعة وتثبيت أيمان الكنيسة الجامعة في الروح القدس، واختاروا نص دستور الإيمان الذي وضعه مجمع نيقيه القائل "نؤمن بالروح القدس":</w:t>
      </w:r>
      <w:r w:rsidR="00872712">
        <w:rPr>
          <w:rFonts w:cs="Arabic Transparent" w:hint="cs"/>
          <w:sz w:val="28"/>
          <w:szCs w:val="28"/>
          <w:rtl/>
        </w:rPr>
        <w:t xml:space="preserve"> </w:t>
      </w:r>
      <w:r w:rsidRPr="00E9311A">
        <w:rPr>
          <w:rFonts w:cs="Arabic Transparent"/>
          <w:sz w:val="28"/>
          <w:szCs w:val="28"/>
          <w:rtl/>
        </w:rPr>
        <w:t>قولهم:</w:t>
      </w:r>
    </w:p>
    <w:p w:rsidR="00872712" w:rsidRDefault="002D12B2" w:rsidP="00E24F33">
      <w:pPr>
        <w:bidi/>
        <w:spacing w:after="0"/>
        <w:rPr>
          <w:rFonts w:cs="Arabic Transparent"/>
          <w:sz w:val="28"/>
          <w:szCs w:val="28"/>
          <w:rtl/>
        </w:rPr>
      </w:pPr>
      <w:r w:rsidRPr="00E9311A">
        <w:rPr>
          <w:rFonts w:cs="Arabic Transparent"/>
          <w:sz w:val="28"/>
          <w:szCs w:val="28"/>
          <w:rtl/>
        </w:rPr>
        <w:t>" نعم نؤمن بالروح القدس، الرب المحيي المنبثق من الأب نسجد له ونمجده مع الأب والابن الناطق في الأنبياء "ثم أقاموا دستور الأيمان بما يلى:</w:t>
      </w:r>
    </w:p>
    <w:p w:rsidR="00872712" w:rsidRDefault="002D12B2" w:rsidP="00E24F33">
      <w:pPr>
        <w:bidi/>
        <w:spacing w:after="0"/>
        <w:rPr>
          <w:rFonts w:cs="Arabic Transparent"/>
          <w:sz w:val="28"/>
          <w:szCs w:val="28"/>
          <w:rtl/>
        </w:rPr>
      </w:pPr>
      <w:r w:rsidRPr="00E9311A">
        <w:rPr>
          <w:rFonts w:cs="Arabic Transparent"/>
          <w:sz w:val="28"/>
          <w:szCs w:val="28"/>
          <w:rtl/>
        </w:rPr>
        <w:t>" نؤمن بكنيسة واحدة مقدسة جامعة رسولية.</w:t>
      </w:r>
    </w:p>
    <w:p w:rsidR="00872712" w:rsidRDefault="002D12B2" w:rsidP="00E24F33">
      <w:pPr>
        <w:bidi/>
        <w:spacing w:after="0"/>
        <w:rPr>
          <w:rFonts w:cs="Arabic Transparent"/>
          <w:sz w:val="28"/>
          <w:szCs w:val="28"/>
          <w:rtl/>
        </w:rPr>
      </w:pPr>
      <w:r w:rsidRPr="00E9311A">
        <w:rPr>
          <w:rFonts w:cs="Arabic Transparent"/>
          <w:sz w:val="28"/>
          <w:szCs w:val="28"/>
          <w:rtl/>
        </w:rPr>
        <w:t xml:space="preserve">ونعترف بمعمودية واحدة لمغفرة الخطايا </w:t>
      </w:r>
    </w:p>
    <w:p w:rsidR="002D12B2" w:rsidRPr="00E9311A" w:rsidRDefault="002D12B2" w:rsidP="00E24F33">
      <w:pPr>
        <w:bidi/>
        <w:spacing w:after="0"/>
        <w:rPr>
          <w:rFonts w:cs="Arabic Transparent"/>
          <w:sz w:val="28"/>
          <w:szCs w:val="28"/>
          <w:rtl/>
        </w:rPr>
      </w:pPr>
      <w:r w:rsidRPr="00E9311A">
        <w:rPr>
          <w:rFonts w:cs="Arabic Transparent"/>
          <w:sz w:val="28"/>
          <w:szCs w:val="28"/>
          <w:rtl/>
        </w:rPr>
        <w:t>ونتنظر قيامة الأموات وحياة الدهر الآتى "ثم رجع البابا تيموثاوس إلى الإسكندرية، وبعد ذلك بدأ في كتابة تاريخ لحياة كثيرين من القديسين، ووضع قوانين للكهنة. وفي أيامه بنيت عدة كنائس ورجع الكثيرون من اتباع آريوس إلى ايمانهم الأرثوذكسية الفعلية ثم رقد في الرب 29 أبيب 102 ش 385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6" style="width:0;height:1.5pt" o:hralign="center" o:hrstd="t" o:hr="t" fillcolor="#a0a0a0" stroked="f"/>
        </w:pict>
      </w:r>
    </w:p>
    <w:p w:rsidR="00872712" w:rsidRPr="00872712" w:rsidRDefault="002D12B2" w:rsidP="00872712">
      <w:pPr>
        <w:pStyle w:val="a1"/>
        <w:rPr>
          <w:rtl/>
        </w:rPr>
      </w:pPr>
      <w:r w:rsidRPr="00E9311A">
        <w:rPr>
          <w:rtl/>
        </w:rPr>
        <w:t>البابا ثاؤفيلس</w:t>
      </w:r>
      <w:r w:rsidR="00872712">
        <w:rPr>
          <w:rFonts w:hint="cs"/>
          <w:rtl/>
        </w:rPr>
        <w:t xml:space="preserve"> </w:t>
      </w:r>
      <w:r w:rsidRPr="00872712">
        <w:rPr>
          <w:rFonts w:cs="Arabic Transparent"/>
          <w:rtl/>
        </w:rPr>
        <w:t>( 385 - 412 م)</w:t>
      </w:r>
    </w:p>
    <w:p w:rsidR="00872712" w:rsidRDefault="00872712" w:rsidP="00E9311A">
      <w:pPr>
        <w:bidi/>
        <w:spacing w:after="0"/>
        <w:rPr>
          <w:rFonts w:cs="Arabic Transparent"/>
          <w:sz w:val="28"/>
          <w:szCs w:val="28"/>
          <w:rtl/>
        </w:rPr>
      </w:pPr>
    </w:p>
    <w:p w:rsidR="00872712" w:rsidRDefault="00943852" w:rsidP="00872712">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87271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ثاؤفيلس </w:t>
      </w:r>
    </w:p>
    <w:p w:rsidR="0087271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مسرى 101 للشهداء - 16 أغسطس 385 للميلاد</w:t>
      </w:r>
    </w:p>
    <w:p w:rsidR="0087271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18 بابه 128 للشهداء - 15 أكتوبر 412 للميلاد </w:t>
      </w:r>
    </w:p>
    <w:p w:rsidR="0087271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27 سنة وشهران </w:t>
      </w:r>
    </w:p>
    <w:p w:rsidR="0087271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يومان </w:t>
      </w:r>
    </w:p>
    <w:p w:rsidR="0087271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87271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بوكاليا</w:t>
      </w:r>
    </w:p>
    <w:p w:rsidR="00872712"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ثيؤدوسيوس - اركاديوس - ثيؤدوسيوس الثاني </w:t>
      </w:r>
    </w:p>
    <w:p w:rsidR="000A5152" w:rsidRDefault="000A5152" w:rsidP="000A5152">
      <w:pPr>
        <w:pStyle w:val="ListParagraph"/>
        <w:bidi/>
        <w:spacing w:after="0"/>
        <w:rPr>
          <w:rFonts w:cs="Arabic Transparent"/>
          <w:sz w:val="28"/>
          <w:szCs w:val="28"/>
        </w:rPr>
      </w:pPr>
    </w:p>
    <w:p w:rsidR="000A5152" w:rsidRDefault="002D12B2" w:rsidP="00457EF9">
      <w:pPr>
        <w:pStyle w:val="ListParagraph"/>
        <w:numPr>
          <w:ilvl w:val="0"/>
          <w:numId w:val="35"/>
        </w:numPr>
        <w:bidi/>
        <w:spacing w:after="0"/>
        <w:rPr>
          <w:rFonts w:cs="Arabic Transparent"/>
          <w:sz w:val="28"/>
          <w:szCs w:val="28"/>
        </w:rPr>
      </w:pPr>
      <w:r w:rsidRPr="000A5152">
        <w:rPr>
          <w:rFonts w:cs="Arabic Transparent"/>
          <w:sz w:val="28"/>
          <w:szCs w:val="28"/>
          <w:rtl/>
        </w:rPr>
        <w:t>كان تلميذاً للبابا أثناسيوس الرسولى، تربى ع</w:t>
      </w:r>
      <w:r w:rsidR="000A5152">
        <w:rPr>
          <w:rFonts w:cs="Arabic Transparent"/>
          <w:sz w:val="28"/>
          <w:szCs w:val="28"/>
          <w:rtl/>
        </w:rPr>
        <w:t>نده وتأدب منه الأدب الروحانى.</w:t>
      </w:r>
    </w:p>
    <w:p w:rsidR="000A5152" w:rsidRDefault="002D12B2" w:rsidP="00457EF9">
      <w:pPr>
        <w:pStyle w:val="ListParagraph"/>
        <w:numPr>
          <w:ilvl w:val="0"/>
          <w:numId w:val="35"/>
        </w:numPr>
        <w:bidi/>
        <w:spacing w:after="0"/>
        <w:rPr>
          <w:rFonts w:cs="Arabic Transparent"/>
          <w:sz w:val="28"/>
          <w:szCs w:val="28"/>
        </w:rPr>
      </w:pPr>
      <w:r w:rsidRPr="000A5152">
        <w:rPr>
          <w:rFonts w:cs="Arabic Transparent"/>
          <w:sz w:val="28"/>
          <w:szCs w:val="28"/>
          <w:rtl/>
        </w:rPr>
        <w:t>ولما تنيَّح البابا تيموثاوس قُدم هذا الأب مكانه، وكان عالماً فاضلاً حافظاً لكتب الكنيسة ملماً بتفاسيرها... فوضع ميامر ك</w:t>
      </w:r>
      <w:r w:rsidR="000A5152">
        <w:rPr>
          <w:rFonts w:cs="Arabic Transparent"/>
          <w:sz w:val="28"/>
          <w:szCs w:val="28"/>
          <w:rtl/>
        </w:rPr>
        <w:t xml:space="preserve">ثيرة وأقوالاً مفيدة روحانية. </w:t>
      </w:r>
    </w:p>
    <w:p w:rsidR="00872712" w:rsidRPr="000A5152" w:rsidRDefault="002D12B2" w:rsidP="00457EF9">
      <w:pPr>
        <w:pStyle w:val="ListParagraph"/>
        <w:numPr>
          <w:ilvl w:val="0"/>
          <w:numId w:val="35"/>
        </w:numPr>
        <w:bidi/>
        <w:spacing w:after="0"/>
        <w:rPr>
          <w:rFonts w:cs="Arabic Transparent"/>
          <w:sz w:val="28"/>
          <w:szCs w:val="28"/>
          <w:rtl/>
        </w:rPr>
      </w:pPr>
      <w:r w:rsidRPr="000A5152">
        <w:rPr>
          <w:rFonts w:cs="Arabic Transparent"/>
          <w:sz w:val="28"/>
          <w:szCs w:val="28"/>
          <w:rtl/>
        </w:rPr>
        <w:t xml:space="preserve">أكمل جهاده بعد أن رعى شعب المسيح أحسن رعاية وتنيَّح بسلام. </w:t>
      </w:r>
      <w:r w:rsidRPr="000A5152">
        <w:rPr>
          <w:rFonts w:cs="Arabic Transparent"/>
          <w:sz w:val="28"/>
          <w:szCs w:val="28"/>
          <w:rtl/>
        </w:rPr>
        <w:br/>
        <w:t>وتعيد الكنيسة بنيا</w:t>
      </w:r>
      <w:r w:rsidR="000A5152">
        <w:rPr>
          <w:rFonts w:cs="Arabic Transparent"/>
          <w:sz w:val="28"/>
          <w:szCs w:val="28"/>
          <w:rtl/>
        </w:rPr>
        <w:t xml:space="preserve">حته في الثامن عشر من شهر بابه. </w:t>
      </w:r>
      <w:r w:rsidR="000A5152">
        <w:rPr>
          <w:rFonts w:cs="Arabic Transparent" w:hint="cs"/>
          <w:sz w:val="28"/>
          <w:szCs w:val="28"/>
          <w:rtl/>
        </w:rPr>
        <w:t xml:space="preserve"> </w:t>
      </w:r>
      <w:r w:rsidRPr="000A5152">
        <w:rPr>
          <w:rFonts w:cs="Arabic Transparent"/>
          <w:sz w:val="28"/>
          <w:szCs w:val="28"/>
          <w:rtl/>
        </w:rPr>
        <w:t xml:space="preserve">بركة صلاته تكون معنا آمين. </w:t>
      </w:r>
      <w:r w:rsidRPr="000A5152">
        <w:rPr>
          <w:rFonts w:cs="Arabic Transparent"/>
          <w:sz w:val="28"/>
          <w:szCs w:val="28"/>
          <w:rtl/>
        </w:rPr>
        <w:br/>
      </w:r>
    </w:p>
    <w:p w:rsidR="00872712" w:rsidRPr="000A5152" w:rsidRDefault="002D12B2" w:rsidP="00872712">
      <w:pPr>
        <w:bidi/>
        <w:spacing w:after="0"/>
        <w:rPr>
          <w:rFonts w:cs="Arabic Transparent"/>
          <w:b/>
          <w:bCs/>
          <w:sz w:val="28"/>
          <w:szCs w:val="28"/>
          <w:u w:val="single"/>
          <w:rtl/>
        </w:rPr>
      </w:pPr>
      <w:r w:rsidRPr="000A5152">
        <w:rPr>
          <w:rFonts w:cs="Arabic Transparent"/>
          <w:b/>
          <w:bCs/>
          <w:sz w:val="28"/>
          <w:szCs w:val="28"/>
          <w:u w:val="single"/>
          <w:rtl/>
        </w:rPr>
        <w:t>السيرة كما ذكرت في كتاب السنكسار</w:t>
      </w:r>
    </w:p>
    <w:p w:rsidR="00872712" w:rsidRDefault="002D12B2" w:rsidP="00872712">
      <w:pPr>
        <w:bidi/>
        <w:spacing w:after="0"/>
        <w:rPr>
          <w:rFonts w:cs="Arabic Transparent"/>
          <w:sz w:val="28"/>
          <w:szCs w:val="28"/>
          <w:rtl/>
        </w:rPr>
      </w:pPr>
      <w:r w:rsidRPr="00E9311A">
        <w:rPr>
          <w:rFonts w:cs="Arabic Transparent"/>
          <w:sz w:val="28"/>
          <w:szCs w:val="28"/>
          <w:rtl/>
        </w:rPr>
        <w:t>نياحة البابا ثيؤفيلس 23 (18 بابة)</w:t>
      </w:r>
    </w:p>
    <w:p w:rsidR="00872712" w:rsidRDefault="002D12B2" w:rsidP="00872712">
      <w:pPr>
        <w:bidi/>
        <w:spacing w:after="0"/>
        <w:rPr>
          <w:rFonts w:cs="Arabic Transparent"/>
          <w:sz w:val="28"/>
          <w:szCs w:val="28"/>
          <w:rtl/>
        </w:rPr>
      </w:pPr>
      <w:r w:rsidRPr="00E9311A">
        <w:rPr>
          <w:rFonts w:cs="Arabic Transparent"/>
          <w:sz w:val="28"/>
          <w:szCs w:val="28"/>
          <w:rtl/>
        </w:rPr>
        <w:t>في مثل هذا اليوم من سنة 404 ميلادية تنيَّح الأب القديس الأنبا ثاؤفيلس الثالث والعشرون من باباوات الإسكندرية، كان تلميذ</w:t>
      </w:r>
      <w:r w:rsidR="00872712">
        <w:rPr>
          <w:rFonts w:cs="Arabic Transparent"/>
          <w:sz w:val="28"/>
          <w:szCs w:val="28"/>
          <w:rtl/>
        </w:rPr>
        <w:t>ا للأب القديس أثناسيوس الرسولي</w:t>
      </w:r>
      <w:r w:rsidRPr="00E9311A">
        <w:rPr>
          <w:rFonts w:cs="Arabic Transparent"/>
          <w:sz w:val="28"/>
          <w:szCs w:val="28"/>
          <w:rtl/>
        </w:rPr>
        <w:t>، وتربى عنده، وتأدب منه الأدب الروحاني.</w:t>
      </w:r>
    </w:p>
    <w:p w:rsidR="00872712" w:rsidRDefault="002D12B2" w:rsidP="00872712">
      <w:pPr>
        <w:bidi/>
        <w:spacing w:after="0"/>
        <w:rPr>
          <w:rFonts w:cs="Arabic Transparent"/>
          <w:sz w:val="28"/>
          <w:szCs w:val="28"/>
          <w:rtl/>
        </w:rPr>
      </w:pPr>
      <w:r w:rsidRPr="00E9311A">
        <w:rPr>
          <w:rFonts w:cs="Arabic Transparent"/>
          <w:sz w:val="28"/>
          <w:szCs w:val="28"/>
          <w:rtl/>
        </w:rPr>
        <w:t>ولما تنيَّح البابا تيموثاوس قدم هذا الأب مكانه، وكان عالما حافظا لكتب الكنيسة، ملما بتفاسيرها، فوضع ميامر كثيرة وأقوالا مفيدة في الحث على المحبة والرحمة، والتحذير من الدنو من الأسرار الإلهية بدون استعداد، وفي القيامة، والعذاب المعد للخطاة، وغير ذلك من التعاليم النافعة</w:t>
      </w:r>
    </w:p>
    <w:p w:rsidR="00872712" w:rsidRDefault="002D12B2" w:rsidP="00872712">
      <w:pPr>
        <w:bidi/>
        <w:spacing w:after="0"/>
        <w:rPr>
          <w:rFonts w:cs="Arabic Transparent"/>
          <w:sz w:val="28"/>
          <w:szCs w:val="28"/>
          <w:rtl/>
        </w:rPr>
      </w:pPr>
      <w:r w:rsidRPr="00E9311A">
        <w:rPr>
          <w:rFonts w:cs="Arabic Transparent"/>
          <w:sz w:val="28"/>
          <w:szCs w:val="28"/>
          <w:rtl/>
        </w:rPr>
        <w:t xml:space="preserve">وكان الأب القديس كيرلس ابن أخته، فاعتنى بأمر تعليمه بأن أرسله إلى الأب سرابامون بجبل شيهيت، فتفقه عنده ودرس كتب الكنيسة وعلومها وقضى هناك خمس سنوات وعاد إلى خاله، وكان ملازما للقراءة أمام الشعب. </w:t>
      </w:r>
    </w:p>
    <w:p w:rsidR="000A5152" w:rsidRDefault="002D12B2" w:rsidP="000A5152">
      <w:pPr>
        <w:bidi/>
        <w:spacing w:after="0"/>
        <w:rPr>
          <w:rFonts w:cs="Arabic Transparent"/>
          <w:sz w:val="28"/>
          <w:szCs w:val="28"/>
          <w:rtl/>
        </w:rPr>
      </w:pPr>
      <w:r w:rsidRPr="00E9311A">
        <w:rPr>
          <w:rFonts w:cs="Arabic Transparent"/>
          <w:sz w:val="28"/>
          <w:szCs w:val="28"/>
          <w:rtl/>
        </w:rPr>
        <w:t>ولما كان البابا ثاؤفيلس عن</w:t>
      </w:r>
      <w:r w:rsidR="000A5152">
        <w:rPr>
          <w:rFonts w:cs="Arabic Transparent"/>
          <w:sz w:val="28"/>
          <w:szCs w:val="28"/>
          <w:rtl/>
        </w:rPr>
        <w:t xml:space="preserve">د الأب القديس أثناسيوس الرسولي </w:t>
      </w:r>
      <w:r w:rsidRPr="00E9311A">
        <w:rPr>
          <w:rFonts w:cs="Arabic Transparent"/>
          <w:sz w:val="28"/>
          <w:szCs w:val="28"/>
          <w:rtl/>
        </w:rPr>
        <w:t>سمعه ذات يوم يقول – وقد تطلع إلى أكوام كانت تجاه قلايته – أن وجدت زمانا أزلت هذه الأكوام، وبنيت مكانها كنيسة للقديس يوحنا المعمدان وأليشع النبي.</w:t>
      </w:r>
    </w:p>
    <w:p w:rsidR="000A5152" w:rsidRDefault="002D12B2" w:rsidP="000A5152">
      <w:pPr>
        <w:bidi/>
        <w:spacing w:after="0"/>
        <w:rPr>
          <w:rFonts w:cs="Arabic Transparent"/>
          <w:sz w:val="28"/>
          <w:szCs w:val="28"/>
          <w:rtl/>
        </w:rPr>
      </w:pPr>
      <w:r w:rsidRPr="00E9311A">
        <w:rPr>
          <w:rFonts w:cs="Arabic Transparent"/>
          <w:sz w:val="28"/>
          <w:szCs w:val="28"/>
          <w:rtl/>
        </w:rPr>
        <w:t>فلما قدم بطريركا تذكر ذلك القول، وكان يتحدث به كثيرا، وكان برومية امرأة غنية توفي زوجها وترك لها ولدين، فأخذتهما وأخذت معها مالا كثيرا وأيقونة الملاك روفائيل وحضرت إلى الإسكندرية، فلما سمعت باهتمام الأب البطريرك بإزالة هذه الأكوام تقدمت إليه بغيرة صادقة وقدمت له الأموال الكافية لتحقيق غرضه، وحدث بعد إتمام العمل أن ظهر تحت أحد الأكوام كنز مغطى ببلاطة نقش عليها بالقبطية ثلاثة أحرف ثيطة أي (ث)، فلما رآها الأب ثاؤفيلس علم بالروح القدس سر هذه الحروف وقال "لقد أتى الزمان الذي يظهر فيه هذا الكنز لأن الثلاث ثيطات قد اجتمعت في زمان واحد، وهم ثآؤس أي الله، ثاؤدسيوس الملك ابن أرقاديوس بن ثاؤدسيوس الكبير، وثاؤفيلس البطريرك يعنى ذاته"، ووجد أن تاريخ هذا الكنز يوافق زمان الإسكندر بن فيل</w:t>
      </w:r>
      <w:r w:rsidR="000A5152">
        <w:rPr>
          <w:rFonts w:cs="Arabic Transparent"/>
          <w:sz w:val="28"/>
          <w:szCs w:val="28"/>
          <w:rtl/>
        </w:rPr>
        <w:t>بس المقدوني أي منذ سبعمائة سنة،</w:t>
      </w:r>
      <w:r w:rsidR="000A5152">
        <w:rPr>
          <w:rFonts w:cs="Arabic Transparent" w:hint="cs"/>
          <w:sz w:val="28"/>
          <w:szCs w:val="28"/>
          <w:rtl/>
        </w:rPr>
        <w:t xml:space="preserve"> </w:t>
      </w:r>
      <w:r w:rsidRPr="00E9311A">
        <w:rPr>
          <w:rFonts w:cs="Arabic Transparent"/>
          <w:sz w:val="28"/>
          <w:szCs w:val="28"/>
          <w:rtl/>
        </w:rPr>
        <w:t>فأرسل الأب إلى الملك يعرفه بذلك ويطلب إليه الحضور، فحضر الملك ورأى الكنز، ثم أمر بمنح مبلغ كبير للأب ثاؤفيلس، فبنى عدة كنائس، وقد بدأها ببناء كنيسة على اسم القديس يوحنا المعمدان وأليشع النبي، ونقل جسديهما إليها، وهى التي كانت معروفة يومئذ بالديمارس، ثم كنيسة على اسم السيدة العذراء، ثم كنيسة على اسم الملاك روفائيل بالجزيرة، وسبع كنائس أخرى،</w:t>
      </w:r>
    </w:p>
    <w:p w:rsidR="000A5152" w:rsidRDefault="002D12B2" w:rsidP="000A5152">
      <w:pPr>
        <w:bidi/>
        <w:spacing w:after="0"/>
        <w:rPr>
          <w:rFonts w:cs="Arabic Transparent"/>
          <w:sz w:val="28"/>
          <w:szCs w:val="28"/>
          <w:rtl/>
        </w:rPr>
      </w:pPr>
      <w:r w:rsidRPr="00E9311A">
        <w:rPr>
          <w:rFonts w:cs="Arabic Transparent"/>
          <w:sz w:val="28"/>
          <w:szCs w:val="28"/>
          <w:rtl/>
        </w:rPr>
        <w:t>أما ولدا المرأة التي حضرت من رومية فقد رسمهما أسقفين، ولما رأى الملك صدق عزم الأب البطريرك واهتمامه ومحبته في عمارة الكنائس، أمر له بمال البرابي التي في ديار مصر كلها فحولها إلى كنائس وأماكن لإضافة الغرباء، وعين لها أوقافا وأكمل أيامه في سيرة مرضية لله، ثم انتقل من هذا العالم بسلام. صلاته تكون معنا. ولربنا المجد دائما أبديا. آمين</w:t>
      </w:r>
      <w:r w:rsidRPr="00E9311A">
        <w:rPr>
          <w:rFonts w:cs="Arabic Transparent"/>
          <w:sz w:val="28"/>
          <w:szCs w:val="28"/>
          <w:rtl/>
        </w:rPr>
        <w:br/>
      </w:r>
    </w:p>
    <w:p w:rsidR="000A5152" w:rsidRPr="000A5152" w:rsidRDefault="002D12B2" w:rsidP="000A5152">
      <w:pPr>
        <w:bidi/>
        <w:spacing w:after="0"/>
        <w:rPr>
          <w:rFonts w:cs="Arabic Transparent"/>
          <w:b/>
          <w:bCs/>
          <w:sz w:val="28"/>
          <w:szCs w:val="28"/>
          <w:u w:val="single"/>
          <w:rtl/>
        </w:rPr>
      </w:pPr>
      <w:r w:rsidRPr="000A5152">
        <w:rPr>
          <w:rFonts w:cs="Arabic Transparent"/>
          <w:b/>
          <w:bCs/>
          <w:sz w:val="28"/>
          <w:szCs w:val="28"/>
          <w:u w:val="single"/>
          <w:rtl/>
        </w:rPr>
        <w:t>معلومات إضافية</w:t>
      </w:r>
    </w:p>
    <w:p w:rsidR="000A5152" w:rsidRDefault="002D12B2" w:rsidP="000A5152">
      <w:pPr>
        <w:bidi/>
        <w:spacing w:after="0"/>
        <w:rPr>
          <w:rFonts w:cs="Arabic Transparent"/>
          <w:sz w:val="28"/>
          <w:szCs w:val="28"/>
          <w:rtl/>
        </w:rPr>
      </w:pPr>
      <w:r w:rsidRPr="00E9311A">
        <w:rPr>
          <w:rFonts w:cs="Arabic Transparent"/>
          <w:sz w:val="28"/>
          <w:szCs w:val="28"/>
          <w:rtl/>
        </w:rPr>
        <w:t>ولد في مدينة ممفيس من أبوين مسيحيين وتيتم منهم وهو طفل، وله أخت صغيرة فقامت بتربيتهما جاريه حبشيه وذهبت بهم إلى الإسكندرية، وعندما استقرت هناك آخذتهما للصلاة في كنيسة السيدة العذراء فتقابلت مع البابا أثناسيوس الرسولى، الذي عرف منها قصة الطفلين فأخذهما ووضعهما تحت عنايته الخاصة. ولما كبرت قليلا وضع الفتاة في دير لتبيت به إلى يوم زواجها. ثم تزوجت رجل من بلدة المحلة وفيها ولد كيرلس الذي صار فيما بعد خلفا لخاله تاؤفيلس. أما ثاوؤفيلس فقد جعله القديس أثناسيوس في سلك تلاميذه، فنمى في العلم والمعرفة والتقوى، ثم اختاره معلمه سكرتيرا له، ثم رسمه قسا فظل في خدمة المذبح مدى باباوية كل من أثناسيوس وبطرس وتيموثاوس الأول، إلى أن انتخب بالإجماع بطريرك في شهر مسرى سنة 102 ش و 385 في عهد ثيؤدوسيوس قيصر. فلما اعتلى الأنبا ثاؤفيلس السدة المرقسية وضع نصيب عينيه أن يستغل أيام باباويته في بناء الكنائس، وكان القديس أثناسيوس قد تنبأ عن تلميذه ثاؤفيلس قائلا أنه سيكون مطرقة قوية لهدم معابد الوثنيين. فبدا سنة 389 م بهدم اطلال هيكل دارس وبنى مكانه كنيسة باسم الملك ثيؤدوسيوس، واستمر بعد ذلك في تحويل الهياكل الوثنية إلى كنائس مسيحية مما أدى إلى اتساع نطاق المسيحية في الأقطار المصرية كلها.</w:t>
      </w:r>
      <w:r w:rsidRPr="00E9311A">
        <w:rPr>
          <w:rFonts w:cs="Arabic Transparent"/>
          <w:sz w:val="28"/>
          <w:szCs w:val="28"/>
          <w:rtl/>
        </w:rPr>
        <w:br/>
        <w:t>وقد هيأت العناية الإلهية لهذا العظيم رجال ممتازين ساعدوه في كثير من المهام، من أبرزهم ايسيذورس الذي تنسك في وداى النطرون الذي عينه البابا مشرفا على المستشفي التابع للكنيسة، بالإضافة إلى أربعة رهبان معروفين في التاريخ باسم "الاخوة الطوال" نظرا لطول قامتهم، وكان الأنبا ثاؤفيلس يقدر هؤلاء الأخوة حق قدرهم، فدفع أحدهم إلى كرامة الأسقفية على كرسي هرموبوليس (المنيا).</w:t>
      </w:r>
    </w:p>
    <w:p w:rsidR="002D12B2" w:rsidRPr="00E9311A" w:rsidRDefault="002D12B2" w:rsidP="000A5152">
      <w:pPr>
        <w:bidi/>
        <w:spacing w:after="0"/>
        <w:rPr>
          <w:rFonts w:cs="Arabic Transparent"/>
          <w:sz w:val="28"/>
          <w:szCs w:val="28"/>
          <w:rtl/>
        </w:rPr>
      </w:pPr>
      <w:r w:rsidRPr="00E9311A">
        <w:rPr>
          <w:rFonts w:cs="Arabic Transparent"/>
          <w:sz w:val="28"/>
          <w:szCs w:val="28"/>
          <w:rtl/>
        </w:rPr>
        <w:t>وقد كان هؤلاء الرهبان معجبين باوريجانوس ومؤلفاته، وقد بلغ إعجابهم به جدا جعلهم يفسرون تعاليمه الرمزية تفسيرا حرفيا! فلما انتشر سخط الأنبا ثاؤفيلس عليهم وعلى أوريجانوس، فانتهز فرصة الرسالة الفصحية وهاجمهم فيها، ناسبا إليهم فهمه الأوريجانية التي عدها بدعة في المسيحيين، فاحتجوا عليه احتجاجا شديدا، وذهبوا إلى يوحنا ذهبى الفم أسقف القسطنطينية لرفع شكواهم ضد البابا، فلما وصل ايسيذورس والأخوة الطوال القسطنطينية ورفعوا شكواهم إلى أسقفها ذهبى الفم، فكتب إلى الأنبا ثاؤفيلس خطاباً دافع فيه عنهم وعن أوريجانوس بلهجة تفيض حكمة ووداعة، فاستمالوه عطفاً عليهمغير انه المؤلم أن هذا الخطاب كان مثار لسخط البابا الإسكندرى بدلاً من</w:t>
      </w:r>
      <w:r w:rsidR="000A5152">
        <w:rPr>
          <w:rFonts w:cs="Arabic Transparent"/>
          <w:sz w:val="28"/>
          <w:szCs w:val="28"/>
          <w:rtl/>
        </w:rPr>
        <w:t xml:space="preserve"> رضاه، فبعث إلى يوحنا ذهب الفم </w:t>
      </w:r>
      <w:r w:rsidRPr="00E9311A">
        <w:rPr>
          <w:rFonts w:cs="Arabic Transparent"/>
          <w:sz w:val="28"/>
          <w:szCs w:val="28"/>
          <w:rtl/>
        </w:rPr>
        <w:t>برسالة اتهمه فيها بعمله على تحريض رهبان مصر إلى التمرد عليه.وفي تلك الفترة مات الإمبراطور ثيئودوسيوس الكبير، وخلفة ابنه أركاديوس على عرش القسطنطنية، فعرض ذهبى الفم الخلاف الذي بينه وبين الأنبا ثاؤفيلس، فأمر بعقد مجمع في القسطنطينية للنظر في هذا الخلاف، وأرسل إلى البابا ثاؤفيلس لحضور المجمع. غير انه في أثناء تلك الفترة هاجم ذهبى الفم الإمبراطورة أودوكسيا لغطرستها واستفادتها! فغضبت الإمبراطورية وقررت الانتقام منه، ولما وصل البابا ثاؤفيلس إلى القسطنطينية كانت كل هذه الحوادث قد إحيلت منهم إلى قاضى، فانعقد المجمع وحكم على ذهبى الفم بالنقل! فثار الشعب نتيجة لحبه الكبير لذهبى الفم، وحدث زلزال عنيف، فصدر الأمر الإمبراطوارى بإعادة ذهبى الفم وخرجت المدينة كلها لاستقباله بالتعظيم والتبجيل. وعاد الأنبا ثاؤفيلس في تلك الأثناء إلى الإسكندرية وتصالح مع ايسيذورس والاخوة الطوال وأعلن موافقته على تعاليم أوريجانوس.ولا ريب أن تاريخ البابا ثاؤفيلس قد نشرت بمقاومته لفم الذهبى الرجل الذي أجمعت كل الكنائس على محبته، ولكن التاريخ نفسه يخبرنا انه فيما بعد تجلى له سوء صنيعه وشدة تطرفه ضد أخيه فم الذهب، فندم على ما بدأ منه ضده. ثم قضى بقية حياته في الأعمال النافعة، فأضاف بعض القوانين للكنيسة، ثم اشتغل في إنجاز بعض المسار الهامة وكان بارا تقيا كما يشهد بذلك مؤلف كتاب الدلالة اللامعة.وكانت نياحته في 18 بابه سنة 129 ش و15 أكتوبر سنة 412 م وخلف تأليف (كتب) جليلة مملوءة بالتعليم المسيحية النقية وكلها تدور حول المحبة والرحمة والنصح والتناول والقيامة والعقاب والثواب. وهو أول من أطلق على الكنيسة المصرية اسم الكنيسة القبطية.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7" style="width:0;height:1.5pt" o:hralign="center" o:hrstd="t" o:hr="t" fillcolor="#a0a0a0" stroked="f"/>
        </w:pict>
      </w:r>
    </w:p>
    <w:p w:rsidR="00254E2E" w:rsidRPr="00254E2E" w:rsidRDefault="002D12B2" w:rsidP="00254E2E">
      <w:pPr>
        <w:pStyle w:val="a1"/>
        <w:rPr>
          <w:rtl/>
        </w:rPr>
      </w:pPr>
      <w:r w:rsidRPr="00E9311A">
        <w:rPr>
          <w:rtl/>
        </w:rPr>
        <w:t>البابا كيرلس الأول</w:t>
      </w:r>
      <w:r w:rsidR="00254E2E">
        <w:rPr>
          <w:rFonts w:hint="cs"/>
          <w:rtl/>
        </w:rPr>
        <w:t xml:space="preserve"> </w:t>
      </w:r>
      <w:r w:rsidRPr="00E9311A">
        <w:rPr>
          <w:rtl/>
        </w:rPr>
        <w:t>(القديس كيرلس الكبير | القديس كيرلس عامود الدين)</w:t>
      </w:r>
      <w:r w:rsidR="00254E2E">
        <w:rPr>
          <w:rFonts w:hint="cs"/>
          <w:rtl/>
        </w:rPr>
        <w:t xml:space="preserve"> </w:t>
      </w:r>
      <w:r w:rsidRPr="00254E2E">
        <w:rPr>
          <w:rFonts w:cs="Arabic Transparent"/>
          <w:rtl/>
        </w:rPr>
        <w:t>( 412 - 444 م)</w:t>
      </w:r>
    </w:p>
    <w:p w:rsidR="00254E2E" w:rsidRDefault="00254E2E" w:rsidP="00E9311A">
      <w:pPr>
        <w:bidi/>
        <w:spacing w:after="0"/>
        <w:rPr>
          <w:rFonts w:cs="Arabic Transparent"/>
          <w:sz w:val="28"/>
          <w:szCs w:val="28"/>
          <w:rtl/>
        </w:rPr>
      </w:pPr>
    </w:p>
    <w:p w:rsidR="00254E2E" w:rsidRDefault="00943852" w:rsidP="00254E2E">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254E2E" w:rsidRDefault="0075506C" w:rsidP="00254E2E">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كيرلس</w:t>
      </w:r>
    </w:p>
    <w:p w:rsidR="00254E2E" w:rsidRDefault="002D12B2" w:rsidP="00254E2E">
      <w:pPr>
        <w:bidi/>
        <w:spacing w:after="0"/>
        <w:rPr>
          <w:rFonts w:cs="Arabic Transparent"/>
          <w:sz w:val="28"/>
          <w:szCs w:val="28"/>
          <w:rtl/>
        </w:rPr>
      </w:pPr>
      <w:r w:rsidRPr="00E9311A">
        <w:rPr>
          <w:rFonts w:cs="Arabic Transparent"/>
          <w:sz w:val="28"/>
          <w:szCs w:val="28"/>
          <w:rtl/>
        </w:rPr>
        <w:t>الدير المتخرج منه: دير أبو مقار</w:t>
      </w:r>
    </w:p>
    <w:p w:rsidR="00254E2E" w:rsidRDefault="0075506C" w:rsidP="00254E2E">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20 بابه 128 للشهداء - 17 أكتوبر 412 للميلاد </w:t>
      </w:r>
    </w:p>
    <w:p w:rsidR="00254E2E" w:rsidRDefault="0075506C" w:rsidP="00254E2E">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أبيب 160 للشهداء - 27 يونيو 444 للميلاد </w:t>
      </w:r>
    </w:p>
    <w:p w:rsidR="00254E2E" w:rsidRDefault="002D12B2" w:rsidP="00254E2E">
      <w:pPr>
        <w:bidi/>
        <w:spacing w:after="0"/>
        <w:rPr>
          <w:rFonts w:cs="Arabic Transparent"/>
          <w:sz w:val="28"/>
          <w:szCs w:val="28"/>
          <w:rtl/>
        </w:rPr>
      </w:pPr>
      <w:r w:rsidRPr="00E9311A">
        <w:rPr>
          <w:rFonts w:cs="Arabic Transparent"/>
          <w:sz w:val="28"/>
          <w:szCs w:val="28"/>
          <w:rtl/>
        </w:rPr>
        <w:t xml:space="preserve">مدة الإقامة على الكرسي:31 سنة و8 أشهر و10 أيام </w:t>
      </w:r>
    </w:p>
    <w:p w:rsidR="00254E2E" w:rsidRDefault="0075506C" w:rsidP="00254E2E">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w:t>
      </w:r>
    </w:p>
    <w:p w:rsidR="00254E2E" w:rsidRDefault="0075506C" w:rsidP="00254E2E">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254E2E" w:rsidRDefault="0075506C" w:rsidP="00254E2E">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بوكاليا </w:t>
      </w:r>
    </w:p>
    <w:p w:rsidR="00254E2E" w:rsidRDefault="0075506C" w:rsidP="00254E2E">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ثيؤدوسيوس الثاني</w:t>
      </w:r>
    </w:p>
    <w:p w:rsidR="00254E2E" w:rsidRDefault="00254E2E" w:rsidP="00254E2E">
      <w:pPr>
        <w:bidi/>
        <w:spacing w:after="0"/>
        <w:rPr>
          <w:rFonts w:cs="Arabic Transparent"/>
          <w:sz w:val="28"/>
          <w:szCs w:val="28"/>
          <w:rtl/>
        </w:rPr>
      </w:pPr>
    </w:p>
    <w:p w:rsidR="00457EF9" w:rsidRDefault="002D12B2" w:rsidP="00457EF9">
      <w:pPr>
        <w:pStyle w:val="ListParagraph"/>
        <w:numPr>
          <w:ilvl w:val="0"/>
          <w:numId w:val="36"/>
        </w:numPr>
        <w:bidi/>
        <w:spacing w:after="0"/>
        <w:rPr>
          <w:rFonts w:cs="Arabic Transparent"/>
          <w:sz w:val="28"/>
          <w:szCs w:val="28"/>
        </w:rPr>
      </w:pPr>
      <w:r w:rsidRPr="00457EF9">
        <w:rPr>
          <w:rFonts w:cs="Arabic Transparent"/>
          <w:sz w:val="28"/>
          <w:szCs w:val="28"/>
          <w:rtl/>
        </w:rPr>
        <w:t>هو ابن أخت البابا ثاوفيلس البطريرك الـ23، تربى عند خاله في مدرسة الإسكندرية اللاهوتية، ثم أرسله خاله إلى دير القديس مقار في البرية فتتلمذ على أيدى الشيوخ الرهبان القديسين خمس سنوات... ثم رسمه خاله شماساً و</w:t>
      </w:r>
      <w:r w:rsidR="00457EF9">
        <w:rPr>
          <w:rFonts w:cs="Arabic Transparent"/>
          <w:sz w:val="28"/>
          <w:szCs w:val="28"/>
          <w:rtl/>
        </w:rPr>
        <w:t>عينه واعظاً وجعله كاتباً له.</w:t>
      </w:r>
    </w:p>
    <w:p w:rsidR="00457EF9" w:rsidRDefault="002D12B2" w:rsidP="00457EF9">
      <w:pPr>
        <w:pStyle w:val="ListParagraph"/>
        <w:numPr>
          <w:ilvl w:val="0"/>
          <w:numId w:val="36"/>
        </w:numPr>
        <w:bidi/>
        <w:spacing w:after="0"/>
        <w:rPr>
          <w:rFonts w:cs="Arabic Transparent"/>
          <w:sz w:val="28"/>
          <w:szCs w:val="28"/>
        </w:rPr>
      </w:pPr>
      <w:r w:rsidRPr="00457EF9">
        <w:rPr>
          <w:rFonts w:cs="Arabic Transparent"/>
          <w:sz w:val="28"/>
          <w:szCs w:val="28"/>
          <w:rtl/>
        </w:rPr>
        <w:t>ولما تنيَّح البابا ثاوفيلس أجلسوا هذا الأب مكانه في 20 بابه سنة 128 للشهداء</w:t>
      </w:r>
      <w:r w:rsidR="00457EF9">
        <w:rPr>
          <w:rFonts w:cs="Arabic Transparent"/>
          <w:sz w:val="28"/>
          <w:szCs w:val="28"/>
          <w:rtl/>
        </w:rPr>
        <w:t xml:space="preserve">، فاستضاءت الكنيسة بتعاليمه. </w:t>
      </w:r>
    </w:p>
    <w:p w:rsidR="00457EF9" w:rsidRDefault="002D12B2" w:rsidP="00457EF9">
      <w:pPr>
        <w:pStyle w:val="ListParagraph"/>
        <w:numPr>
          <w:ilvl w:val="0"/>
          <w:numId w:val="36"/>
        </w:numPr>
        <w:bidi/>
        <w:spacing w:after="0"/>
        <w:rPr>
          <w:rFonts w:cs="Arabic Transparent"/>
          <w:sz w:val="28"/>
          <w:szCs w:val="28"/>
        </w:rPr>
      </w:pPr>
      <w:r w:rsidRPr="00457EF9">
        <w:rPr>
          <w:rFonts w:cs="Arabic Transparent"/>
          <w:sz w:val="28"/>
          <w:szCs w:val="28"/>
          <w:rtl/>
        </w:rPr>
        <w:t>رد على مفتريات الإمبراطور الكافر</w:t>
      </w:r>
      <w:r w:rsidR="00457EF9">
        <w:rPr>
          <w:rFonts w:cs="Arabic Transparent"/>
          <w:sz w:val="28"/>
          <w:szCs w:val="28"/>
          <w:rtl/>
        </w:rPr>
        <w:t xml:space="preserve"> يوليانوس في مصنفاته العشرة. </w:t>
      </w:r>
    </w:p>
    <w:p w:rsidR="00457EF9" w:rsidRDefault="002D12B2" w:rsidP="00457EF9">
      <w:pPr>
        <w:pStyle w:val="ListParagraph"/>
        <w:numPr>
          <w:ilvl w:val="0"/>
          <w:numId w:val="36"/>
        </w:numPr>
        <w:bidi/>
        <w:spacing w:after="0"/>
        <w:rPr>
          <w:rFonts w:cs="Arabic Transparent"/>
          <w:sz w:val="28"/>
          <w:szCs w:val="28"/>
        </w:rPr>
      </w:pPr>
      <w:r w:rsidRPr="00457EF9">
        <w:rPr>
          <w:rFonts w:cs="Arabic Transparent"/>
          <w:sz w:val="28"/>
          <w:szCs w:val="28"/>
          <w:rtl/>
        </w:rPr>
        <w:t>رأس المجمع المسكون</w:t>
      </w:r>
      <w:r w:rsidR="00457EF9">
        <w:rPr>
          <w:rFonts w:cs="Arabic Transparent"/>
          <w:sz w:val="28"/>
          <w:szCs w:val="28"/>
          <w:rtl/>
        </w:rPr>
        <w:t>ى بمدينة أفسس</w:t>
      </w:r>
      <w:r w:rsidRPr="00457EF9">
        <w:rPr>
          <w:rFonts w:cs="Arabic Transparent"/>
          <w:sz w:val="28"/>
          <w:szCs w:val="28"/>
          <w:rtl/>
        </w:rPr>
        <w:t xml:space="preserve"> (كان مكوناً من مئتى أسقف) وناقش نسطور بطريرك القسطنطينية والذي أنكر أن العذراء هي والد</w:t>
      </w:r>
      <w:r w:rsidR="00457EF9">
        <w:rPr>
          <w:rFonts w:cs="Arabic Transparent"/>
          <w:sz w:val="28"/>
          <w:szCs w:val="28"/>
          <w:rtl/>
        </w:rPr>
        <w:t xml:space="preserve">ة الإله، وبين له ضلال بدعته. </w:t>
      </w:r>
    </w:p>
    <w:p w:rsidR="00457EF9" w:rsidRDefault="002D12B2" w:rsidP="00457EF9">
      <w:pPr>
        <w:pStyle w:val="ListParagraph"/>
        <w:numPr>
          <w:ilvl w:val="0"/>
          <w:numId w:val="36"/>
        </w:numPr>
        <w:bidi/>
        <w:spacing w:after="0"/>
        <w:rPr>
          <w:rFonts w:cs="Arabic Transparent"/>
          <w:sz w:val="28"/>
          <w:szCs w:val="28"/>
        </w:rPr>
      </w:pPr>
      <w:r w:rsidRPr="00457EF9">
        <w:rPr>
          <w:rFonts w:cs="Arabic Transparent"/>
          <w:sz w:val="28"/>
          <w:szCs w:val="28"/>
          <w:rtl/>
        </w:rPr>
        <w:t>ومن أعماله الخالدة شرح الأسفار المقدسة. ولما أكمل سعيه مرض قليلاً وتنيَّح بسلام بعد أن أقام على الكرسي المرقسى إحدى وثلاثي</w:t>
      </w:r>
      <w:r w:rsidR="00457EF9">
        <w:rPr>
          <w:rFonts w:cs="Arabic Transparent"/>
          <w:sz w:val="28"/>
          <w:szCs w:val="28"/>
          <w:rtl/>
        </w:rPr>
        <w:t xml:space="preserve">ن سنة وثمانية شهور وعشرة أيام. </w:t>
      </w:r>
      <w:r w:rsidRPr="00457EF9">
        <w:rPr>
          <w:rFonts w:cs="Arabic Transparent"/>
          <w:sz w:val="28"/>
          <w:szCs w:val="28"/>
          <w:rtl/>
        </w:rPr>
        <w:t>تعيد الكنيسة بنياحته في الثالث من شهر أبيب.</w:t>
      </w:r>
    </w:p>
    <w:p w:rsidR="00254E2E" w:rsidRPr="00457EF9" w:rsidRDefault="00254E2E" w:rsidP="00457EF9">
      <w:pPr>
        <w:pStyle w:val="ListParagraph"/>
        <w:bidi/>
        <w:spacing w:after="0"/>
        <w:rPr>
          <w:rFonts w:cs="Arabic Transparent"/>
          <w:sz w:val="28"/>
          <w:szCs w:val="28"/>
          <w:rtl/>
        </w:rPr>
      </w:pPr>
    </w:p>
    <w:p w:rsidR="00254E2E" w:rsidRPr="00457EF9" w:rsidRDefault="002D12B2" w:rsidP="00254E2E">
      <w:pPr>
        <w:bidi/>
        <w:spacing w:after="0"/>
        <w:rPr>
          <w:rFonts w:cs="Arabic Transparent"/>
          <w:b/>
          <w:bCs/>
          <w:sz w:val="28"/>
          <w:szCs w:val="28"/>
          <w:u w:val="single"/>
          <w:rtl/>
        </w:rPr>
      </w:pPr>
      <w:r w:rsidRPr="00457EF9">
        <w:rPr>
          <w:rFonts w:cs="Arabic Transparent"/>
          <w:b/>
          <w:bCs/>
          <w:sz w:val="28"/>
          <w:szCs w:val="28"/>
          <w:u w:val="single"/>
          <w:rtl/>
        </w:rPr>
        <w:t>السيرة كما ذكرت في كتاب السنكسار</w:t>
      </w:r>
    </w:p>
    <w:p w:rsidR="00254E2E" w:rsidRDefault="002D12B2" w:rsidP="00254E2E">
      <w:pPr>
        <w:bidi/>
        <w:spacing w:after="0"/>
        <w:rPr>
          <w:rFonts w:cs="Arabic Transparent"/>
          <w:sz w:val="28"/>
          <w:szCs w:val="28"/>
          <w:rtl/>
        </w:rPr>
      </w:pPr>
      <w:r w:rsidRPr="00E9311A">
        <w:rPr>
          <w:rFonts w:cs="Arabic Transparent"/>
          <w:sz w:val="28"/>
          <w:szCs w:val="28"/>
          <w:rtl/>
        </w:rPr>
        <w:t>استشهاد القديس كيرلس عمود الدين البابا الـ24 (3 أبيب)</w:t>
      </w:r>
    </w:p>
    <w:p w:rsidR="00254E2E" w:rsidRDefault="002D12B2" w:rsidP="00254E2E">
      <w:pPr>
        <w:bidi/>
        <w:spacing w:after="0"/>
        <w:rPr>
          <w:rFonts w:cs="Arabic Transparent"/>
          <w:sz w:val="28"/>
          <w:szCs w:val="28"/>
          <w:rtl/>
        </w:rPr>
      </w:pPr>
      <w:r w:rsidRPr="00E9311A">
        <w:rPr>
          <w:rFonts w:cs="Arabic Transparent"/>
          <w:sz w:val="28"/>
          <w:szCs w:val="28"/>
          <w:rtl/>
        </w:rPr>
        <w:t xml:space="preserve">في مثل هذا اليوم من سنة 160 ش (27 يونية سنة 444 م) تنيَّح الأب العظيم عمود الدين ومصباح الكنيسة الأرثوذكسية القديس كيرلس الأول البابا الإسكندري والبطريرك الرابع والعشرون. </w:t>
      </w:r>
    </w:p>
    <w:p w:rsidR="00254E2E" w:rsidRDefault="002D12B2" w:rsidP="00254E2E">
      <w:pPr>
        <w:bidi/>
        <w:spacing w:after="0"/>
        <w:rPr>
          <w:rFonts w:cs="Arabic Transparent"/>
          <w:sz w:val="28"/>
          <w:szCs w:val="28"/>
          <w:rtl/>
        </w:rPr>
      </w:pPr>
      <w:r w:rsidRPr="00E9311A">
        <w:rPr>
          <w:rFonts w:cs="Arabic Transparent"/>
          <w:sz w:val="28"/>
          <w:szCs w:val="28"/>
          <w:rtl/>
        </w:rPr>
        <w:t xml:space="preserve">كان هذا القديس ابن أخت البابا ثاؤفيلس البطريرك الـ23 وتربي عند خاله في مدرسة الإسكندرية وتثقف بعلومها اللاهوتية والفلسفية اللازمة للدفاع عن الدين المسيحي والأيمان الأرثوذكسي القويم وبعد أن نال القسط الوافر من هذه العلوم، أرسله خاله إلى دير القديس مقار في البرية فتتلمذ هناك علي يد شيخ فاضل اسمه صرابامون وقرأ له سائر الكتب الكنسية وأقوال الآباء الأطهار وروض عقله بممارسة أعمال التقوى والفضيلة مدة من الزمان. </w:t>
      </w:r>
      <w:r w:rsidRPr="00E9311A">
        <w:rPr>
          <w:rFonts w:cs="Arabic Transparent"/>
          <w:sz w:val="28"/>
          <w:szCs w:val="28"/>
          <w:rtl/>
        </w:rPr>
        <w:br/>
        <w:t xml:space="preserve">ثم بعد أن قضي في البرية خمس سنوات أرسله البابا ثاؤفيلس إلى الأب سرابيون الأسقف الفاضل فازداد حكمة وعلما وتدرب علي التقوى والفضيلة. وبعد ذلك أعاده الأسقف إلى الإسكندرية ففرح به خاله كثيرا ورسمه شماسا وعينه واعظا في الكنيسة الكاتدرائية وجعله كاتبا له فكان إذا وعظ كيرلس تملك قلوب سامعيه ببلاغته وفصاحته وقوة تأثيره ومنذ ذلك الحين اشتهر بكثرة علمه وعظم تقواه وقوة تأثيره في تعليمه. </w:t>
      </w:r>
    </w:p>
    <w:p w:rsidR="00254E2E" w:rsidRDefault="002D12B2" w:rsidP="00254E2E">
      <w:pPr>
        <w:bidi/>
        <w:spacing w:after="0"/>
        <w:rPr>
          <w:rFonts w:cs="Arabic Transparent"/>
          <w:sz w:val="28"/>
          <w:szCs w:val="28"/>
          <w:rtl/>
        </w:rPr>
      </w:pPr>
      <w:r w:rsidRPr="00E9311A">
        <w:rPr>
          <w:rFonts w:cs="Arabic Transparent"/>
          <w:sz w:val="28"/>
          <w:szCs w:val="28"/>
          <w:rtl/>
        </w:rPr>
        <w:t xml:space="preserve">ولما تنيَّح خاله البابا ثاؤفيلس في 18 بابه سنة 128 ش (15 أكتوبر سنة 412 م) أجلسوا هذا الأب خلفه في 20 بابه سنة 128 ش (17 أكتوبر سنة 412 م) فاستضاءت الكنيسة بعلومه ووجه عنايته لمناهضة العبادة الوثنية والدفاع عن الدين المسيحي وبدأ يرد علي مفتريات الإمبراطور يوليانوس الكافر في مصنفاته العشرة التي كانت موضع فخر الشباب الوثنيين بزعم أنها هدمت أركان الدين المسيحي. فقام البابا كيرلس بتفنيدها بأدلته الساطعة وبراهينه القاطعة وأقواله المقنعة وطفق يقاوم أصحاب البدع حتى تمكن من قفل كنائسهم والاستيلاء علي أوانيها ثم أمر بطرد اليهود من الإسكندرية فقام قتال وشغب بين اليهود والنصارى وتسبب عن ذلك اتساع النزاع بين الوالي وهذا القديس العظيم الذي قضت عليه شدة تمسكه بالآداب المسيحية وتعاليمها أن يقوم بنفسه بطلب الصلح مع الوالي الذي رفض قبول الصلح ولذلك طال النزاع بينهما زمانا. </w:t>
      </w:r>
    </w:p>
    <w:p w:rsidR="00254E2E" w:rsidRDefault="002D12B2" w:rsidP="00254E2E">
      <w:pPr>
        <w:bidi/>
        <w:spacing w:after="0"/>
        <w:rPr>
          <w:rFonts w:cs="Arabic Transparent"/>
          <w:sz w:val="28"/>
          <w:szCs w:val="28"/>
          <w:rtl/>
        </w:rPr>
      </w:pPr>
      <w:r w:rsidRPr="00E9311A">
        <w:rPr>
          <w:rFonts w:cs="Arabic Transparent"/>
          <w:sz w:val="28"/>
          <w:szCs w:val="28"/>
          <w:rtl/>
        </w:rPr>
        <w:t>ولما ظهرت بدعة نسطور بطريرك القسطنطينية الذي تولي الكرسي في سنة 428 م في أيام الإمبراطور ثيؤدوسيوس الثاني الذي أنكر أن العذراء هي والدة الإله.. اجتمع لأجله مجمع مسكوني مكون من مائتي أسقف بمدينة أفسس في عهد الإمبراطور ثيؤدوسيوس الثاني الشهير بالصغير فرأس القديس كيرلس بابا الإسكندرية هذا المجمع وناقش نسطور ,وأظهر له كفره وهدده بالحرم والإقصاء عن كرسيه أن لم يرجع عن رأيه الفاسد وكتب حينئذ الإثنى عشر فصلا عن الإيمان المستقيم مفندا ضلال نسطور وقد خالفه في ذلك الأنبا يوحنا بطريرك إنطاكية وبعض الأساقفة الشرقيين منتصرين لنسطور ولكنهم عادوا إلى الوفاق بعد ذلك وانتصر كيرلس علي خصوم الكنيسة وقد وضع كثيرا من المقالات والرسائل القيمة شارحا ومثبتا فيها " أن الله الكلمة طبيعة واحدة ومشيئة واحدة وأقنوم واحد متجسد " وحرم كل من يفرق المسيح أو يخرج عن هذا الرأي ونفي الإمبراطور نسطور في سنة 435 م إلى البلاد المصرية وأقام في أخميم حتى توفي في سنة 440 م.</w:t>
      </w:r>
    </w:p>
    <w:p w:rsidR="00457EF9" w:rsidRDefault="002D12B2" w:rsidP="00254E2E">
      <w:pPr>
        <w:bidi/>
        <w:spacing w:after="0"/>
        <w:rPr>
          <w:rFonts w:cs="Arabic Transparent"/>
          <w:sz w:val="28"/>
          <w:szCs w:val="28"/>
          <w:rtl/>
        </w:rPr>
      </w:pPr>
      <w:r w:rsidRPr="00E9311A">
        <w:rPr>
          <w:rFonts w:cs="Arabic Transparent"/>
          <w:sz w:val="28"/>
          <w:szCs w:val="28"/>
          <w:rtl/>
        </w:rPr>
        <w:t>ومن أعمال البابا كيرلس الخالدة شرح الأسفار المقدسة ولما أكمل سعيه مرض قليلا وتنيَّح بسلام بعد أن أقام علي الكرسي الإسكندري إحدى وثلاثين سنة وثمانية شهور وعشرة أيام صلاته تكون معنا. آمين.</w:t>
      </w:r>
    </w:p>
    <w:p w:rsidR="00457EF9" w:rsidRPr="00457EF9" w:rsidRDefault="002D12B2" w:rsidP="00254E2E">
      <w:pPr>
        <w:bidi/>
        <w:spacing w:after="0"/>
        <w:rPr>
          <w:rFonts w:cs="Arabic Transparent"/>
          <w:b/>
          <w:bCs/>
          <w:sz w:val="28"/>
          <w:szCs w:val="28"/>
          <w:u w:val="single"/>
          <w:rtl/>
        </w:rPr>
      </w:pPr>
      <w:r w:rsidRPr="00457EF9">
        <w:rPr>
          <w:rFonts w:cs="Arabic Transparent"/>
          <w:b/>
          <w:bCs/>
          <w:sz w:val="28"/>
          <w:szCs w:val="28"/>
          <w:u w:val="single"/>
          <w:rtl/>
        </w:rPr>
        <w:br/>
        <w:t>معلومات إضافية</w:t>
      </w:r>
    </w:p>
    <w:p w:rsidR="00457EF9" w:rsidRDefault="002D12B2" w:rsidP="00254E2E">
      <w:pPr>
        <w:bidi/>
        <w:spacing w:after="0"/>
        <w:rPr>
          <w:rFonts w:cs="Arabic Transparent"/>
          <w:sz w:val="28"/>
          <w:szCs w:val="28"/>
          <w:rtl/>
        </w:rPr>
      </w:pPr>
      <w:r w:rsidRPr="00E9311A">
        <w:rPr>
          <w:rFonts w:cs="Arabic Transparent"/>
          <w:sz w:val="28"/>
          <w:szCs w:val="28"/>
          <w:rtl/>
        </w:rPr>
        <w:t>وهو ابن أخت البابا ثاؤفيلس، ولهذا اعتنى بتربيته وتعليمه، فأدخله أولا المدرسة اللاهوتية بالإسكندرية فدرس العلوم الفلسفية التي تلزم لكل من يقوم مدافعا عن الدين المسيحي ضد الهراطقة والمبتدعين. ثم أرسله إلى جبل النطرون إلى برية القديس أبى مقار ليتتلمذ لسيراسيون الحكيم، فأقام هناك خمس سنين يقرأ الكتب الإلهية حتى برع في فهم الأسفار المقدسة، فاستدعاه خاله إلى الإسكندرية وبقى معه في قلايته يقرأ بين يديه، ورسمه شماسا وكلفه بالوعظ، فحاز إعجاب سامعيه وكان موضوع فرح جميع الكهنة والعلماء حتى أنهم إذا تكلم يشتهون أن لا يسكت لحلاوة ألفاظه.ولما خلى الكرسي المرقسى بوفاة البابا ثاؤفيلس انتخبه الشعب والإكليروس لتبوء الكرسي المرقسي خالفاً لخاله في هاتور سنة 412 ش حسب جدول ابن العسال - سنة 129 ش حسب تاريخ أنبا ساوريرس - وسنة 412 م في عهد ثيئودوسيوس قيصر الصغير.</w:t>
      </w:r>
    </w:p>
    <w:p w:rsidR="00457EF9" w:rsidRDefault="002D12B2" w:rsidP="00254E2E">
      <w:pPr>
        <w:bidi/>
        <w:spacing w:after="0"/>
        <w:rPr>
          <w:rFonts w:cs="Arabic Transparent"/>
          <w:sz w:val="28"/>
          <w:szCs w:val="28"/>
          <w:rtl/>
        </w:rPr>
      </w:pPr>
      <w:r w:rsidRPr="00E9311A">
        <w:rPr>
          <w:rFonts w:cs="Arabic Transparent"/>
          <w:sz w:val="28"/>
          <w:szCs w:val="28"/>
          <w:rtl/>
        </w:rPr>
        <w:t>وعندما تولى البابا كيرلس كرسي المرقسية كان في مدينة الإسكندرية كثيرون من الهرطقة واليهود الذين عظمت شوكتهم وصار لهم نفوذ عظيمة، فبدأ هذا البطريرك جهاده باضطهاد النوفاسيين إتباع نوفا سيانوس الهرطوقى، الذين كانوا يريدوا أن يحلو النار من خطاياهم، فناصحهم وأوضح لهم سوء معتقدهم الذي يجعل الله عديم الرحمة، فلما أبوا ألزمهم بالخروج من المدينة وطرد أساقفتهم.</w:t>
      </w:r>
    </w:p>
    <w:p w:rsidR="00457EF9" w:rsidRDefault="002D12B2" w:rsidP="00254E2E">
      <w:pPr>
        <w:bidi/>
        <w:spacing w:after="0"/>
        <w:rPr>
          <w:rFonts w:cs="Arabic Transparent"/>
          <w:sz w:val="28"/>
          <w:szCs w:val="28"/>
          <w:rtl/>
        </w:rPr>
      </w:pPr>
      <w:r w:rsidRPr="00E9311A">
        <w:rPr>
          <w:rFonts w:cs="Arabic Transparent"/>
          <w:sz w:val="28"/>
          <w:szCs w:val="28"/>
          <w:rtl/>
        </w:rPr>
        <w:t>وهذه الحوادث حدثت في بدء رئاسة البابا كيرلس ثم اشتعل بعدها بوضع مقالات وميامر وفي الرد على يوليانوس الملك الكافر الذي وضع عشرة كتب ضد الدين المسيحي، وكانت موضع فخر الوثنين الذين اعتقدوا بأن هذه المقالات ستقوم ضد أركان المسيحية فأخذ البطريرك في الرد عليها وطفق يفندها حتى قضى عليها.</w:t>
      </w:r>
    </w:p>
    <w:p w:rsidR="00457EF9" w:rsidRDefault="002D12B2" w:rsidP="00254E2E">
      <w:pPr>
        <w:bidi/>
        <w:spacing w:after="0"/>
        <w:rPr>
          <w:rFonts w:cs="Arabic Transparent"/>
          <w:sz w:val="28"/>
          <w:szCs w:val="28"/>
          <w:rtl/>
        </w:rPr>
      </w:pPr>
      <w:r w:rsidRPr="00E9311A">
        <w:rPr>
          <w:rFonts w:cs="Arabic Transparent"/>
          <w:sz w:val="28"/>
          <w:szCs w:val="28"/>
          <w:rtl/>
        </w:rPr>
        <w:t>+ ورغم انشغال الأنبا كيرلس بالكتابة والتعليم فإنه وجد الفرصة سانحة لإعادة النظر في الحكم الذي كان قد صدر ضد يوحنا ذهبى الفم. ذلك لأنه كان يعلم أن سلفة الأنبا ثاؤفيلس كان قد ندم على الحكم الذي حكم به على ذلك الحبر القسطنطينى الكبير، فرفض أن يسافر إلى القسطنطينية في المرة الثانية لحضور المجمع الذي أيد حكم النفي على ذهبى الفم. وكانت بداية الحديث الذي فاه به وهو على وشك الانتقال من هذا العالم وعلى مجمع الأنبا كيرلس مجمع الكرازة المرقسية، أن ألغى حكم الحرم ضد ذهبى الفم ونظمه في عداد الآباء الذين تذكر أسمائهم في صلاة المجمع في كل قداس.+ ولم يكد الأنبا كيرلس ينتهى من الرد على مقالات يوليانوس الجاحد حتى فوجئ بظهور نسطور بطريرك القسطنطينية المنافق الذي ابتدع هرطقة شنيعة مفادها إنكار ألوهية السيد المسيح له المجد.وابتدأ فيها بإنكار كون السيدة العذراء مريم والدة الإله، قائلا "إنى أعترف موافقا أن كلمة الله هو قبل كل الدهور، إلا أنى أنكر على القائل بأن مريم والدة الله، فذلك عين البطلان لأنها كانت امرأة، والحال أنه من المستحيل أن يولد الله من امرأة. ولا أنكر أنها أم السيد المسيح إلا أن الأمومة من حيث الناسوت" وبذلك قسم هذا المبدع السيد المسح إلى شخصين معتقداً أن الطبيعة الإلهية لم تتحد بالإنسان الكامل وإنما ساعدته في حياته فقط. فامتدت بدعته حتى وصلت إلى رهبان مصر فتأثر بعضهم من براهينه.وأرادوا أن يقلعوا عن تسمية العذراء بوالدة الإله.وحالما طرقت هذه الأخبار أذن البابا كيرلس، أسرع وكتب في رسالة عيد الفصح يفند هذه البدعة شارحا كيف أن اتحاد اللاهوت بالناسوت أشبه باتحاد النار والحديد: فالحديد لا يصاغ ما لم يكن متحداً بالنار وحين يطرقه الحداد يقع الطرق على الحديد وحدة دون النار مع كونها متحدة به، وهذا الاتحاد بين النار والحديد اتحاد لا يشوبه اختلاط ولا امتزاج ولا تغير. فالنار تظل محتفظة بطبيعتها النارية والحديد يظل محتفظا بطبيعته الحديدية، وعلى هذه الصورة اتحد نار اللاهوت بمادة الناسوت.</w:t>
      </w:r>
    </w:p>
    <w:p w:rsidR="00457EF9" w:rsidRDefault="002D12B2" w:rsidP="00254E2E">
      <w:pPr>
        <w:bidi/>
        <w:spacing w:after="0"/>
        <w:rPr>
          <w:rFonts w:cs="Arabic Transparent"/>
          <w:sz w:val="28"/>
          <w:szCs w:val="28"/>
          <w:rtl/>
        </w:rPr>
      </w:pPr>
      <w:r w:rsidRPr="00E9311A">
        <w:rPr>
          <w:rFonts w:cs="Arabic Transparent"/>
          <w:sz w:val="28"/>
          <w:szCs w:val="28"/>
          <w:rtl/>
        </w:rPr>
        <w:t>وانتشرت هذه الرسالة في جهات عديدة حتى وصلت إلى القسطنطينية وتداولها المصريون فيها، وبواسطتها تعزى الشعب القسطنطينى وتمكن في الإيمان المستقيم.</w:t>
      </w:r>
    </w:p>
    <w:p w:rsidR="00457EF9" w:rsidRDefault="002D12B2" w:rsidP="00254E2E">
      <w:pPr>
        <w:bidi/>
        <w:spacing w:after="0"/>
        <w:rPr>
          <w:rFonts w:cs="Arabic Transparent"/>
          <w:sz w:val="28"/>
          <w:szCs w:val="28"/>
          <w:rtl/>
        </w:rPr>
      </w:pPr>
      <w:r w:rsidRPr="00E9311A">
        <w:rPr>
          <w:rFonts w:cs="Arabic Transparent"/>
          <w:sz w:val="28"/>
          <w:szCs w:val="28"/>
          <w:rtl/>
        </w:rPr>
        <w:t>واستمرت محاولات القديس كيرلس مع نسطور بإرسال عدة رسائل يقنعه فيها بالإقلاع عن غوايته، ولكن نسطور احتقر رسائل القديس ولم يقتنع بها. ولما رأى القديس كيرلس أن القيصر يدافع عن نسطور ويحامى عنه، كتب إليه رسالة يوضح له فيها ضلال نسطور، وكتب أيضا رسائل أخرى لبعض أفراد العائلة القيصرية شارحا فيها سر التجسد، مبدءا لهم من حقيقة الإيمان والأضرار الناشئة للدين المسيحي من بدعة نسطور، كذلك أرسل إلى كليسنينوس أسقف رومية موضحا له حقيقة نسطور وكيف أنه قد حاد عن الإيمان المستقيم. فلما وقف أسقف رومية على الحقيقة عقد مجمعا حكم فيه على نسطور بأنه هرطوقى مبتدع وكان قرار المجمع تهديدا لنسطور لكي يقلع عن ضلاله، ولذلك كتب إليه أسقف رومية يقول: "إذا لم ترفض واضحا وثيقة هذا التعليم المضل ولم تعتقد الاعتقاد الصحيح بسيدنا يسوع المسيح في مدة عشرة أيام، فأنا أفصلك من شركتى وأقطع كل علاقة معك" وأرسل هذا القرار إلى القديس كيرلس ليعلم نسطور به.</w:t>
      </w:r>
    </w:p>
    <w:p w:rsidR="00457EF9" w:rsidRDefault="002D12B2" w:rsidP="00254E2E">
      <w:pPr>
        <w:bidi/>
        <w:spacing w:after="0"/>
        <w:rPr>
          <w:rFonts w:cs="Arabic Transparent"/>
          <w:sz w:val="28"/>
          <w:szCs w:val="28"/>
          <w:rtl/>
        </w:rPr>
      </w:pPr>
      <w:r w:rsidRPr="00E9311A">
        <w:rPr>
          <w:rFonts w:cs="Arabic Transparent"/>
          <w:sz w:val="28"/>
          <w:szCs w:val="28"/>
          <w:rtl/>
        </w:rPr>
        <w:t>فعقد البابا كيرلس مجمعا من أساقفة الكرازة المرقسية تداول معهم كل ما دار بينه وبين نسطور، ثم صدر قرار المجمع بالإجماع على التمسك بدستور الإيمان الذي سنه مجمع نيقية وقد وضع الأنبا كيرلس مقدمة هي: "نعظمك يا أم النور الحقيقى ونمجدك أيتها العذراء القديسة مريم والدة الإله"...</w:t>
      </w:r>
    </w:p>
    <w:p w:rsidR="002D12B2" w:rsidRPr="00E9311A" w:rsidRDefault="002D12B2" w:rsidP="00254E2E">
      <w:pPr>
        <w:bidi/>
        <w:spacing w:after="0"/>
        <w:rPr>
          <w:rFonts w:cs="Arabic Transparent"/>
          <w:sz w:val="28"/>
          <w:szCs w:val="28"/>
          <w:rtl/>
        </w:rPr>
      </w:pPr>
      <w:r w:rsidRPr="00E9311A">
        <w:rPr>
          <w:rFonts w:cs="Arabic Transparent"/>
          <w:sz w:val="28"/>
          <w:szCs w:val="28"/>
          <w:rtl/>
        </w:rPr>
        <w:t>ولا تزال الكنيسة القبطية تردد هذه المقدمة حتى الآن قبل تلاوة قانون الإيمان.كذلك وضع البابا كيرلس اثنى عشر بندا يشمل كل بند فيها على قضية وحرم كل من يعمل بخلاف ذلك، وكلف نسطور بأن يوقِّع عليها، فرفض. ولم يكتف بالإقلاع عن التوقيع على رسالة المجمع الإسكندرى، ولكنه نجح أيضا في استثارة الإمبراطور ثيؤدوسيوس الصغير الذي كان صديقا لنسطور، إلى حد دفع الإمبراطور أن يبعث بإنذار إلى الأنبا كيرلس. كذلك جذب نحوه يوحنا الأنطاكى أسقف إنطاكية، فقرر أن يناصر المبتدع وأن يستعدى مدرسته الإنطاكية على المدرسة الإسكندرية.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8" style="width:0;height:1.5pt" o:hralign="center" o:hrstd="t" o:hr="t" fillcolor="#a0a0a0" stroked="f"/>
        </w:pict>
      </w:r>
    </w:p>
    <w:p w:rsidR="006152C1" w:rsidRPr="006152C1" w:rsidRDefault="002D12B2" w:rsidP="006152C1">
      <w:pPr>
        <w:pStyle w:val="a1"/>
        <w:rPr>
          <w:rtl/>
        </w:rPr>
      </w:pPr>
      <w:r w:rsidRPr="00E9311A">
        <w:rPr>
          <w:rtl/>
        </w:rPr>
        <w:t>البابا ديسقوروس الأول</w:t>
      </w:r>
      <w:r w:rsidR="006152C1">
        <w:rPr>
          <w:rFonts w:hint="cs"/>
          <w:rtl/>
        </w:rPr>
        <w:t xml:space="preserve"> </w:t>
      </w:r>
      <w:r w:rsidRPr="006152C1">
        <w:rPr>
          <w:rFonts w:cs="Arabic Transparent"/>
          <w:rtl/>
        </w:rPr>
        <w:t>( 444 - 454 م)</w:t>
      </w:r>
    </w:p>
    <w:p w:rsidR="006152C1"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6152C1"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ديوسقوروس</w:t>
      </w:r>
    </w:p>
    <w:p w:rsidR="006152C1"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 مسرى 160 للشهداء - 26 يوليو 444 للميلاد </w:t>
      </w:r>
    </w:p>
    <w:p w:rsidR="006152C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7 توت 171 للشهداء - 4 سبتمبر 454 للميلاد </w:t>
      </w:r>
    </w:p>
    <w:p w:rsidR="006152C1" w:rsidRDefault="002D12B2" w:rsidP="00E9311A">
      <w:pPr>
        <w:bidi/>
        <w:spacing w:after="0"/>
        <w:rPr>
          <w:rFonts w:cs="Arabic Transparent"/>
          <w:sz w:val="28"/>
          <w:szCs w:val="28"/>
          <w:rtl/>
        </w:rPr>
      </w:pPr>
      <w:r w:rsidRPr="00E9311A">
        <w:rPr>
          <w:rFonts w:cs="Arabic Transparent"/>
          <w:sz w:val="28"/>
          <w:szCs w:val="28"/>
          <w:rtl/>
        </w:rPr>
        <w:t>مدة الإقامة على الكرسي:10</w:t>
      </w:r>
      <w:r w:rsidR="006152C1">
        <w:rPr>
          <w:rFonts w:cs="Arabic Transparent" w:hint="cs"/>
          <w:sz w:val="28"/>
          <w:szCs w:val="28"/>
          <w:rtl/>
        </w:rPr>
        <w:tab/>
      </w:r>
      <w:r w:rsidRPr="00E9311A">
        <w:rPr>
          <w:rFonts w:cs="Arabic Transparent"/>
          <w:sz w:val="28"/>
          <w:szCs w:val="28"/>
          <w:rtl/>
        </w:rPr>
        <w:t xml:space="preserve"> سنوات وشهرا واحدا و9 أيام</w:t>
      </w:r>
    </w:p>
    <w:p w:rsidR="006152C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w:t>
      </w:r>
    </w:p>
    <w:p w:rsidR="006152C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 والمنفي</w:t>
      </w:r>
    </w:p>
    <w:p w:rsidR="006152C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جزيرة غاغرا بفلاغونيا</w:t>
      </w:r>
    </w:p>
    <w:p w:rsidR="006152C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ثيؤدوسيوس الثاني - مارقيانوس</w:t>
      </w:r>
    </w:p>
    <w:p w:rsidR="006152C1" w:rsidRDefault="002D12B2" w:rsidP="006152C1">
      <w:pPr>
        <w:pStyle w:val="ListParagraph"/>
        <w:numPr>
          <w:ilvl w:val="0"/>
          <w:numId w:val="37"/>
        </w:numPr>
        <w:bidi/>
        <w:spacing w:after="0"/>
        <w:rPr>
          <w:rFonts w:cs="Arabic Transparent"/>
          <w:sz w:val="28"/>
          <w:szCs w:val="28"/>
        </w:rPr>
      </w:pPr>
      <w:r w:rsidRPr="006152C1">
        <w:rPr>
          <w:rFonts w:cs="Arabic Transparent"/>
          <w:sz w:val="28"/>
          <w:szCs w:val="28"/>
          <w:rtl/>
        </w:rPr>
        <w:t>دعى هذا البابا الجليل إلى المجمع الخلقيدونى بأمر الملك مرقيان، وهناك قاوم لاون بطريرك رومية إذ كان يعلم بأن للمسيح طبيعتين ومشيئتين من بعد الاتحاد، فأنبرى له البابا ديسقورس يدافع عن العقيدة السليمة... فقام الملك والملكة بضربه على فمه ونتف شعر لحيته. فخاف باقى الأساقفة ووافقوا على طومس لاون... فلما علم ديسقورس طلب الطومس (الإقرار الذي كتبوه) ولما قرأه كتب في أسفله بحرمهم وحرم كل من يخرج عن الأمانة المستقيمة... فاغتاظ الملك وأمر بنفيه</w:t>
      </w:r>
      <w:r w:rsidR="006152C1">
        <w:rPr>
          <w:rFonts w:cs="Arabic Transparent"/>
          <w:sz w:val="28"/>
          <w:szCs w:val="28"/>
          <w:rtl/>
        </w:rPr>
        <w:t xml:space="preserve"> إلى جزيرة غاغرا. </w:t>
      </w:r>
    </w:p>
    <w:p w:rsidR="006152C1" w:rsidRPr="006152C1" w:rsidRDefault="006152C1" w:rsidP="006152C1">
      <w:pPr>
        <w:pStyle w:val="ListParagraph"/>
        <w:numPr>
          <w:ilvl w:val="0"/>
          <w:numId w:val="37"/>
        </w:numPr>
        <w:bidi/>
        <w:spacing w:after="0"/>
        <w:rPr>
          <w:rFonts w:cs="Arabic Transparent"/>
          <w:sz w:val="28"/>
          <w:szCs w:val="28"/>
          <w:rtl/>
        </w:rPr>
      </w:pPr>
      <w:r>
        <w:rPr>
          <w:rFonts w:cs="Arabic Transparent"/>
          <w:sz w:val="28"/>
          <w:szCs w:val="28"/>
          <w:rtl/>
        </w:rPr>
        <w:t xml:space="preserve">وهناك تنيَّح بسلام. </w:t>
      </w:r>
      <w:r w:rsidR="002D12B2" w:rsidRPr="006152C1">
        <w:rPr>
          <w:rFonts w:cs="Arabic Transparent"/>
          <w:sz w:val="28"/>
          <w:szCs w:val="28"/>
          <w:rtl/>
        </w:rPr>
        <w:t>وتعيد الكنيسة بنياحته في السابع من شهر توت.</w:t>
      </w:r>
      <w:r w:rsidR="002D12B2" w:rsidRPr="006152C1">
        <w:rPr>
          <w:rFonts w:cs="Arabic Transparent"/>
          <w:sz w:val="28"/>
          <w:szCs w:val="28"/>
          <w:rtl/>
        </w:rPr>
        <w:br/>
      </w:r>
    </w:p>
    <w:p w:rsidR="006152C1" w:rsidRPr="006152C1" w:rsidRDefault="002D12B2" w:rsidP="006152C1">
      <w:pPr>
        <w:bidi/>
        <w:spacing w:after="0"/>
        <w:rPr>
          <w:rFonts w:cs="Arabic Transparent"/>
          <w:b/>
          <w:bCs/>
          <w:sz w:val="28"/>
          <w:szCs w:val="28"/>
          <w:u w:val="single"/>
          <w:rtl/>
        </w:rPr>
      </w:pPr>
      <w:r w:rsidRPr="006152C1">
        <w:rPr>
          <w:rFonts w:cs="Arabic Transparent"/>
          <w:b/>
          <w:bCs/>
          <w:sz w:val="28"/>
          <w:szCs w:val="28"/>
          <w:u w:val="single"/>
          <w:rtl/>
        </w:rPr>
        <w:t>السيرة كما ذكرت في كتاب السنكسار</w:t>
      </w:r>
    </w:p>
    <w:p w:rsidR="006152C1" w:rsidRDefault="002D12B2" w:rsidP="006152C1">
      <w:pPr>
        <w:bidi/>
        <w:spacing w:after="0"/>
        <w:rPr>
          <w:rFonts w:cs="Arabic Transparent"/>
          <w:sz w:val="28"/>
          <w:szCs w:val="28"/>
          <w:rtl/>
        </w:rPr>
      </w:pPr>
      <w:r w:rsidRPr="00E9311A">
        <w:rPr>
          <w:rFonts w:cs="Arabic Transparent"/>
          <w:sz w:val="28"/>
          <w:szCs w:val="28"/>
          <w:rtl/>
        </w:rPr>
        <w:t>نياحة البابا ديسقورس25 (171م - 454 ش) (7 توت)</w:t>
      </w:r>
    </w:p>
    <w:p w:rsidR="006152C1" w:rsidRDefault="002D12B2" w:rsidP="006152C1">
      <w:pPr>
        <w:bidi/>
        <w:spacing w:after="0"/>
        <w:rPr>
          <w:rFonts w:cs="Arabic Transparent"/>
          <w:sz w:val="28"/>
          <w:szCs w:val="28"/>
          <w:rtl/>
        </w:rPr>
      </w:pPr>
      <w:r w:rsidRPr="00E9311A">
        <w:rPr>
          <w:rFonts w:cs="Arabic Transparent"/>
          <w:sz w:val="28"/>
          <w:szCs w:val="28"/>
          <w:rtl/>
        </w:rPr>
        <w:t xml:space="preserve">في هذا اليوم من سنة 451 م تنيَّح الأب المغبوط، بطل الأرثوذكسية العظيم القديس ديسقورس الخامس والعشرون من باباوات الإسكندرية. وكانت نياحته في جزيرة غاغرا بعد أن جاهد الجهاد الحسن عن الأمانة الأرثوذكسية. وذلك أنه لما دعي إلى المجمع الخلقدوني بأمر الملك مرقيان، رأى جمعا كبيرا من أساقفة يبلغ عددهم ستمائة وثلاثين أسقفا، فقال ما هو الذي تنقصه الأمانة حتى اجتمعت هذه الجماعة العظيمة ؟ فقالوا له أن هذه الجماعة اجتمعت بأمر الملك، فقال أن كان هذا المجمع بأمر السيد المسيح، فأنا أحضره، وأتكلم بما يتكلم به الرب على لساني وان كان قد اجتمع بأمر الملك، فليدبر الملك مجمعه كما يريد، وأذ رأى أن لاون بطريرك رومية قد علم أن للمسيح طبيعتين ومشيئتين من بعد الاتحاد، انبرى لدحض هذا المعتقد الجديد فقال "ان المسيح واحد، هو الذي دعي إلى العرس كانسان، وهو الذي حول الماء خمرا كإله، ولم يفترق في جميع أعماله"، واستشهد بقول البابا كيرلس "ان اتحاد كلمه الله بالجسد، كاتحاد النفس بالجسد، وكاتحاد النار بالحديد، وان كانا من طبيعتين مختلفتين، فباتحادهما صارا واحدا".، كذلك السيد المسيح، مسيح واحد،. ورب واحد، طبيعة واحدة، مشيئة واحدة. فلم يجسر أحد من المجتمعين في المجمع أن يقاومه وقد كان فيهم من حضر مجمع أفسس الذي اجتمع على نسطور وأعلموا الملك مرقيان والملكة بلخاريا، أنه لم يخالف أمركما في الأمانة إلا ديسقورس بطريرك مدينة الإسكندرية. فاستحضراه هو والمتقدمين في المجمع من الأساقفة، واستمروا يتناقشون ويتباحثون إلى أخر النهار، والقديس ديسقورس لا يخرج عن أمانته، فشق ذلك على الملك والملكة، فأمرت الملكة بضربه على فمه، ونتف شعر لحيته، ففعلوا ذلك، فاخذ الشعر والأسنان التي سقطت، وأرسلها إلى الإسكندرية قائلا: هذه ثمرة الإيمان،أما بقية الأساقفة فانهم لما رأوا ما جرى لديسقورس، وافقوا الملك، لأنهم خافوا أن يحل بهم ما حل به، فوقعوا يديهم على وثيقة الاعتقاد بان للمسيح طبيعتين مختلفتين مفترقتين، فلما علم ديسقورس، أرسل فطلب الطومس (أي الإقرار الذي كتبوه) زاعما أنه يريد أن يوقع مثلهم، فلما قرأه كتب في أسفله بحرمهم وحرم كل من يخرج عن الأمانة المستقيمة، فاغتاظ الملك وأمر بنفيه إلى جزيرة غاغرا، ونفي معه القديس مقاريوس أسقف ادكو، واثنان آخران، وظل المجمع بخلقيدونية. </w:t>
      </w:r>
      <w:r w:rsidRPr="00E9311A">
        <w:rPr>
          <w:rFonts w:cs="Arabic Transparent"/>
          <w:sz w:val="28"/>
          <w:szCs w:val="28"/>
          <w:rtl/>
        </w:rPr>
        <w:br/>
        <w:t>ولما مضوا بالقديس ديسقورس إلى جزيرة غاغرا، قابله أسقفها مظهرا الاستخفاف بشأنه والاستهانة بشخصه، لأنه كان نسطوريا، غير أن الله أجرى على يد القديس ديسقورس آيات وعجائب كثيرة عظيمة فأطاعوه كلهم وبجلوه، وزادوا في إكرامه لأن الله يمجد مختاريه في كل مكان. وأما القديس مقاريوس رفيقه في المنفي فقال له القديس ديسقورس أنت لك إكليل في الإسكندرية. ثم أرسله مع أحد التجار المؤمنين إلى هناك وفيها نال إكليل الشهادة. أما القديس ديسقورس. فقد أكمل جهاده الحسن. وانتقل من هذه الحياة الباطلة ونال إكليل الحياة الأبدية في جزيرة غاغرا. حيث وضع جسده هناك. صلواته وبركاته تكون معنا جميعا. أمين</w:t>
      </w:r>
      <w:r w:rsidRPr="00E9311A">
        <w:rPr>
          <w:rFonts w:cs="Arabic Transparent"/>
          <w:sz w:val="28"/>
          <w:szCs w:val="28"/>
          <w:rtl/>
        </w:rPr>
        <w:br/>
      </w:r>
    </w:p>
    <w:p w:rsidR="006152C1" w:rsidRPr="006152C1" w:rsidRDefault="002D12B2" w:rsidP="006152C1">
      <w:pPr>
        <w:bidi/>
        <w:spacing w:after="0"/>
        <w:rPr>
          <w:rFonts w:cs="Arabic Transparent"/>
          <w:b/>
          <w:bCs/>
          <w:sz w:val="28"/>
          <w:szCs w:val="28"/>
          <w:u w:val="single"/>
          <w:rtl/>
        </w:rPr>
      </w:pPr>
      <w:r w:rsidRPr="006152C1">
        <w:rPr>
          <w:rFonts w:cs="Arabic Transparent"/>
          <w:b/>
          <w:bCs/>
          <w:sz w:val="28"/>
          <w:szCs w:val="28"/>
          <w:u w:val="single"/>
          <w:rtl/>
        </w:rPr>
        <w:t>معلومات إضافية</w:t>
      </w:r>
    </w:p>
    <w:p w:rsidR="006152C1" w:rsidRDefault="002D12B2" w:rsidP="006152C1">
      <w:pPr>
        <w:bidi/>
        <w:spacing w:after="0"/>
        <w:rPr>
          <w:rFonts w:cs="Arabic Transparent"/>
          <w:sz w:val="28"/>
          <w:szCs w:val="28"/>
          <w:rtl/>
        </w:rPr>
      </w:pPr>
      <w:r w:rsidRPr="00E9311A">
        <w:rPr>
          <w:rFonts w:cs="Arabic Transparent"/>
          <w:sz w:val="28"/>
          <w:szCs w:val="28"/>
          <w:rtl/>
        </w:rPr>
        <w:t>ارتقى الكرسي المرقسى في مسرى سنة 179 ش و444 م في عهد ثيؤدوسيوس قيصر الصغير خليفة للقديس كيرلس، وترجع قصة اختياره عندما انتقل الأنبا كيرلس عامود الدين إلى الأمجاد المساوية سنة 435 م أن اتفقت كلمة الأكليروس والشعب على انتخاب سكريتره ديسقوروس ليخلفه على الكرسي المجيد.</w:t>
      </w:r>
    </w:p>
    <w:p w:rsidR="006152C1" w:rsidRDefault="002D12B2" w:rsidP="006152C1">
      <w:pPr>
        <w:bidi/>
        <w:spacing w:after="0"/>
        <w:rPr>
          <w:rFonts w:cs="Arabic Transparent"/>
          <w:sz w:val="28"/>
          <w:szCs w:val="28"/>
          <w:rtl/>
        </w:rPr>
      </w:pPr>
      <w:r w:rsidRPr="00E9311A">
        <w:rPr>
          <w:rFonts w:cs="Arabic Transparent"/>
          <w:sz w:val="28"/>
          <w:szCs w:val="28"/>
          <w:rtl/>
        </w:rPr>
        <w:t>وكان ديسقوروس قد صحبه إلى أفسس، كما كان محبوبا لتواضعه الجم.</w:t>
      </w:r>
      <w:r w:rsidRPr="00E9311A">
        <w:rPr>
          <w:rFonts w:cs="Arabic Transparent"/>
          <w:sz w:val="28"/>
          <w:szCs w:val="28"/>
          <w:rtl/>
        </w:rPr>
        <w:br/>
        <w:t>وقد اقترنت نواياه بالنية المتقدة والشجاعة المتناهية وسرعة البديهة وقد تعلم في المدرسة الإسكندرية التي تخرج منها جميع البارزين من رجال عصره، فنبغ في العلوم الروحية والفلسفة، ولما كان متصفا بهذه الفضائل كلها فقد كان خير من يخلف البابا كيرلس العظيم.</w:t>
      </w:r>
      <w:r w:rsidRPr="00E9311A">
        <w:rPr>
          <w:rFonts w:cs="Arabic Transparent"/>
          <w:sz w:val="28"/>
          <w:szCs w:val="28"/>
          <w:rtl/>
        </w:rPr>
        <w:br/>
        <w:t>وما أن تمت رسامة الأنبا ديسقوروس حتى بعث برسالة الشركة إلى اخوته الأساقفة عملا بالتقليد الذي أرساه سلفاءه، وكان من ضمن المهنئين له والكاتبين إليه ثيئود دريته أسقف قورش، وكان عجيبا أن يكتب هذا الأسقف للبابا الإسكندرى لأنه كان من أكبر المناصبين العداء للأنبا كيرلس في موقفه ضد البدعة النسطورية مع انه كان متفقا معه في وجوب التمسك بالعقيدة الأرثوذكسية. وقد اخذ دريت يتملقه ويمتدح فضائله وبخاصة رقته ودعته وكان هذا الخطاب غريبا من ثيئود دريت، الذي انقلب فيما بعد خصم عنيد! فسلك بازاء ديسقوروس الملك عينه الذي سلكه بازاء كيرلس. ومن المؤلم حقا هذا العداء للبابا وبين الإسكندريين لأنه كان عالما قويم الإيمان لم يكن بالرجل الذي يستطيع أن يفرق بين المبدأ وبين للشخص الذي يدين بهذا المبدأ، فهو لم يكن يدافع عن أمر شخصي، ولكن عن الإيمان الأرثوذكسى. وقد وقف الأنبا ديسقوروس أمام دوسنوس أسقف إنطاكية عندما علم علم بأنه سمح لثيئود دريت النسطورى بأن يعظ المؤمنين، فاحس بان واجبه أن يخص هؤلاء المؤمنين ضد التعليم الاتباعية، فأرسل رسالتين إلى الأسقف الانطاكى بخصوص هذا الشأن.</w:t>
      </w:r>
    </w:p>
    <w:p w:rsidR="006152C1" w:rsidRDefault="002D12B2" w:rsidP="006152C1">
      <w:pPr>
        <w:bidi/>
        <w:spacing w:after="0"/>
        <w:rPr>
          <w:rFonts w:cs="Arabic Transparent"/>
          <w:sz w:val="28"/>
          <w:szCs w:val="28"/>
          <w:rtl/>
        </w:rPr>
      </w:pPr>
      <w:r w:rsidRPr="00E9311A">
        <w:rPr>
          <w:rFonts w:cs="Arabic Transparent"/>
          <w:sz w:val="28"/>
          <w:szCs w:val="28"/>
          <w:rtl/>
        </w:rPr>
        <w:t>وبعد من سوء البخت بالنسبة للبابا ديسقوروس أنه قام على الكرسي البطريركية بين تلك القلاقل والانزعاجات التي تكتف الكنيسة من كل جانب والانقسامات التي تهددها في كل مكان. وأن مصالحة معلمه كيرلس مع يوحنا الانطاكى لم تأتى بالعلاج الشافي لإزالة تلك الاضطرابات الكنائسية التي نجمت عن تعليم نسطور الهرطوقي، وعن تجند اشهر علماء الشرق له. وكان مركز بطريركية ديسقوروس حرجا جدا واصبح محسودا ومكروها نظرا لما حازه من أنظار الملوك إلية وحازه من المجد بسبب رده على الشيعة النسطوريه. وبالرغم من وجود هذه الخصومات إلا انه كان هناك مؤيدين في جهات أخرى خلاف الشرقيين المعادين وكانت أسباب عداوتهم تزداد من يوم لأخر لهذا المركز، بسبب أمران: أحدهما ظهور هرطقة جديدة والثانى تعطش البابا للرئاسة المزعومة. أى انه يمكن القول في أيام هذا البابا انشطرت الكنائس المسيحية إلى شاطرين وهما: ذو والطبيعة الواحدة - وذو والطبيعيتين. ولم تكن الكنائس المسيحية على وفاق مع بعضها؛ والسبب طمع أساقفة روميه ورغبتهم في السيادة العامة على الكنيسة المسيحية في كل العالم. ولم يكن الأسقف الروماني يخشى بطش أحد من رؤساء الكنائس سوى بابا الإسكندرية.</w:t>
      </w:r>
    </w:p>
    <w:p w:rsidR="006152C1" w:rsidRDefault="002D12B2" w:rsidP="006152C1">
      <w:pPr>
        <w:bidi/>
        <w:spacing w:after="0"/>
        <w:rPr>
          <w:rFonts w:cs="Arabic Transparent"/>
          <w:sz w:val="28"/>
          <w:szCs w:val="28"/>
          <w:rtl/>
        </w:rPr>
      </w:pPr>
      <w:r w:rsidRPr="00E9311A">
        <w:rPr>
          <w:rFonts w:cs="Arabic Transparent"/>
          <w:sz w:val="28"/>
          <w:szCs w:val="28"/>
          <w:rtl/>
        </w:rPr>
        <w:t>وأن القسطنطينية مع كونها عاصمة المملكة الجديدة ولكن بطاركتها كانوا ضعيفي الشوكة وكثيرا ما تدخّل بطاركة الإسكندرية وأساقفة رومية في شئونها، ومع ذلك احتفظت الإسكندرية بمقام الرئاسة. ولقد سعى أسقف رومية سعيا متوصلا للاتحاد مع بابا الإسكندرية كما يظهر ذلك من خطاب أرسله للبابا ديسقوروس في شهر يونيه سنة 445م يلتمس فيه المؤاخاة والعمل على التداخل في الأمور سوياً، ما دام الأثنان متساويان في التربية والدرجة. ولكن بابا الإسكندرية ضرب بخطابه عرض الحائط وهذا لما يعلمه من غايته الدنيئة.وكان في أيام البابا ديسقوروس ارشمندريت رئيس دير في القسطنطينية اسمه أوطاخى عدو لدود لم يكتف بما حدده للمجمع الثالث المسكونى ضد تعليمه، بل تطرف في تعبيره عن سر التجسد إلى أن قال "واحدة طبيعة المسيح وأن جسده مع كونه جسد إله ليس مساويا لجسدنا في الجوهر، لأن الطبيعة البشرية على زعمه قد ابتلعت واندثرت في الطبيعة الإلهية".</w:t>
      </w:r>
    </w:p>
    <w:p w:rsidR="007570D5" w:rsidRDefault="002D12B2" w:rsidP="006152C1">
      <w:pPr>
        <w:bidi/>
        <w:spacing w:after="0"/>
        <w:rPr>
          <w:rFonts w:cs="Arabic Transparent"/>
          <w:sz w:val="28"/>
          <w:szCs w:val="28"/>
          <w:rtl/>
        </w:rPr>
      </w:pPr>
      <w:r w:rsidRPr="00E9311A">
        <w:rPr>
          <w:rFonts w:cs="Arabic Transparent"/>
          <w:sz w:val="28"/>
          <w:szCs w:val="28"/>
          <w:rtl/>
        </w:rPr>
        <w:t>فثار ذوريتوش أسقف كورش الذي أشتهر باعتناقه لمذهب نسطور وتطوع للدفاع عنه، وأخذ يكتب ضد أوطاخى ويشهد بتعليمه حتى بلغ الأمر للبابا ديسقوروس فظن أن النسطوريين الذين كسر شوكتهم سلفاه القديس كيرلس يتحفزون للقيام، فخوفا من أن يضيع مجهودات سالفيه، وكما هو معروف عن فساد مبدأ أثاودوريثوش وتعريضه برسائل القديس كيرلس، كتب ضده للقيصر ثيؤدوسيوس الثانى مظهر الخوف من أن الكنيسة الانطاكية أوشكت أن تكون كلها نسطورية.</w:t>
      </w:r>
      <w:r w:rsidRPr="00E9311A">
        <w:rPr>
          <w:rFonts w:cs="Arabic Transparent"/>
          <w:sz w:val="28"/>
          <w:szCs w:val="28"/>
          <w:rtl/>
        </w:rPr>
        <w:br/>
        <w:t>ولشدة الثقة بغيرة آباء الكنيسة القبطية على سلامة الأيمان، أصدر ثيؤدوسيوس قيصر أمرا ضدا الكنيسة الإنطاكية وخظر على ثاوذوريتوش الخروج من دائرة ابروشيته.أما بخصوص بابا الإسكندرية، فلما رأوا أن السماء والأرض تعلنان حقه، ادعوا زورا وبهتانا بأنهم حرموه ونفوه لأنه شريك أوطاخى! وتلك تهمه كاذبة، فالكنيسة القبطية تشجب أوطاخى وتعتبره هرطوقيا، والفرق ظاهر بين اعتقادات أوطاخى واعترافات وأقوال البابا ديسقوروس...... وتم عمل مجمع منكرا فيها الامتزاج والاحتفاظ والاستحالة بكل صراحة، ورفض أوطاخى مادام حائدا عن استقامة الأيمان العام. وتبعته في ذلك الكنائس التي كان منها كالكنيسة القبطية والسريانية وغيرها.</w:t>
      </w:r>
    </w:p>
    <w:p w:rsidR="007570D5" w:rsidRDefault="002D12B2" w:rsidP="006152C1">
      <w:pPr>
        <w:bidi/>
        <w:spacing w:after="0"/>
        <w:rPr>
          <w:rFonts w:cs="Arabic Transparent"/>
          <w:sz w:val="28"/>
          <w:szCs w:val="28"/>
          <w:rtl/>
        </w:rPr>
      </w:pPr>
      <w:r w:rsidRPr="00E9311A">
        <w:rPr>
          <w:rFonts w:cs="Arabic Transparent"/>
          <w:sz w:val="28"/>
          <w:szCs w:val="28"/>
          <w:rtl/>
        </w:rPr>
        <w:t xml:space="preserve">وذكر البابا في "اعترفات الأباء" يقول فيها "يجب علينا أن نقلع ونخرج عن كل من يقول أن الله الكلمة تألم بلاهوته أو مات. نحن ما نؤمن هكذا بل أن الله الكلمة صار جسدا بحق وبقى بلا ألم ولا موت بالجملة بلاهوته. لكن قوما يظنون ويقولون أننا إذا قلنا أن المسيح تألم بالجسد لا باللاهوت نوجد هذا القول موافقين لمجمع خلقيدونيه ونحن نجيبهم ونقول "إذا كان أهل مجمع خلقيدونيه يعترفون أن الله تألم بالجسد لا باللاهوت فأنا نوافقهم" ثم يختم البابا ديسقوروس كلامه بطبيعة واحدة للأقنوم الواحد الذي هو الابن الواحد المتجسد، مستشهدا بأثناسيوس كما تقدم وبكيرلس. </w:t>
      </w:r>
    </w:p>
    <w:p w:rsidR="007570D5" w:rsidRDefault="002D12B2" w:rsidP="006152C1">
      <w:pPr>
        <w:bidi/>
        <w:spacing w:after="0"/>
        <w:rPr>
          <w:rFonts w:cs="Arabic Transparent"/>
          <w:sz w:val="28"/>
          <w:szCs w:val="28"/>
          <w:rtl/>
        </w:rPr>
      </w:pPr>
      <w:r w:rsidRPr="00E9311A">
        <w:rPr>
          <w:rFonts w:cs="Arabic Transparent"/>
          <w:sz w:val="28"/>
          <w:szCs w:val="28"/>
          <w:rtl/>
        </w:rPr>
        <w:t>واستمر البابا ديسقوروس في منفاه حتى توفي في أول توت سنه 195 ش و457 م بعد أن قضى فيه نحو خمس سنين يعانى ألاما شديد من سكان ذلك المكان القساة بصبر تام، كما كان قد سبق واحتمل بكل أناة ومكون تلك الإهانات المرة التي أهانه بها أنصار مجمع خلقيدون في القسطنطينية، وسلك بغاية الحكمة والرصانة ولم يرد بكلمة واحدة على أولئك الذين كانوا يشتمونه ويحتقرونه أثناء مروره بالشوارع.</w:t>
      </w:r>
    </w:p>
    <w:p w:rsidR="007570D5" w:rsidRDefault="002D12B2" w:rsidP="006152C1">
      <w:pPr>
        <w:bidi/>
        <w:spacing w:after="0"/>
        <w:rPr>
          <w:rFonts w:cs="Arabic Transparent"/>
          <w:sz w:val="28"/>
          <w:szCs w:val="28"/>
          <w:rtl/>
        </w:rPr>
      </w:pPr>
      <w:r w:rsidRPr="00E9311A">
        <w:rPr>
          <w:rFonts w:cs="Arabic Transparent"/>
          <w:sz w:val="28"/>
          <w:szCs w:val="28"/>
          <w:rtl/>
        </w:rPr>
        <w:t>وروى أن البابا ديسقوروس ومن كان معه من الأساقفة المصريين شرعوا في منفاهم ينشرون نور الإنجيل ويبشرون أهل ذلك المكان وقد اظهر الله على أيديهم أيات وعجائب.</w:t>
      </w:r>
      <w:r w:rsidRPr="00E9311A">
        <w:rPr>
          <w:rFonts w:cs="Arabic Transparent"/>
          <w:sz w:val="28"/>
          <w:szCs w:val="28"/>
          <w:rtl/>
        </w:rPr>
        <w:br/>
        <w:t>وحدث أن تاجرا مصريا زار البابا ديسقوروس في منفاه فتألم لما شاهد ما وصل إلية من الاحتقار، فذكره البابا بما أصاب يسوع من الهوان. وأعطى التاجر تلميذ البطريرك قطعة ذهبية ذات قيمة لينفق منها على معلمه، ووعد أن يرسل غيرها فلما علم البابا ديسقوروس بذلك قطع القطعة ووزعها على فقراء المكان.</w:t>
      </w:r>
    </w:p>
    <w:p w:rsidR="007570D5" w:rsidRDefault="002D12B2" w:rsidP="006152C1">
      <w:pPr>
        <w:bidi/>
        <w:spacing w:after="0"/>
        <w:rPr>
          <w:rFonts w:cs="Arabic Transparent"/>
          <w:sz w:val="28"/>
          <w:szCs w:val="28"/>
          <w:rtl/>
        </w:rPr>
      </w:pPr>
      <w:r w:rsidRPr="00E9311A">
        <w:rPr>
          <w:rFonts w:cs="Arabic Transparent"/>
          <w:sz w:val="28"/>
          <w:szCs w:val="28"/>
          <w:rtl/>
        </w:rPr>
        <w:t>ومما أجراه هناك من المعجزات أن اعمى طلب منه بحرارة أن يسمح له بنقطة دم يمسح بها نفسه، فشرط له القديس جزأ من جسمه وأعطاه من دمه وما أن دهن به وصلى علية ففاز بالشفاء الكلى. وارتفع شان البطريرك الإسكندري في عيون أهل منفاه بعد أن كانوا يعاملونه بقسوة واصبح موضوع احترامهم وإكرامهم.</w:t>
      </w:r>
    </w:p>
    <w:p w:rsidR="002D12B2" w:rsidRPr="00E9311A" w:rsidRDefault="002D12B2" w:rsidP="006152C1">
      <w:pPr>
        <w:bidi/>
        <w:spacing w:after="0"/>
        <w:rPr>
          <w:rFonts w:cs="Arabic Transparent"/>
          <w:sz w:val="28"/>
          <w:szCs w:val="28"/>
          <w:rtl/>
        </w:rPr>
      </w:pPr>
      <w:r w:rsidRPr="00E9311A">
        <w:rPr>
          <w:rFonts w:cs="Arabic Transparent"/>
          <w:sz w:val="28"/>
          <w:szCs w:val="28"/>
          <w:rtl/>
        </w:rPr>
        <w:t>وقال الأنبا ساويرس المؤرخ "وقد استمر البابا ديسقوروس بجزيرة غاغرا حتى أخذ إكليل الشهادة من مركبان الملك" ولعله يقصد أنه مات من شدة الألم والصعوبات التي تلقه من ذلك الملك. فناحت الكنيسة المصرية على رئيسها واستمرت محافظة على الأيمان الذي قضى حياته في الدفاع عنه.</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49" style="width:0;height:1.5pt" o:hralign="center" o:hrstd="t" o:hr="t" fillcolor="#a0a0a0" stroked="f"/>
        </w:pict>
      </w:r>
    </w:p>
    <w:p w:rsidR="007570D5" w:rsidRPr="007570D5" w:rsidRDefault="002D12B2" w:rsidP="007570D5">
      <w:pPr>
        <w:pStyle w:val="a1"/>
        <w:rPr>
          <w:rtl/>
        </w:rPr>
      </w:pPr>
      <w:r w:rsidRPr="00E9311A">
        <w:rPr>
          <w:rtl/>
        </w:rPr>
        <w:t>البابا تيموثاوس الثاني</w:t>
      </w:r>
      <w:r w:rsidR="007570D5">
        <w:rPr>
          <w:rFonts w:hint="cs"/>
          <w:rtl/>
        </w:rPr>
        <w:t xml:space="preserve"> </w:t>
      </w:r>
      <w:r w:rsidRPr="007570D5">
        <w:rPr>
          <w:rFonts w:cs="Arabic Transparent"/>
          <w:rtl/>
        </w:rPr>
        <w:t>( 455 - 477 م)</w:t>
      </w:r>
    </w:p>
    <w:p w:rsidR="007570D5"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7570D5"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تيموثاوس</w:t>
      </w:r>
    </w:p>
    <w:p w:rsidR="007570D5"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بابه 172 للشهداء - أول أكتوبر 455 للميلاد</w:t>
      </w:r>
    </w:p>
    <w:p w:rsidR="007570D5"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مسرى 193 للشهداء - 31 يوليو 477 للميلاد</w:t>
      </w:r>
    </w:p>
    <w:p w:rsidR="007570D5"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21 سنة و10 أشهر</w:t>
      </w:r>
    </w:p>
    <w:p w:rsidR="007570D5"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w:t>
      </w:r>
    </w:p>
    <w:p w:rsidR="007570D5"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والمنفي </w:t>
      </w:r>
    </w:p>
    <w:p w:rsidR="007570D5"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7570D5"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لاون الأول - لاون الثاني - زينون</w:t>
      </w:r>
    </w:p>
    <w:p w:rsidR="007570D5" w:rsidRDefault="007570D5" w:rsidP="00E9311A">
      <w:pPr>
        <w:bidi/>
        <w:spacing w:after="0"/>
        <w:rPr>
          <w:rFonts w:cs="Arabic Transparent"/>
          <w:sz w:val="28"/>
          <w:szCs w:val="28"/>
          <w:rtl/>
        </w:rPr>
      </w:pPr>
    </w:p>
    <w:p w:rsidR="007570D5" w:rsidRDefault="002D12B2" w:rsidP="007570D5">
      <w:pPr>
        <w:pStyle w:val="ListParagraph"/>
        <w:numPr>
          <w:ilvl w:val="0"/>
          <w:numId w:val="38"/>
        </w:numPr>
        <w:bidi/>
        <w:spacing w:after="0"/>
        <w:rPr>
          <w:rFonts w:cs="Arabic Transparent"/>
          <w:sz w:val="28"/>
          <w:szCs w:val="28"/>
        </w:rPr>
      </w:pPr>
      <w:r w:rsidRPr="007570D5">
        <w:rPr>
          <w:rFonts w:cs="Arabic Transparent"/>
          <w:sz w:val="28"/>
          <w:szCs w:val="28"/>
          <w:rtl/>
        </w:rPr>
        <w:t>أختير للبطريركية بعد نياحة البابا ديسقور</w:t>
      </w:r>
      <w:r w:rsidR="007570D5">
        <w:rPr>
          <w:rFonts w:cs="Arabic Transparent"/>
          <w:sz w:val="28"/>
          <w:szCs w:val="28"/>
          <w:rtl/>
        </w:rPr>
        <w:t xml:space="preserve">س في 3 بابه سنة 172 للشهداء. </w:t>
      </w:r>
    </w:p>
    <w:p w:rsidR="007570D5" w:rsidRDefault="002D12B2" w:rsidP="007570D5">
      <w:pPr>
        <w:pStyle w:val="ListParagraph"/>
        <w:numPr>
          <w:ilvl w:val="0"/>
          <w:numId w:val="38"/>
        </w:numPr>
        <w:bidi/>
        <w:spacing w:after="0"/>
        <w:rPr>
          <w:rFonts w:cs="Arabic Transparent"/>
          <w:sz w:val="28"/>
          <w:szCs w:val="28"/>
        </w:rPr>
      </w:pPr>
      <w:r w:rsidRPr="007570D5">
        <w:rPr>
          <w:rFonts w:cs="Arabic Transparent"/>
          <w:sz w:val="28"/>
          <w:szCs w:val="28"/>
          <w:rtl/>
        </w:rPr>
        <w:t>حلت به شدائد كثيرة في سبيل المحافظة على الإيمان الإرثوذكسى حيث نفاه الملك لاون الكبير إلى جزيرة غاغرا سبع سنوات إلى أن أعاده الم</w:t>
      </w:r>
      <w:r w:rsidR="007570D5">
        <w:rPr>
          <w:rFonts w:cs="Arabic Transparent"/>
          <w:sz w:val="28"/>
          <w:szCs w:val="28"/>
          <w:rtl/>
        </w:rPr>
        <w:t>لك لاون الصغير بكرامة عظيمة.</w:t>
      </w:r>
    </w:p>
    <w:p w:rsidR="007570D5" w:rsidRDefault="002D12B2" w:rsidP="007570D5">
      <w:pPr>
        <w:pStyle w:val="ListParagraph"/>
        <w:numPr>
          <w:ilvl w:val="0"/>
          <w:numId w:val="38"/>
        </w:numPr>
        <w:bidi/>
        <w:spacing w:after="0"/>
        <w:rPr>
          <w:rFonts w:cs="Arabic Transparent"/>
          <w:sz w:val="28"/>
          <w:szCs w:val="28"/>
        </w:rPr>
      </w:pPr>
      <w:r w:rsidRPr="007570D5">
        <w:rPr>
          <w:rFonts w:cs="Arabic Transparent"/>
          <w:sz w:val="28"/>
          <w:szCs w:val="28"/>
          <w:rtl/>
        </w:rPr>
        <w:t>قضى بقية أيامه في تثبيت المؤ</w:t>
      </w:r>
      <w:r w:rsidR="007570D5">
        <w:rPr>
          <w:rFonts w:cs="Arabic Transparent"/>
          <w:sz w:val="28"/>
          <w:szCs w:val="28"/>
          <w:rtl/>
        </w:rPr>
        <w:t xml:space="preserve">منين على الإيمان الأرثوذكسى. </w:t>
      </w:r>
    </w:p>
    <w:p w:rsidR="007570D5" w:rsidRDefault="002D12B2" w:rsidP="007570D5">
      <w:pPr>
        <w:pStyle w:val="ListParagraph"/>
        <w:numPr>
          <w:ilvl w:val="0"/>
          <w:numId w:val="38"/>
        </w:numPr>
        <w:bidi/>
        <w:spacing w:after="0"/>
        <w:rPr>
          <w:rFonts w:cs="Arabic Transparent"/>
          <w:sz w:val="28"/>
          <w:szCs w:val="28"/>
        </w:rPr>
      </w:pPr>
      <w:r w:rsidRPr="007570D5">
        <w:rPr>
          <w:rFonts w:cs="Arabic Transparent"/>
          <w:sz w:val="28"/>
          <w:szCs w:val="28"/>
          <w:rtl/>
        </w:rPr>
        <w:t>تنيَّح بسلام بعد أن جلس على الكرسي المر</w:t>
      </w:r>
      <w:r w:rsidR="007570D5">
        <w:rPr>
          <w:rFonts w:cs="Arabic Transparent"/>
          <w:sz w:val="28"/>
          <w:szCs w:val="28"/>
          <w:rtl/>
        </w:rPr>
        <w:t>قسى واحد وعشرين سنة وعشر شهور.</w:t>
      </w:r>
      <w:r w:rsidR="007570D5">
        <w:rPr>
          <w:rFonts w:cs="Arabic Transparent" w:hint="cs"/>
          <w:sz w:val="28"/>
          <w:szCs w:val="28"/>
          <w:rtl/>
        </w:rPr>
        <w:t xml:space="preserve"> </w:t>
      </w:r>
      <w:r w:rsidRPr="007570D5">
        <w:rPr>
          <w:rFonts w:cs="Arabic Transparent"/>
          <w:sz w:val="28"/>
          <w:szCs w:val="28"/>
          <w:rtl/>
        </w:rPr>
        <w:t>وتعيد الكنيسة بنياحته في السابع من شهر مسرى.</w:t>
      </w:r>
    </w:p>
    <w:p w:rsidR="007570D5" w:rsidRPr="007570D5" w:rsidRDefault="007570D5" w:rsidP="007570D5">
      <w:pPr>
        <w:pStyle w:val="ListParagraph"/>
        <w:bidi/>
        <w:spacing w:after="0"/>
        <w:rPr>
          <w:rFonts w:cs="Arabic Transparent"/>
          <w:sz w:val="28"/>
          <w:szCs w:val="28"/>
          <w:rtl/>
        </w:rPr>
      </w:pPr>
    </w:p>
    <w:p w:rsidR="007570D5" w:rsidRPr="007570D5" w:rsidRDefault="002D12B2" w:rsidP="007570D5">
      <w:pPr>
        <w:bidi/>
        <w:spacing w:after="0"/>
        <w:rPr>
          <w:rFonts w:cs="Arabic Transparent"/>
          <w:b/>
          <w:bCs/>
          <w:sz w:val="28"/>
          <w:szCs w:val="28"/>
          <w:u w:val="single"/>
          <w:rtl/>
        </w:rPr>
      </w:pPr>
      <w:r w:rsidRPr="007570D5">
        <w:rPr>
          <w:rFonts w:cs="Arabic Transparent"/>
          <w:b/>
          <w:bCs/>
          <w:sz w:val="28"/>
          <w:szCs w:val="28"/>
          <w:u w:val="single"/>
          <w:rtl/>
        </w:rPr>
        <w:t>السيرة كما ذكرت في كتاب السنكسار</w:t>
      </w:r>
    </w:p>
    <w:p w:rsidR="007570D5" w:rsidRDefault="002D12B2" w:rsidP="007570D5">
      <w:pPr>
        <w:bidi/>
        <w:spacing w:after="0"/>
        <w:rPr>
          <w:rFonts w:cs="Arabic Transparent"/>
          <w:sz w:val="28"/>
          <w:szCs w:val="28"/>
          <w:rtl/>
        </w:rPr>
      </w:pPr>
      <w:r w:rsidRPr="00E9311A">
        <w:rPr>
          <w:rFonts w:cs="Arabic Transparent"/>
          <w:sz w:val="28"/>
          <w:szCs w:val="28"/>
          <w:rtl/>
        </w:rPr>
        <w:t>نياحة القديس تيموثاوس الثاني بابا الإسكندرية السادس والعشرين (7 مسرى)</w:t>
      </w:r>
    </w:p>
    <w:p w:rsidR="00AD1F49" w:rsidRDefault="002D12B2" w:rsidP="00AD1F49">
      <w:pPr>
        <w:bidi/>
        <w:spacing w:after="0"/>
        <w:rPr>
          <w:rFonts w:cs="Arabic Transparent"/>
          <w:sz w:val="28"/>
          <w:szCs w:val="28"/>
          <w:rtl/>
        </w:rPr>
      </w:pPr>
      <w:r w:rsidRPr="00E9311A">
        <w:rPr>
          <w:rFonts w:cs="Arabic Transparent"/>
          <w:sz w:val="28"/>
          <w:szCs w:val="28"/>
          <w:rtl/>
        </w:rPr>
        <w:t>في مثل هذا اليوم من سنة 193 ش (31 يوليه سنة 477 م ) تنيَّح البابا القديس تيموثاوس الثاني البطريرك السادس والعشرون من باباوات الكرازة المرقسية وقد اختير هذا الأب للبطريركية بعد نياحة الأب المجاهد البابا ديسقورس في 3 بابه سنة 173 ش (أول أكتوبر سنة 455 م) وحلت به شدائد كثيرة في سبيل المحافظة علي الإيمان الأرثوذكسي حيث نفاه الملك لاون الكبير إلى جزيرة غاغرا بفلاغونيا ولبث في منفاه سبع سنوات إلى أن أعاده الملك لاون الصغير بكرامة عظيمة وقضي بقية أيامه في تثبيت المؤمنين علي الإيمان المستقيم وتنيَّح بسلام بعد أن جلس علي الكرسي المر</w:t>
      </w:r>
      <w:r w:rsidR="00AD1F49">
        <w:rPr>
          <w:rFonts w:cs="Arabic Transparent"/>
          <w:sz w:val="28"/>
          <w:szCs w:val="28"/>
          <w:rtl/>
        </w:rPr>
        <w:t xml:space="preserve">قسي واحد وعشرين سنة وعشرة شهور </w:t>
      </w:r>
      <w:r w:rsidRPr="00E9311A">
        <w:rPr>
          <w:rFonts w:cs="Arabic Transparent"/>
          <w:sz w:val="28"/>
          <w:szCs w:val="28"/>
          <w:rtl/>
        </w:rPr>
        <w:t>صلاته تكون معنا. ولربنا المجد دائما. آمين</w:t>
      </w:r>
    </w:p>
    <w:p w:rsidR="00AD1F49" w:rsidRPr="00AD1F49" w:rsidRDefault="002D12B2" w:rsidP="00AD1F49">
      <w:pPr>
        <w:bidi/>
        <w:spacing w:after="0"/>
        <w:rPr>
          <w:rFonts w:cs="Arabic Transparent"/>
          <w:b/>
          <w:bCs/>
          <w:sz w:val="28"/>
          <w:szCs w:val="28"/>
          <w:u w:val="single"/>
          <w:rtl/>
        </w:rPr>
      </w:pPr>
      <w:r w:rsidRPr="00AD1F49">
        <w:rPr>
          <w:rFonts w:cs="Arabic Transparent"/>
          <w:b/>
          <w:bCs/>
          <w:sz w:val="28"/>
          <w:szCs w:val="28"/>
          <w:u w:val="single"/>
          <w:rtl/>
        </w:rPr>
        <w:br/>
        <w:t>معلومات إضافية</w:t>
      </w:r>
    </w:p>
    <w:p w:rsidR="00AD1F49" w:rsidRDefault="002D12B2" w:rsidP="00AD1F49">
      <w:pPr>
        <w:bidi/>
        <w:spacing w:after="0"/>
        <w:rPr>
          <w:rFonts w:cs="Arabic Transparent"/>
          <w:sz w:val="28"/>
          <w:szCs w:val="28"/>
          <w:rtl/>
        </w:rPr>
      </w:pPr>
      <w:r w:rsidRPr="00E9311A">
        <w:rPr>
          <w:rFonts w:cs="Arabic Transparent"/>
          <w:sz w:val="28"/>
          <w:szCs w:val="28"/>
          <w:rtl/>
        </w:rPr>
        <w:t>فعندما علم الأساقفة الأرثوذكسيين بخير نياحة البابا ديسقوروس بكره بحرقة واستدعوا تيموثاوس والذي كان يلعب بايلورس من منفاه إلى الإسكندرية وكان متأصلا أى من القائلين بوحدة المسيح الطبيعة وكان مركيان القيصر المحامى عن مجمع خلقيدون قد مات وتولى عوضا عنه لاون الثراكسى.</w:t>
      </w:r>
    </w:p>
    <w:p w:rsidR="00AD1F49" w:rsidRDefault="002D12B2" w:rsidP="00AD1F49">
      <w:pPr>
        <w:bidi/>
        <w:spacing w:after="0"/>
        <w:rPr>
          <w:rFonts w:cs="Arabic Transparent"/>
          <w:sz w:val="28"/>
          <w:szCs w:val="28"/>
          <w:rtl/>
        </w:rPr>
      </w:pPr>
      <w:r w:rsidRPr="00E9311A">
        <w:rPr>
          <w:rFonts w:cs="Arabic Transparent"/>
          <w:sz w:val="28"/>
          <w:szCs w:val="28"/>
          <w:rtl/>
        </w:rPr>
        <w:t>فانتهز الأساقفة تلك الفرصة وأسرعوا في تنصيب تيموثاوس على كرسي البطريركية في بابه سنة 195 ش و457 م في عهد ذلك القيصر وهذا البابا قال عنه يوحنا النيقاوى المؤرخ " انه عاش عيشة صالحة بينما كان راهبا في دير القلمون بمديرية الفيوم إلى أن تعين قس في كنيسة الإسكندرية ثم خلف ديسقوروس وهو مثال التقوى والدين " أما البابا تيموثاوس فاستمر مجاهدا ضد أنصار المجمع الخلقيدونى الذين هددوا سلامة الكنيسة فحرم جميع الكهنة الذين تبعوا بروتيريوس وأصروا على التمسك بمبادئه فرفع أولئك الكهنة المحرمون وعددهم 14 من مائه أسقف واكثر شكواهم إلى القيصر وإلى بطريرك القسطنطينية ومع ذلك لم يستطيع القيصر أن يمد يده بسوء إلى البطريرك الإسكندرية خوفا من هياج المصريين عليه.وكادت الأمور تهدا إلا أن أسقف روميه استمر في طغيانه واقتنع الإمبراطور بضرورة نفي بابا الإسكندرية فصدر الأمر لوإلى الأسكندرية وبذلك فأسرع هذا الأمر ونفي تيموثاوس وأخاه اناطوليوس " غاغرا سنة 460 م.</w:t>
      </w:r>
    </w:p>
    <w:p w:rsidR="00AD1F49" w:rsidRDefault="002D12B2" w:rsidP="00AD1F49">
      <w:pPr>
        <w:bidi/>
        <w:spacing w:after="0"/>
        <w:rPr>
          <w:rFonts w:cs="Arabic Transparent"/>
          <w:sz w:val="28"/>
          <w:szCs w:val="28"/>
          <w:rtl/>
        </w:rPr>
      </w:pPr>
      <w:r w:rsidRPr="00E9311A">
        <w:rPr>
          <w:rFonts w:cs="Arabic Transparent"/>
          <w:sz w:val="28"/>
          <w:szCs w:val="28"/>
          <w:rtl/>
        </w:rPr>
        <w:t>وبعد نفي هذا البابا انتخب الملكيون (أنصار خلقيدون) رجلا يدعى تيموثاوس كان يلقب " صاحب القلنسوة البيضاء " قيل انه ذا صفات حسنه استمال بها قلوب الشعب إلية مع أنهم كانوا يعتبرونه دخيلا ولكنة كان يذكر في القداس اسم البابا ديسقوروس الأمر الذي أساء أسقف روميه والامبراطور وسر منه الأرثوذكسيين الذين كانوا يقابلونه بالتحية قائلين أننا وأن لم فقر على انتخابك فأننا نحبك للغاية "</w:t>
      </w:r>
    </w:p>
    <w:p w:rsidR="00AD1F49" w:rsidRDefault="002D12B2" w:rsidP="00AD1F49">
      <w:pPr>
        <w:bidi/>
        <w:spacing w:after="0"/>
        <w:rPr>
          <w:rFonts w:cs="Arabic Transparent"/>
          <w:sz w:val="28"/>
          <w:szCs w:val="28"/>
          <w:rtl/>
        </w:rPr>
      </w:pPr>
      <w:r w:rsidRPr="00E9311A">
        <w:rPr>
          <w:rFonts w:cs="Arabic Transparent"/>
          <w:sz w:val="28"/>
          <w:szCs w:val="28"/>
          <w:rtl/>
        </w:rPr>
        <w:t>واستمر البابا تيموثاوس في منفاه هو وأخاه سبع سنوات وقيل انه لما رجع البابا تيموثاوس الأرثوذكسى من النفي بأمر الملك لاون الثانى وعاد إلى كرسيه مرة ثانية ثم رجع تيموثاوس صاحب القلنسوة البيضاء إلى ديره بدون أن يقاوم أقل مقاومة.</w:t>
      </w:r>
    </w:p>
    <w:p w:rsidR="002D12B2" w:rsidRPr="00E9311A" w:rsidRDefault="002D12B2" w:rsidP="00AD1F49">
      <w:pPr>
        <w:bidi/>
        <w:spacing w:after="0"/>
        <w:rPr>
          <w:rFonts w:cs="Arabic Transparent"/>
          <w:sz w:val="28"/>
          <w:szCs w:val="28"/>
          <w:rtl/>
        </w:rPr>
      </w:pPr>
      <w:r w:rsidRPr="00E9311A">
        <w:rPr>
          <w:rFonts w:cs="Arabic Transparent"/>
          <w:sz w:val="28"/>
          <w:szCs w:val="28"/>
          <w:rtl/>
        </w:rPr>
        <w:t>وصول البابا إلى الإسكندرية عقد ومجمعنا سنه 468 م حكم فيه برفض مجمع خلقيدون واقرى التعليم بوحدة السيد المسيح الطبيعية وصار مذهب الطبيعية الواحدة الديانة الأولى في المملكة واستمر البابا تيموثاوس في جهاده حتى توفي في 7 مسرى سنة 218 ش و477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0" style="width:0;height:1.5pt" o:hralign="center" o:hrstd="t" o:hr="t" fillcolor="#a0a0a0" stroked="f"/>
        </w:pict>
      </w:r>
    </w:p>
    <w:p w:rsidR="00AD1F49" w:rsidRPr="00AD1F49" w:rsidRDefault="002D12B2" w:rsidP="00AD1F49">
      <w:pPr>
        <w:pStyle w:val="a1"/>
        <w:rPr>
          <w:rtl/>
        </w:rPr>
      </w:pPr>
      <w:r w:rsidRPr="00E9311A">
        <w:rPr>
          <w:rtl/>
        </w:rPr>
        <w:t>البابا بطرس الثالث</w:t>
      </w:r>
      <w:r w:rsidR="00AD1F49">
        <w:rPr>
          <w:rFonts w:hint="cs"/>
          <w:rtl/>
        </w:rPr>
        <w:t xml:space="preserve"> </w:t>
      </w:r>
      <w:r w:rsidRPr="00AD1F49">
        <w:rPr>
          <w:rFonts w:cs="Arabic Transparent"/>
          <w:rtl/>
        </w:rPr>
        <w:t>( 477 - 489 م)</w:t>
      </w:r>
    </w:p>
    <w:p w:rsidR="00AD1F49"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AD1F49"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بطرس </w:t>
      </w:r>
    </w:p>
    <w:p w:rsidR="00AD1F49"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توت 194 للشهداء - أول سبتمبر 477 للميلاد </w:t>
      </w:r>
    </w:p>
    <w:p w:rsidR="00AD1F49"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 هاتور 206 للشهداء - 29 أكتوبر 489 للميلاد</w:t>
      </w:r>
    </w:p>
    <w:p w:rsidR="00AD1F49"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13 سنة وشهرا واحدا و29 يوما </w:t>
      </w:r>
    </w:p>
    <w:p w:rsidR="00AD1F49"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w:t>
      </w:r>
    </w:p>
    <w:p w:rsidR="00AD1F49"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 والمنفي</w:t>
      </w:r>
    </w:p>
    <w:p w:rsidR="00AD1F49"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AD1F49"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زينون</w:t>
      </w:r>
    </w:p>
    <w:p w:rsidR="00AD1F49" w:rsidRDefault="00AD1F49" w:rsidP="00E9311A">
      <w:pPr>
        <w:bidi/>
        <w:spacing w:after="0"/>
        <w:rPr>
          <w:rFonts w:cs="Arabic Transparent"/>
          <w:sz w:val="28"/>
          <w:szCs w:val="28"/>
          <w:rtl/>
        </w:rPr>
      </w:pPr>
    </w:p>
    <w:p w:rsidR="00AD1F49" w:rsidRDefault="002D12B2" w:rsidP="00AD1F49">
      <w:pPr>
        <w:pStyle w:val="ListParagraph"/>
        <w:numPr>
          <w:ilvl w:val="0"/>
          <w:numId w:val="39"/>
        </w:numPr>
        <w:bidi/>
        <w:spacing w:after="0"/>
        <w:rPr>
          <w:rFonts w:cs="Arabic Transparent"/>
          <w:sz w:val="28"/>
          <w:szCs w:val="28"/>
        </w:rPr>
      </w:pPr>
      <w:r w:rsidRPr="00AD1F49">
        <w:rPr>
          <w:rFonts w:cs="Arabic Transparent"/>
          <w:sz w:val="28"/>
          <w:szCs w:val="28"/>
          <w:rtl/>
        </w:rPr>
        <w:t>قدم بطريركا</w:t>
      </w:r>
      <w:r w:rsidR="00AD1F49">
        <w:rPr>
          <w:rFonts w:cs="Arabic Transparent"/>
          <w:sz w:val="28"/>
          <w:szCs w:val="28"/>
          <w:rtl/>
        </w:rPr>
        <w:t xml:space="preserve">ً بعد نياحة البابا تيموثاوس. </w:t>
      </w:r>
    </w:p>
    <w:p w:rsidR="00AD1F49" w:rsidRDefault="002D12B2" w:rsidP="00AD1F49">
      <w:pPr>
        <w:pStyle w:val="ListParagraph"/>
        <w:numPr>
          <w:ilvl w:val="0"/>
          <w:numId w:val="39"/>
        </w:numPr>
        <w:bidi/>
        <w:spacing w:after="0"/>
        <w:rPr>
          <w:rFonts w:cs="Arabic Transparent"/>
          <w:sz w:val="28"/>
          <w:szCs w:val="28"/>
        </w:rPr>
      </w:pPr>
      <w:r w:rsidRPr="00AD1F49">
        <w:rPr>
          <w:rFonts w:cs="Arabic Transparent"/>
          <w:sz w:val="28"/>
          <w:szCs w:val="28"/>
          <w:rtl/>
        </w:rPr>
        <w:t>وصلته رسالة من البابا أكاكيوس بطريرك القسطنطينية يعترف فيها بالطبيعة الواحدة للسيد المسيح... فأجابه البابا بطرس برسالة يعلن فيها قب</w:t>
      </w:r>
      <w:r w:rsidR="00AD1F49">
        <w:rPr>
          <w:rFonts w:cs="Arabic Transparent"/>
          <w:sz w:val="28"/>
          <w:szCs w:val="28"/>
          <w:rtl/>
        </w:rPr>
        <w:t xml:space="preserve">وله في الأمانة المستقيمة. </w:t>
      </w:r>
    </w:p>
    <w:p w:rsidR="00AD1F49" w:rsidRDefault="002D12B2" w:rsidP="00AD1F49">
      <w:pPr>
        <w:pStyle w:val="ListParagraph"/>
        <w:numPr>
          <w:ilvl w:val="0"/>
          <w:numId w:val="39"/>
        </w:numPr>
        <w:bidi/>
        <w:spacing w:after="0"/>
        <w:rPr>
          <w:rFonts w:cs="Arabic Transparent"/>
          <w:sz w:val="28"/>
          <w:szCs w:val="28"/>
        </w:rPr>
      </w:pPr>
      <w:r w:rsidRPr="00AD1F49">
        <w:rPr>
          <w:rFonts w:cs="Arabic Transparent"/>
          <w:sz w:val="28"/>
          <w:szCs w:val="28"/>
          <w:rtl/>
        </w:rPr>
        <w:t>قاسى شدائد كثيرة من المخالفين له في الدين وفي الرأى، ونفي من كرسيه مرة ثم عاد وكان في نفيه مداوماً على تعليم شعبه ووعظه</w:t>
      </w:r>
      <w:r w:rsidR="00AD1F49">
        <w:rPr>
          <w:rFonts w:cs="Arabic Transparent"/>
          <w:sz w:val="28"/>
          <w:szCs w:val="28"/>
          <w:rtl/>
        </w:rPr>
        <w:t xml:space="preserve"> بالرسائل وفي حضوره بأقواله. </w:t>
      </w:r>
    </w:p>
    <w:p w:rsidR="00AD1F49" w:rsidRDefault="002D12B2" w:rsidP="00AD1F49">
      <w:pPr>
        <w:pStyle w:val="ListParagraph"/>
        <w:numPr>
          <w:ilvl w:val="0"/>
          <w:numId w:val="39"/>
        </w:numPr>
        <w:bidi/>
        <w:spacing w:after="0"/>
        <w:rPr>
          <w:rFonts w:cs="Arabic Transparent"/>
          <w:sz w:val="28"/>
          <w:szCs w:val="28"/>
        </w:rPr>
      </w:pPr>
      <w:r w:rsidRPr="00AD1F49">
        <w:rPr>
          <w:rFonts w:cs="Arabic Transparent"/>
          <w:sz w:val="28"/>
          <w:szCs w:val="28"/>
          <w:rtl/>
        </w:rPr>
        <w:t>أقام على الكرسي المرق</w:t>
      </w:r>
      <w:r w:rsidR="00AD1F49">
        <w:rPr>
          <w:rFonts w:cs="Arabic Transparent"/>
          <w:sz w:val="28"/>
          <w:szCs w:val="28"/>
          <w:rtl/>
        </w:rPr>
        <w:t xml:space="preserve">سى ثمانى سنين ثم تنيَّح بسلام. </w:t>
      </w:r>
      <w:r w:rsidR="00AD1F49">
        <w:rPr>
          <w:rFonts w:cs="Arabic Transparent" w:hint="cs"/>
          <w:sz w:val="28"/>
          <w:szCs w:val="28"/>
          <w:rtl/>
        </w:rPr>
        <w:t xml:space="preserve"> </w:t>
      </w:r>
      <w:r w:rsidRPr="00AD1F49">
        <w:rPr>
          <w:rFonts w:cs="Arabic Transparent"/>
          <w:sz w:val="28"/>
          <w:szCs w:val="28"/>
          <w:rtl/>
        </w:rPr>
        <w:t>تعيد الكنيسة بنياحته في الثانى من شهر هاتور</w:t>
      </w:r>
    </w:p>
    <w:p w:rsidR="00AD1F49" w:rsidRPr="00AD1F49" w:rsidRDefault="00AD1F49" w:rsidP="00AD1F49">
      <w:pPr>
        <w:pStyle w:val="ListParagraph"/>
        <w:bidi/>
        <w:spacing w:after="0"/>
        <w:rPr>
          <w:rFonts w:cs="Arabic Transparent"/>
          <w:sz w:val="28"/>
          <w:szCs w:val="28"/>
          <w:rtl/>
        </w:rPr>
      </w:pPr>
    </w:p>
    <w:p w:rsidR="00AD1F49" w:rsidRPr="00AD1F49" w:rsidRDefault="002D12B2" w:rsidP="00AD1F49">
      <w:pPr>
        <w:bidi/>
        <w:spacing w:after="0"/>
        <w:rPr>
          <w:rFonts w:cs="Arabic Transparent"/>
          <w:b/>
          <w:bCs/>
          <w:sz w:val="28"/>
          <w:szCs w:val="28"/>
          <w:u w:val="single"/>
          <w:rtl/>
        </w:rPr>
      </w:pPr>
      <w:r w:rsidRPr="00AD1F49">
        <w:rPr>
          <w:rFonts w:cs="Arabic Transparent"/>
          <w:b/>
          <w:bCs/>
          <w:sz w:val="28"/>
          <w:szCs w:val="28"/>
          <w:u w:val="single"/>
          <w:rtl/>
        </w:rPr>
        <w:t>السيرة كما ذكرت في كتاب السنكسار</w:t>
      </w:r>
    </w:p>
    <w:p w:rsidR="00AD1F49" w:rsidRDefault="002D12B2" w:rsidP="00AD1F49">
      <w:pPr>
        <w:bidi/>
        <w:spacing w:after="0"/>
        <w:rPr>
          <w:rFonts w:cs="Arabic Transparent"/>
          <w:sz w:val="28"/>
          <w:szCs w:val="28"/>
          <w:rtl/>
        </w:rPr>
      </w:pPr>
      <w:r w:rsidRPr="00E9311A">
        <w:rPr>
          <w:rFonts w:cs="Arabic Transparent"/>
          <w:sz w:val="28"/>
          <w:szCs w:val="28"/>
          <w:rtl/>
        </w:rPr>
        <w:t>نياحة البابا بطرس الثالث 27 سنة 481 م (2 هاتور)</w:t>
      </w:r>
    </w:p>
    <w:p w:rsidR="00AD1F49" w:rsidRDefault="002D12B2" w:rsidP="00AD1F49">
      <w:pPr>
        <w:bidi/>
        <w:spacing w:after="0"/>
        <w:rPr>
          <w:rFonts w:cs="Arabic Transparent"/>
          <w:sz w:val="28"/>
          <w:szCs w:val="28"/>
          <w:rtl/>
        </w:rPr>
      </w:pPr>
      <w:r w:rsidRPr="00E9311A">
        <w:rPr>
          <w:rFonts w:cs="Arabic Transparent"/>
          <w:sz w:val="28"/>
          <w:szCs w:val="28"/>
          <w:rtl/>
        </w:rPr>
        <w:t>في مثل هذا اليوم من سنة 481 ميلادية تنيَّح القديس العظيم الأنبا بطرس السابع والعشرون من باباوات الإسكندرية. وقد قدم بطريركا بعد نياحة القديس تيموثاوس البابا السادس والعشرين. وبعد جلوسه علي الكرسي الرسولي بقليل وصلت إليه من القديس أكاكيوس بطريرك القسطنطينية رسالة، يعترف فيها بالطبيعة الواحدة، كقول القديس كيرلس والقديس ديسقورس، وأوضح فيها انه لا يصح إن يقال بالطبيعتين بعد الاتحاد لئلا تبطل فائدة الاتحاد. فأجاب الاب بطرس برسالة يعلن فيها قبوله في الأمانة المستقيمة، وأرسلها مع ثلاثة من علماء الأساقفة فقبلهم الاب أكاكيوس بالاحترام وشاركهم في صلاة القداس وقرا الرسالة علي خاصته ومن يشايعه، ثم كتب رسالة أخرى جامعة إلى الاب بطرس الذي عند وصولها إليه جمع الأباء والأساقفة وقراها عليهم، ففرحوا بها واستحسنوا عباراتها ومعانيها، واعترفوا بشركته معهم في الأمانة الأرثوذكسية. وقد قاسي هذا الاب شدائد كثيرة من المخالفين له في الدين وفي الرأي ونفي من كرسيه مرة ثم عاد. وكان في نفيه مداوما علي تعليم الرعية ووعظها برسائله التي يرسلها إليهم. وفي حضوره بأقواله. وأقام علي الكرسي المرقسي ثماني سنين . ثم تنيَّح بسلام.</w:t>
      </w:r>
      <w:r w:rsidRPr="00E9311A">
        <w:rPr>
          <w:rFonts w:cs="Arabic Transparent"/>
          <w:sz w:val="28"/>
          <w:szCs w:val="28"/>
          <w:rtl/>
        </w:rPr>
        <w:br/>
        <w:t>صلاته تكون معنا امين.</w:t>
      </w:r>
    </w:p>
    <w:p w:rsidR="00AD1F49" w:rsidRPr="00AD1F49" w:rsidRDefault="002D12B2" w:rsidP="00AD1F49">
      <w:pPr>
        <w:bidi/>
        <w:spacing w:after="0"/>
        <w:rPr>
          <w:rFonts w:cs="Arabic Transparent"/>
          <w:b/>
          <w:bCs/>
          <w:sz w:val="28"/>
          <w:szCs w:val="28"/>
          <w:u w:val="single"/>
          <w:rtl/>
        </w:rPr>
      </w:pPr>
      <w:r w:rsidRPr="00AD1F49">
        <w:rPr>
          <w:rFonts w:cs="Arabic Transparent"/>
          <w:b/>
          <w:bCs/>
          <w:sz w:val="28"/>
          <w:szCs w:val="28"/>
          <w:u w:val="single"/>
          <w:rtl/>
        </w:rPr>
        <w:br/>
        <w:t>معلومات إضافية</w:t>
      </w:r>
    </w:p>
    <w:p w:rsidR="00AD1F49" w:rsidRDefault="002D12B2" w:rsidP="00AD1F49">
      <w:pPr>
        <w:bidi/>
        <w:spacing w:after="0"/>
        <w:rPr>
          <w:rFonts w:cs="Arabic Transparent"/>
          <w:sz w:val="28"/>
          <w:szCs w:val="28"/>
          <w:rtl/>
        </w:rPr>
      </w:pPr>
      <w:r w:rsidRPr="00E9311A">
        <w:rPr>
          <w:rFonts w:cs="Arabic Transparent"/>
          <w:sz w:val="28"/>
          <w:szCs w:val="28"/>
          <w:rtl/>
        </w:rPr>
        <w:t>وكان يلقب " ببطرس منخوس ". كان قبل رسامتة قسا في دير، وكان تلميذ البابا ديسقوروس وكان صديقا لسلفة البابا تيموثاوس. أقيم بطريرك في توت سنه 219 ش و477 م في عهد زينون قيصر. ولم يعتلي الكرسي البطريركي حتى عقد مجمعا بالإسكندرية حرم فيه مجمع خلقيدون ورسالة لاون. وكان القيصر الأرثوذكسى باسيليكوس قد نزل عن الكرسي ورجع إلية زينون، الخلقيدونى وكان هذا مغتاظا على البابا بطرس لأنة عين بطريركا بدون تصريح منه، فاخذ هذا المجمع وسيله لاضطهاده فأمر بنفيه ورجوع تيموثاوس صاحب القلنسوة البيضاء.</w:t>
      </w:r>
      <w:r w:rsidRPr="00E9311A">
        <w:rPr>
          <w:rFonts w:cs="Arabic Transparent"/>
          <w:sz w:val="28"/>
          <w:szCs w:val="28"/>
          <w:rtl/>
        </w:rPr>
        <w:br/>
        <w:t>إلا أن البابا بطرس لم يفارق الإسكندرية بل لبث مختفيا فيها مدة خمس سنوات، ومنعاً للقلاقل فكر تيموثاوس أن يعين قاعدة يجرى بموجبها انتخاب البطاركة بالإسكندرية، فتألف وفد يرأسه رجل يدعى يوحنا التلاوى لمقابلة القيصر ليرجوه أن يترك الحرية للأقباط في انتخاب بطاركتهم، فظن القيصر أن يوحنا رئيس الوفد يسعى في الحصول على البطريركية ضد رغبته، فخلف يوحنا أمامه بأنه لا ينبغى ذلك ولهذا أجاب القيصر طلب الوفد حيث أنه بعد موت تيموثاوس سنة 482 م رشح يوحنا نفسه لمركز البطريركية وأرسل بخصوص هذا الشان إلى أسقف رومية والقيصر وبطريرك القسطنطينية.</w:t>
      </w:r>
    </w:p>
    <w:p w:rsidR="00AD1F49" w:rsidRDefault="002D12B2" w:rsidP="00AD1F49">
      <w:pPr>
        <w:bidi/>
        <w:spacing w:after="0"/>
        <w:rPr>
          <w:rFonts w:cs="Arabic Transparent"/>
          <w:sz w:val="28"/>
          <w:szCs w:val="28"/>
          <w:rtl/>
        </w:rPr>
      </w:pPr>
      <w:r w:rsidRPr="00E9311A">
        <w:rPr>
          <w:rFonts w:cs="Arabic Transparent"/>
          <w:sz w:val="28"/>
          <w:szCs w:val="28"/>
          <w:rtl/>
        </w:rPr>
        <w:t>فوصلت رسالة أسقف رومية أولا مما أثار غضب القيصر لمكاتبته أسقف رومية قبله، وتذكر وعده بعدم قبول البطريركية فأرسل القيصر إلى أسقف يعلمه بأنة غير راضى على انتخاب يوحنا لبطريركية بالإسكندرية لان ذلك يدعو إلى زيادة الاضطرابات وانه عازم على إعادة بطرس بطريركها الحقيقى، فانتفخ أسقف رومية وتوهم أنه له الحق للرئاسة في انتخاب باباوات الإسكندرية عندما وصلت إلية رسالة يوحنا، ولذلك جاوب القيصر بأنة راضى عن يوحنا لا بطرس فاستخف القيصر بأوهامه الفارغة وطرح خطابه في سلة المهملات وأمر بنفي يوحنا وبرد البابا بطرس من منفاه.وبعد رجوع البابا بطرس من منفاه تلقى رسالة من اكاكيوس بطريرك القسطنطينية يرجوه فيها أن يقبله متى أمكنه، وكان اكاكيوس من أنصار مجمع خلقيدون ولكنه ندم فيما بعد وأراد أن ينضم للأرثوذكسيين. لذا تم مبادلة رسائل بين البابا بطرس وبين اكاكيوس بطريرك القسطنطينية بطلب الاتحاد، ثم تم انعقاد مجمع في العاصمة بسبب ذلك لصدور منشور الاتحاد من الإمبراطور زينون ثم تبادلا رسائل التهانى بين البطريركين، ثم حدث انشقاق في كنيسة الإسكندرية بسبب هذا الاتحاد. ثم وجهوا اتهام إلى البابا بطرس بأنه زاد على الثلاث تقديسات العبارة الأخيرة التي تتضمن ولادة المسيح الإله وصلبه وموته وقيامته، وأمر الكنائس أن ترتلها على هذه النهاية.</w:t>
      </w:r>
    </w:p>
    <w:p w:rsidR="00AD1F49" w:rsidRDefault="002D12B2" w:rsidP="00AD1F49">
      <w:pPr>
        <w:bidi/>
        <w:spacing w:after="0"/>
        <w:rPr>
          <w:rFonts w:cs="Arabic Transparent"/>
          <w:sz w:val="28"/>
          <w:szCs w:val="28"/>
          <w:rtl/>
        </w:rPr>
      </w:pPr>
      <w:r w:rsidRPr="00E9311A">
        <w:rPr>
          <w:rFonts w:cs="Arabic Transparent"/>
          <w:sz w:val="28"/>
          <w:szCs w:val="28"/>
          <w:rtl/>
        </w:rPr>
        <w:t>وبدأت العديد من الكنائس القبطية والأرمنية والحبشية والسريانية تتلوها، ونفيا لهذه التهمة وإثباتا لكون هذه التقديسات لم يطرأ عليها تغيير بزيادة أو نقص كما نتلوها نحن؛ وهى قدوس ثلاث مرات معتبرين قدوس الله للأب وقدوس القوى للابن القدوس الذي لا يموت للروح القدس، ولأنها قديمة الوضع والترتيب ورسوليه العهد، وأن الواضع لها هو اغناطيوس التاوقوزى والأمر بترتيلها قبل قراءة الإنجيل.</w:t>
      </w:r>
    </w:p>
    <w:p w:rsidR="00AD1F49" w:rsidRDefault="002D12B2" w:rsidP="00AD1F49">
      <w:pPr>
        <w:bidi/>
        <w:spacing w:after="0"/>
        <w:rPr>
          <w:rFonts w:cs="Arabic Transparent"/>
          <w:sz w:val="28"/>
          <w:szCs w:val="28"/>
          <w:rtl/>
        </w:rPr>
      </w:pPr>
      <w:r w:rsidRPr="00E9311A">
        <w:rPr>
          <w:rFonts w:cs="Arabic Transparent"/>
          <w:sz w:val="28"/>
          <w:szCs w:val="28"/>
          <w:rtl/>
        </w:rPr>
        <w:t>ثم توفي اكاكيوس وجاء بعده افراويطارس ولم تطل حياته، فخلفه اوفيسيوس فأرسل إلية البابا بطرس خطابا عن رسائل سلفة افراوطارس يحرم فيه المجمع الرابع. وكان اوفيسيوس هذا على المذهب المكيين فقطع العلاقات الأرثوذكسية مع البابا بطرس.</w:t>
      </w:r>
    </w:p>
    <w:p w:rsidR="002D12B2" w:rsidRPr="00E9311A" w:rsidRDefault="002D12B2" w:rsidP="00AD1F49">
      <w:pPr>
        <w:bidi/>
        <w:spacing w:after="0"/>
        <w:rPr>
          <w:rFonts w:cs="Arabic Transparent"/>
          <w:sz w:val="28"/>
          <w:szCs w:val="28"/>
          <w:rtl/>
        </w:rPr>
      </w:pPr>
      <w:r w:rsidRPr="00E9311A">
        <w:rPr>
          <w:rFonts w:cs="Arabic Transparent"/>
          <w:sz w:val="28"/>
          <w:szCs w:val="28"/>
          <w:rtl/>
        </w:rPr>
        <w:t>والذين اتحدوا مع باباوات الإسكندرية جهارا مع بطاركة القسطنطينية هم: افرام يطارس سنه 461 م - تيموثاوس لسنة 511 م - انتيموس سنة 535 م - سرجيوس سنة 608 م - بيروس سنة 643 م - بطرس سنة 652 م - توما سنة 656 م - ثيؤذوروس سنة 666 م. - يوحنا سنة 712 م. واستمر هذا البابا على كرسيه مدة ثمان سنوات وثلاث شهور ثم لحق بآبائه في هاتور سنة 225 ش وأكتوبر سنة 490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1" style="width:0;height:1.5pt" o:hralign="center" o:hrstd="t" o:hr="t" fillcolor="#a0a0a0" stroked="f"/>
        </w:pict>
      </w:r>
    </w:p>
    <w:p w:rsidR="002820BF" w:rsidRPr="002820BF" w:rsidRDefault="002D12B2" w:rsidP="002820BF">
      <w:pPr>
        <w:pStyle w:val="a1"/>
        <w:rPr>
          <w:rtl/>
        </w:rPr>
      </w:pPr>
      <w:r w:rsidRPr="00E9311A">
        <w:rPr>
          <w:rtl/>
        </w:rPr>
        <w:t>البابا أثناسيوس الثاني</w:t>
      </w:r>
      <w:r w:rsidR="002820BF">
        <w:rPr>
          <w:rFonts w:hint="cs"/>
          <w:rtl/>
        </w:rPr>
        <w:t xml:space="preserve"> </w:t>
      </w:r>
      <w:r w:rsidRPr="002820BF">
        <w:rPr>
          <w:rFonts w:cs="Arabic Transparent"/>
          <w:rtl/>
        </w:rPr>
        <w:t>( 489 - 496 م)</w:t>
      </w:r>
    </w:p>
    <w:p w:rsidR="002820BF"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2820B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أثناسيوس</w:t>
      </w:r>
    </w:p>
    <w:p w:rsidR="002820B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 كيهك 206 للشهداء - 27 نوفمبر 489 للميلاد </w:t>
      </w:r>
    </w:p>
    <w:p w:rsidR="002820B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20 توت 213 للشهداء - 17 سبتمبر 496 للميلاد</w:t>
      </w:r>
    </w:p>
    <w:p w:rsidR="002820B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6 سنوات و9 أشهر و20 يوما </w:t>
      </w:r>
    </w:p>
    <w:p w:rsidR="002820B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يوما</w:t>
      </w:r>
    </w:p>
    <w:p w:rsidR="002820BF"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 والمنفي</w:t>
      </w:r>
    </w:p>
    <w:p w:rsidR="002820B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2820BF"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زينون - أنسطاس</w:t>
      </w:r>
    </w:p>
    <w:p w:rsidR="002820BF" w:rsidRDefault="002820BF" w:rsidP="00E9311A">
      <w:pPr>
        <w:bidi/>
        <w:spacing w:after="0"/>
        <w:rPr>
          <w:rFonts w:cs="Arabic Transparent"/>
          <w:sz w:val="28"/>
          <w:szCs w:val="28"/>
          <w:rtl/>
        </w:rPr>
      </w:pPr>
    </w:p>
    <w:p w:rsidR="002820BF" w:rsidRDefault="002D12B2" w:rsidP="002820BF">
      <w:pPr>
        <w:pStyle w:val="ListParagraph"/>
        <w:numPr>
          <w:ilvl w:val="0"/>
          <w:numId w:val="40"/>
        </w:numPr>
        <w:bidi/>
        <w:spacing w:after="0"/>
        <w:rPr>
          <w:rFonts w:cs="Arabic Transparent"/>
          <w:sz w:val="28"/>
          <w:szCs w:val="28"/>
        </w:rPr>
      </w:pPr>
      <w:r w:rsidRPr="002820BF">
        <w:rPr>
          <w:rFonts w:cs="Arabic Transparent"/>
          <w:sz w:val="28"/>
          <w:szCs w:val="28"/>
          <w:rtl/>
        </w:rPr>
        <w:t>كان هذا الأب وكيلاً على كنائس الإسكندرية، فلما تنيَّح البابا بطرس الثالث اتفق رأى المؤمنين والأساقفة والأراخنة على رسامته بطريركاً وذ</w:t>
      </w:r>
      <w:r w:rsidR="002820BF">
        <w:rPr>
          <w:rFonts w:cs="Arabic Transparent"/>
          <w:sz w:val="28"/>
          <w:szCs w:val="28"/>
          <w:rtl/>
        </w:rPr>
        <w:t xml:space="preserve">لك لما عرف عنه من الاستقامة. </w:t>
      </w:r>
    </w:p>
    <w:p w:rsidR="002820BF" w:rsidRDefault="002D12B2" w:rsidP="002820BF">
      <w:pPr>
        <w:pStyle w:val="ListParagraph"/>
        <w:numPr>
          <w:ilvl w:val="0"/>
          <w:numId w:val="40"/>
        </w:numPr>
        <w:bidi/>
        <w:spacing w:after="0"/>
        <w:rPr>
          <w:rFonts w:cs="Arabic Transparent"/>
          <w:sz w:val="28"/>
          <w:szCs w:val="28"/>
        </w:rPr>
      </w:pPr>
      <w:r w:rsidRPr="002820BF">
        <w:rPr>
          <w:rFonts w:cs="Arabic Transparent"/>
          <w:sz w:val="28"/>
          <w:szCs w:val="28"/>
          <w:rtl/>
        </w:rPr>
        <w:t>كان رجلاً صالحاً مملوءاً م</w:t>
      </w:r>
      <w:r w:rsidR="002820BF">
        <w:rPr>
          <w:rFonts w:cs="Arabic Transparent"/>
          <w:sz w:val="28"/>
          <w:szCs w:val="28"/>
          <w:rtl/>
        </w:rPr>
        <w:t xml:space="preserve">ن الروح القدس. </w:t>
      </w:r>
    </w:p>
    <w:p w:rsidR="002820BF" w:rsidRDefault="002D12B2" w:rsidP="002820BF">
      <w:pPr>
        <w:pStyle w:val="ListParagraph"/>
        <w:numPr>
          <w:ilvl w:val="0"/>
          <w:numId w:val="40"/>
        </w:numPr>
        <w:bidi/>
        <w:spacing w:after="0"/>
        <w:rPr>
          <w:rFonts w:cs="Arabic Transparent"/>
          <w:sz w:val="28"/>
          <w:szCs w:val="28"/>
        </w:rPr>
      </w:pPr>
      <w:r w:rsidRPr="002820BF">
        <w:rPr>
          <w:rFonts w:cs="Arabic Transparent"/>
          <w:sz w:val="28"/>
          <w:szCs w:val="28"/>
          <w:rtl/>
        </w:rPr>
        <w:t>ولما صار بطريركاً رعى شعب المسي</w:t>
      </w:r>
      <w:r w:rsidR="002820BF">
        <w:rPr>
          <w:rFonts w:cs="Arabic Transparent"/>
          <w:sz w:val="28"/>
          <w:szCs w:val="28"/>
          <w:rtl/>
        </w:rPr>
        <w:t xml:space="preserve">ح أحسن رعاية بصلواته وعظاته. </w:t>
      </w:r>
    </w:p>
    <w:p w:rsidR="002820BF" w:rsidRDefault="002D12B2" w:rsidP="002820BF">
      <w:pPr>
        <w:pStyle w:val="ListParagraph"/>
        <w:numPr>
          <w:ilvl w:val="0"/>
          <w:numId w:val="40"/>
        </w:numPr>
        <w:bidi/>
        <w:spacing w:after="0"/>
        <w:rPr>
          <w:rFonts w:cs="Arabic Transparent"/>
          <w:sz w:val="28"/>
          <w:szCs w:val="28"/>
        </w:rPr>
      </w:pPr>
      <w:r w:rsidRPr="002820BF">
        <w:rPr>
          <w:rFonts w:cs="Arabic Transparent"/>
          <w:sz w:val="28"/>
          <w:szCs w:val="28"/>
          <w:rtl/>
        </w:rPr>
        <w:t>أقام على الكرسي المرقسى ست سن</w:t>
      </w:r>
      <w:r w:rsidR="002820BF">
        <w:rPr>
          <w:rFonts w:cs="Arabic Transparent"/>
          <w:sz w:val="28"/>
          <w:szCs w:val="28"/>
          <w:rtl/>
        </w:rPr>
        <w:t xml:space="preserve">ين وتسعة أشهر ثم تنيَّح بسلام. </w:t>
      </w:r>
    </w:p>
    <w:p w:rsidR="002820BF" w:rsidRDefault="002D12B2" w:rsidP="002820BF">
      <w:pPr>
        <w:pStyle w:val="ListParagraph"/>
        <w:numPr>
          <w:ilvl w:val="0"/>
          <w:numId w:val="40"/>
        </w:numPr>
        <w:bidi/>
        <w:spacing w:after="0"/>
        <w:rPr>
          <w:rFonts w:cs="Arabic Transparent"/>
          <w:sz w:val="28"/>
          <w:szCs w:val="28"/>
        </w:rPr>
      </w:pPr>
      <w:r w:rsidRPr="002820BF">
        <w:rPr>
          <w:rFonts w:cs="Arabic Transparent"/>
          <w:sz w:val="28"/>
          <w:szCs w:val="28"/>
          <w:rtl/>
        </w:rPr>
        <w:t>تعيد الكنيسة بنياحته في العشرين من شهر توت.</w:t>
      </w:r>
    </w:p>
    <w:p w:rsidR="002820BF" w:rsidRPr="002820BF" w:rsidRDefault="002820BF" w:rsidP="002820BF">
      <w:pPr>
        <w:pStyle w:val="ListParagraph"/>
        <w:bidi/>
        <w:spacing w:after="0"/>
        <w:rPr>
          <w:rFonts w:cs="Arabic Transparent"/>
          <w:sz w:val="28"/>
          <w:szCs w:val="28"/>
          <w:rtl/>
        </w:rPr>
      </w:pPr>
    </w:p>
    <w:p w:rsidR="002820BF" w:rsidRDefault="002D12B2" w:rsidP="002820BF">
      <w:pPr>
        <w:bidi/>
        <w:spacing w:after="0"/>
        <w:rPr>
          <w:rFonts w:cs="Arabic Transparent"/>
          <w:sz w:val="28"/>
          <w:szCs w:val="28"/>
          <w:rtl/>
        </w:rPr>
      </w:pPr>
      <w:r w:rsidRPr="00E9311A">
        <w:rPr>
          <w:rFonts w:cs="Arabic Transparent"/>
          <w:sz w:val="28"/>
          <w:szCs w:val="28"/>
          <w:rtl/>
        </w:rPr>
        <w:t>السيرة كما ذكرت في كتاب السنكسار</w:t>
      </w:r>
    </w:p>
    <w:p w:rsidR="002820BF" w:rsidRDefault="002D12B2" w:rsidP="002820BF">
      <w:pPr>
        <w:bidi/>
        <w:spacing w:after="0"/>
        <w:rPr>
          <w:rFonts w:cs="Arabic Transparent"/>
          <w:sz w:val="28"/>
          <w:szCs w:val="28"/>
          <w:rtl/>
        </w:rPr>
      </w:pPr>
      <w:r w:rsidRPr="00E9311A">
        <w:rPr>
          <w:rFonts w:cs="Arabic Transparent"/>
          <w:sz w:val="28"/>
          <w:szCs w:val="28"/>
          <w:rtl/>
        </w:rPr>
        <w:t>نياحة البابا أثناسيوس الثاني 28 (20 توت)</w:t>
      </w:r>
    </w:p>
    <w:p w:rsidR="002820BF" w:rsidRDefault="002D12B2" w:rsidP="002820BF">
      <w:pPr>
        <w:bidi/>
        <w:spacing w:after="0"/>
        <w:rPr>
          <w:rFonts w:cs="Arabic Transparent"/>
          <w:sz w:val="28"/>
          <w:szCs w:val="28"/>
          <w:rtl/>
        </w:rPr>
      </w:pPr>
      <w:r w:rsidRPr="00E9311A">
        <w:rPr>
          <w:rFonts w:cs="Arabic Transparent"/>
          <w:sz w:val="28"/>
          <w:szCs w:val="28"/>
          <w:rtl/>
        </w:rPr>
        <w:t>في هذا اليوم من سنة 512م تنيَّح الأب البار القديس أثناسيوس الثاني وهو الثامن والعشرون من بطاركة الكرازة المرقسية. وقد كان هذا الأب وكيلا على كنائس الإسكندرية، فلما تنيَّح الاب القديس الأنبا بطرس، اتفق رأى جماعة من الأساقفة والأراخنة على رسامته بطريركا، وذلك لما عرف عنه من الاستقامة في دينه وعلمه. وكان رجلا صالحا مملوءا من الإيمان والروح القدس. فلما صار بطريركا رعى شعب أب أحسن رعاية. وحرسهم من الذئاب الخاطفة بمواعظه وصلواته. وأقام على الكرسي البطريركي ثلاث سنين وتسعة أشهر ثم تنيَّح بسلام، صلواته تكون معنا آمين.</w:t>
      </w:r>
    </w:p>
    <w:p w:rsidR="002820BF" w:rsidRPr="002820BF" w:rsidRDefault="002D12B2" w:rsidP="002820BF">
      <w:pPr>
        <w:bidi/>
        <w:spacing w:after="0"/>
        <w:rPr>
          <w:rFonts w:cs="Arabic Transparent"/>
          <w:b/>
          <w:bCs/>
          <w:sz w:val="28"/>
          <w:szCs w:val="28"/>
          <w:u w:val="single"/>
          <w:rtl/>
        </w:rPr>
      </w:pPr>
      <w:r w:rsidRPr="002820BF">
        <w:rPr>
          <w:rFonts w:cs="Arabic Transparent"/>
          <w:b/>
          <w:bCs/>
          <w:sz w:val="28"/>
          <w:szCs w:val="28"/>
          <w:u w:val="single"/>
          <w:rtl/>
        </w:rPr>
        <w:br/>
        <w:t>معلومات إضافية</w:t>
      </w:r>
    </w:p>
    <w:p w:rsidR="002820BF" w:rsidRDefault="002D12B2" w:rsidP="002820BF">
      <w:pPr>
        <w:bidi/>
        <w:spacing w:after="0"/>
        <w:rPr>
          <w:rFonts w:cs="Arabic Transparent"/>
          <w:sz w:val="28"/>
          <w:szCs w:val="28"/>
          <w:rtl/>
        </w:rPr>
      </w:pPr>
      <w:r w:rsidRPr="00E9311A">
        <w:rPr>
          <w:rFonts w:cs="Arabic Transparent"/>
          <w:sz w:val="28"/>
          <w:szCs w:val="28"/>
          <w:rtl/>
        </w:rPr>
        <w:t>ولما تنيَّح البابا بطرس قدم للكرسي الإسكندري أثناسيوس في شهر كيهك سنة 225 ش و490 م في عهد زينون قيصر، وانتخبه الشعب والإكليروس بإجماع الأراء وكان كاهنا في بيعة الإسكندرية ووكيلا لكنائسها، مشهورا بصلاحه واستقامة إيمانه.ويلقب بالصغير تمييزا له من البابا أثناثيوس الرسولى الملقب بـ"الكبير" ولم يكن في أيام هذا البطريرك في الإسكندرية آخر سواه، وخضعت ابروشيات القطر المصرى بأجمعها له وذلك لان الكنائس الرسولية بأجمعها رفضت اعتبار مجمع خلقيدون وحرمت رسالة لاون.</w:t>
      </w:r>
    </w:p>
    <w:p w:rsidR="002820BF" w:rsidRDefault="002D12B2" w:rsidP="002820BF">
      <w:pPr>
        <w:bidi/>
        <w:spacing w:after="0"/>
        <w:rPr>
          <w:rFonts w:cs="Arabic Transparent"/>
          <w:sz w:val="28"/>
          <w:szCs w:val="28"/>
          <w:rtl/>
        </w:rPr>
      </w:pPr>
      <w:r w:rsidRPr="00E9311A">
        <w:rPr>
          <w:rFonts w:cs="Arabic Transparent"/>
          <w:sz w:val="28"/>
          <w:szCs w:val="28"/>
          <w:rtl/>
        </w:rPr>
        <w:t>وقد صرف هذا البطريرك همته مشتركا مع القيصر اناستاسيوس في إعادة السلام إلى الشرق عموما ومصر خصوصا.وكانت رغبة القيصر أن لا تقوم المنافسات الدينية مره أخرى، بل ينبغى أن تترك الحرية لكل إنسان في اختيار أى مذهب أو دين يعتقد به.ولما رأى بعض الأساقفة ميالين للبحث والجدال، عزم على تغييرهم كى لا يكدروا صفو جو الكنيسة مرة أخرى. وبذلك ساد روح السلام على الكنائس بأسرها، إلا الكنيسة الكاثوليكية التي لم يكف رؤساؤها المحترمون عن معاكسة كل مَنْ لا يوافقهم على اعتبار مجمع خلقيدونيه. وما احسن قول بعضهم في ذلك انهم (أساقفة رومية).لم يكفهم مقاومة الأحياء، بل كانوا يجتهدون في معاكسة أناس انتقلوا إلى الدار الأخرى؛ فكانوا يطلبون بالحاح شطب اسم ديسقوروس وأكاكيوس من بين أسماء الأساقفة، بينما كان هذان في دار لا رئيس فيها إلا الله وحده، والتي يبغي كل مسيحي حقيقى انه يحب البقاء فيها. وكانوا يقولون أن أساقفة رومية هم وكلاء بطرس وهم المفوضون فيها!</w:t>
      </w:r>
    </w:p>
    <w:p w:rsidR="002D12B2" w:rsidRPr="00E9311A" w:rsidRDefault="002D12B2" w:rsidP="002820BF">
      <w:pPr>
        <w:bidi/>
        <w:spacing w:after="0"/>
        <w:rPr>
          <w:rFonts w:cs="Arabic Transparent"/>
          <w:sz w:val="28"/>
          <w:szCs w:val="28"/>
          <w:rtl/>
        </w:rPr>
      </w:pPr>
      <w:r w:rsidRPr="00E9311A">
        <w:rPr>
          <w:rFonts w:cs="Arabic Transparent"/>
          <w:sz w:val="28"/>
          <w:szCs w:val="28"/>
          <w:rtl/>
        </w:rPr>
        <w:t>ولم يظهر من الأرثوذكسيين الذين اتحدوا مع الكنيسة القبطية اقل تحذب، حتى انهم لما توفي اكاكيوس بطريرك القسطنطينية وخلفا افراويطاوس ساروا على منواله متبعا "كتاب الاتحاد" رافضا مجمع خلقيدون. غير أن اوفييوس الذي خلف افراويطاوس كما سبق طرد الأرثوذكسية فغضب عليه القيصر، وعقد مجمعا حُكِمَ عليه بالنفي وأقام بدله مكدونيوس.</w:t>
      </w:r>
      <w:r w:rsidRPr="00E9311A">
        <w:rPr>
          <w:rFonts w:cs="Arabic Transparent"/>
          <w:sz w:val="28"/>
          <w:szCs w:val="28"/>
          <w:rtl/>
        </w:rPr>
        <w:br/>
        <w:t>وأقام البابا أثناسيوس الثانى على الكرسي المرقسى نحو سبع سنين كانت كلها خالية من الاضطرابات وكانت الكنيسة سالمة كل اضطهاد وتنيَّح في 20 توت سنه 229 ش و497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2" style="width:0;height:1.5pt" o:hralign="center" o:hrstd="t" o:hr="t" fillcolor="#a0a0a0" stroked="f"/>
        </w:pict>
      </w:r>
    </w:p>
    <w:p w:rsidR="002820BF" w:rsidRPr="002820BF" w:rsidRDefault="002D12B2" w:rsidP="002820BF">
      <w:pPr>
        <w:pStyle w:val="a1"/>
        <w:rPr>
          <w:rtl/>
        </w:rPr>
      </w:pPr>
      <w:r w:rsidRPr="00E9311A">
        <w:rPr>
          <w:rtl/>
        </w:rPr>
        <w:t>البابا يوحنا الأول</w:t>
      </w:r>
      <w:r w:rsidR="002820BF">
        <w:rPr>
          <w:rFonts w:hint="cs"/>
          <w:rtl/>
        </w:rPr>
        <w:t xml:space="preserve"> </w:t>
      </w:r>
      <w:r w:rsidRPr="002820BF">
        <w:rPr>
          <w:rFonts w:cs="Arabic Transparent"/>
          <w:rtl/>
        </w:rPr>
        <w:t>( 496 - 505 م)</w:t>
      </w:r>
    </w:p>
    <w:p w:rsidR="002820BF"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الأسكندرية </w:t>
      </w:r>
    </w:p>
    <w:p w:rsidR="00B95BFD" w:rsidRDefault="0075506C" w:rsidP="00B95BFD">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يوحنا</w:t>
      </w:r>
    </w:p>
    <w:p w:rsidR="00B95BFD" w:rsidRDefault="002D12B2" w:rsidP="00B95BFD">
      <w:pPr>
        <w:bidi/>
        <w:spacing w:after="0"/>
        <w:rPr>
          <w:rFonts w:cs="Arabic Transparent"/>
          <w:sz w:val="28"/>
          <w:szCs w:val="28"/>
          <w:rtl/>
        </w:rPr>
      </w:pPr>
      <w:r w:rsidRPr="00E9311A">
        <w:rPr>
          <w:rFonts w:cs="Arabic Transparent"/>
          <w:sz w:val="28"/>
          <w:szCs w:val="28"/>
          <w:rtl/>
        </w:rPr>
        <w:t xml:space="preserve">الدير المتخرج منه: </w:t>
      </w:r>
      <w:r w:rsidR="00B95BFD">
        <w:rPr>
          <w:rFonts w:cs="Arabic Transparent" w:hint="cs"/>
          <w:sz w:val="28"/>
          <w:szCs w:val="28"/>
          <w:rtl/>
        </w:rPr>
        <w:tab/>
      </w:r>
      <w:r w:rsidR="00B95BFD">
        <w:rPr>
          <w:rFonts w:cs="Arabic Transparent" w:hint="cs"/>
          <w:sz w:val="28"/>
          <w:szCs w:val="28"/>
          <w:rtl/>
        </w:rPr>
        <w:tab/>
      </w:r>
      <w:r w:rsidRPr="00E9311A">
        <w:rPr>
          <w:rFonts w:cs="Arabic Transparent"/>
          <w:sz w:val="28"/>
          <w:szCs w:val="28"/>
          <w:rtl/>
        </w:rPr>
        <w:t>أبو مقار</w:t>
      </w:r>
    </w:p>
    <w:p w:rsidR="00B95BF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بابه 213 للشهداء - 29 سبتمبر 496 للميلاد</w:t>
      </w:r>
    </w:p>
    <w:p w:rsidR="00B95BF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بشنس 221 للشهداء - 29 أبريل 505 للميلاد </w:t>
      </w:r>
    </w:p>
    <w:p w:rsidR="00B95BF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8 سنوات و7 أشهر</w:t>
      </w:r>
    </w:p>
    <w:p w:rsidR="00B95BF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 واحدا</w:t>
      </w:r>
    </w:p>
    <w:p w:rsidR="00B95BF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B95BF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B95BF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أنسطاس </w:t>
      </w:r>
    </w:p>
    <w:p w:rsidR="00B95BFD" w:rsidRDefault="00B95BFD" w:rsidP="00B95BFD">
      <w:pPr>
        <w:pStyle w:val="ListParagraph"/>
        <w:bidi/>
        <w:spacing w:after="0"/>
        <w:rPr>
          <w:rFonts w:cs="Arabic Transparent"/>
          <w:sz w:val="28"/>
          <w:szCs w:val="28"/>
        </w:rPr>
      </w:pPr>
    </w:p>
    <w:p w:rsidR="00B95BFD" w:rsidRDefault="002D12B2" w:rsidP="00B95BFD">
      <w:pPr>
        <w:pStyle w:val="ListParagraph"/>
        <w:numPr>
          <w:ilvl w:val="0"/>
          <w:numId w:val="41"/>
        </w:numPr>
        <w:bidi/>
        <w:spacing w:after="0"/>
        <w:rPr>
          <w:rFonts w:cs="Arabic Transparent"/>
          <w:sz w:val="28"/>
          <w:szCs w:val="28"/>
        </w:rPr>
      </w:pPr>
      <w:r w:rsidRPr="00B95BFD">
        <w:rPr>
          <w:rFonts w:cs="Arabic Transparent"/>
          <w:sz w:val="28"/>
          <w:szCs w:val="28"/>
          <w:rtl/>
        </w:rPr>
        <w:t>ولد من أبوين مسيحيين بمدينة الإسكندرية، وترهب ببرية القديس</w:t>
      </w:r>
      <w:r w:rsidR="00B95BFD">
        <w:rPr>
          <w:rFonts w:cs="Arabic Transparent"/>
          <w:sz w:val="28"/>
          <w:szCs w:val="28"/>
          <w:rtl/>
        </w:rPr>
        <w:t xml:space="preserve"> مقاريوس. </w:t>
      </w:r>
    </w:p>
    <w:p w:rsidR="00B95BFD" w:rsidRDefault="002D12B2" w:rsidP="00B95BFD">
      <w:pPr>
        <w:pStyle w:val="ListParagraph"/>
        <w:numPr>
          <w:ilvl w:val="0"/>
          <w:numId w:val="41"/>
        </w:numPr>
        <w:bidi/>
        <w:spacing w:after="0"/>
        <w:rPr>
          <w:rFonts w:cs="Arabic Transparent"/>
          <w:sz w:val="28"/>
          <w:szCs w:val="28"/>
        </w:rPr>
      </w:pPr>
      <w:r w:rsidRPr="00B95BFD">
        <w:rPr>
          <w:rFonts w:cs="Arabic Transparent"/>
          <w:sz w:val="28"/>
          <w:szCs w:val="28"/>
          <w:rtl/>
        </w:rPr>
        <w:t xml:space="preserve">أختير للبطريركية فتمنع ولكن الأساقفة والكهنة والأراخنة أخذوه قهراً ورسموه بطريركاً </w:t>
      </w:r>
      <w:r w:rsidR="00B95BFD">
        <w:rPr>
          <w:rFonts w:cs="Arabic Transparent"/>
          <w:sz w:val="28"/>
          <w:szCs w:val="28"/>
          <w:rtl/>
        </w:rPr>
        <w:t xml:space="preserve">في أول بابه سنة 213 للشهداء. </w:t>
      </w:r>
    </w:p>
    <w:p w:rsidR="00B95BFD" w:rsidRDefault="002D12B2" w:rsidP="00B95BFD">
      <w:pPr>
        <w:pStyle w:val="ListParagraph"/>
        <w:numPr>
          <w:ilvl w:val="0"/>
          <w:numId w:val="41"/>
        </w:numPr>
        <w:bidi/>
        <w:spacing w:after="0"/>
        <w:rPr>
          <w:rFonts w:cs="Arabic Transparent"/>
          <w:sz w:val="28"/>
          <w:szCs w:val="28"/>
        </w:rPr>
      </w:pPr>
      <w:r w:rsidRPr="00B95BFD">
        <w:rPr>
          <w:rFonts w:cs="Arabic Transparent"/>
          <w:sz w:val="28"/>
          <w:szCs w:val="28"/>
          <w:rtl/>
        </w:rPr>
        <w:t>لما جلس على الكرسي المرقسى اهتم اهتماماً زائداً بالتعليم والوعظ وتثبيت ال</w:t>
      </w:r>
      <w:r w:rsidR="00B95BFD">
        <w:rPr>
          <w:rFonts w:cs="Arabic Transparent"/>
          <w:sz w:val="28"/>
          <w:szCs w:val="28"/>
          <w:rtl/>
        </w:rPr>
        <w:t xml:space="preserve">مؤمنين على الإيمان المستقيم. </w:t>
      </w:r>
    </w:p>
    <w:p w:rsidR="00B95BFD" w:rsidRDefault="002D12B2" w:rsidP="00B95BFD">
      <w:pPr>
        <w:pStyle w:val="ListParagraph"/>
        <w:numPr>
          <w:ilvl w:val="0"/>
          <w:numId w:val="41"/>
        </w:numPr>
        <w:bidi/>
        <w:spacing w:after="0"/>
        <w:rPr>
          <w:rFonts w:cs="Arabic Transparent"/>
          <w:sz w:val="28"/>
          <w:szCs w:val="28"/>
        </w:rPr>
      </w:pPr>
      <w:r w:rsidRPr="00B95BFD">
        <w:rPr>
          <w:rFonts w:cs="Arabic Transparent"/>
          <w:sz w:val="28"/>
          <w:szCs w:val="28"/>
          <w:rtl/>
        </w:rPr>
        <w:t>كانت أيامه كلها هدوء وسلام ولما أكمل سعيه مرض قليلاً ثم تنيَّح بسلام بعد أن قضى على الكرسي المرقسى ثمانى سنوات وسبعة أشهر. تعيد الكنيسة بنياحته في الرابع من بشنس</w:t>
      </w:r>
      <w:r w:rsidR="00B95BFD">
        <w:rPr>
          <w:rFonts w:cs="Arabic Transparent" w:hint="cs"/>
          <w:sz w:val="28"/>
          <w:szCs w:val="28"/>
          <w:rtl/>
        </w:rPr>
        <w:t>.</w:t>
      </w:r>
    </w:p>
    <w:p w:rsidR="00B95BFD" w:rsidRPr="00B95BFD" w:rsidRDefault="002D12B2" w:rsidP="00B95BFD">
      <w:pPr>
        <w:pStyle w:val="ListParagraph"/>
        <w:bidi/>
        <w:spacing w:after="0"/>
        <w:rPr>
          <w:rFonts w:cs="Arabic Transparent"/>
          <w:sz w:val="28"/>
          <w:szCs w:val="28"/>
          <w:rtl/>
        </w:rPr>
      </w:pPr>
      <w:r w:rsidRPr="00B95BFD">
        <w:rPr>
          <w:rFonts w:cs="Arabic Transparent"/>
          <w:sz w:val="28"/>
          <w:szCs w:val="28"/>
          <w:rtl/>
        </w:rPr>
        <w:t xml:space="preserve"> </w:t>
      </w:r>
      <w:r w:rsidRPr="00B95BFD">
        <w:rPr>
          <w:rFonts w:cs="Arabic Transparent"/>
          <w:sz w:val="28"/>
          <w:szCs w:val="28"/>
          <w:rtl/>
        </w:rPr>
        <w:br/>
      </w:r>
    </w:p>
    <w:p w:rsidR="00B95BFD" w:rsidRPr="00B95BFD" w:rsidRDefault="002D12B2" w:rsidP="00B95BFD">
      <w:pPr>
        <w:bidi/>
        <w:spacing w:after="0"/>
        <w:rPr>
          <w:rFonts w:cs="Arabic Transparent"/>
          <w:b/>
          <w:bCs/>
          <w:sz w:val="28"/>
          <w:szCs w:val="28"/>
          <w:u w:val="single"/>
          <w:rtl/>
        </w:rPr>
      </w:pPr>
      <w:r w:rsidRPr="00B95BFD">
        <w:rPr>
          <w:rFonts w:cs="Arabic Transparent"/>
          <w:b/>
          <w:bCs/>
          <w:sz w:val="28"/>
          <w:szCs w:val="28"/>
          <w:u w:val="single"/>
          <w:rtl/>
        </w:rPr>
        <w:t>السيرة كما ذكرت في كتاب السنكسار</w:t>
      </w:r>
    </w:p>
    <w:p w:rsidR="00B95BFD" w:rsidRDefault="002D12B2" w:rsidP="00B95BFD">
      <w:pPr>
        <w:bidi/>
        <w:spacing w:after="0"/>
        <w:rPr>
          <w:rFonts w:cs="Arabic Transparent"/>
          <w:sz w:val="28"/>
          <w:szCs w:val="28"/>
          <w:rtl/>
        </w:rPr>
      </w:pPr>
      <w:r w:rsidRPr="00E9311A">
        <w:rPr>
          <w:rFonts w:cs="Arabic Transparent"/>
          <w:sz w:val="28"/>
          <w:szCs w:val="28"/>
          <w:rtl/>
        </w:rPr>
        <w:t>نياحة البابا يوحنا الخامس ال29 (4 بشنس)</w:t>
      </w:r>
    </w:p>
    <w:p w:rsidR="00B95BFD" w:rsidRDefault="002D12B2" w:rsidP="00B95BFD">
      <w:pPr>
        <w:bidi/>
        <w:spacing w:after="0"/>
        <w:rPr>
          <w:rFonts w:cs="Arabic Transparent"/>
          <w:sz w:val="28"/>
          <w:szCs w:val="28"/>
          <w:rtl/>
        </w:rPr>
      </w:pPr>
      <w:r w:rsidRPr="00E9311A">
        <w:rPr>
          <w:rFonts w:cs="Arabic Transparent"/>
          <w:sz w:val="28"/>
          <w:szCs w:val="28"/>
          <w:rtl/>
        </w:rPr>
        <w:t xml:space="preserve">في مثل هذا اليوم من سنة 221 ش (29 أبريل سنة 505 م ) تنيَّح البابا القديس يوحنا التاسع والعشرون من باباوات الكرازة المرقسية . وقد ولد هذا الأب بمدينة الإسكندرية من أبوين مسيحيين ومال منذ حداثته إلى حياة الرهبنة فترهب ببرية القديس مقاريوس واختير للبطريركية بعد سلفه البابا أثناسيوس فتمنع ولكن الأساقفة والكهنة والأراخنه أخذوه قهرا ورسموه في أول بابه سنة 213 ش (29 سبتمبر سنة 496 م) فلما جلس علي الكرسي اهتم اهتماما زائدا بالتعليم والوعظ وتثبيت المؤمنين علي الإيمان المستقيم وهو أول بطريرك أخذ من الرهبان. </w:t>
      </w:r>
      <w:r w:rsidRPr="00E9311A">
        <w:rPr>
          <w:rFonts w:cs="Arabic Transparent"/>
          <w:sz w:val="28"/>
          <w:szCs w:val="28"/>
          <w:rtl/>
        </w:rPr>
        <w:br/>
        <w:t>وكان يملك علي القسطنطينية وقتئذ الملك زينون البار. ولهذا اشتد ساعد البابا البطريرك في نشر الإيمان المستقيم في أنحاء البلاد المصرية، وقد أمر هذا الملك البار بإرسال طلبات برية شيهيت من القمح والزيت والخمر والمال لتجديد مباني قلإليهم وترميمها وكانت أيام هذا البابا أيام هدوء وسلام ولما أكمل سعيه الصالح مرض قليلا ثم تنيَّح بسلام بعد أن قضي علي الكرسي المرقسي ثماني سنوات وسبعة أشهر.</w:t>
      </w:r>
    </w:p>
    <w:p w:rsidR="00B95BFD" w:rsidRPr="00B95BFD" w:rsidRDefault="002D12B2" w:rsidP="00B95BFD">
      <w:pPr>
        <w:bidi/>
        <w:spacing w:after="0"/>
        <w:rPr>
          <w:rFonts w:cs="Arabic Transparent"/>
          <w:b/>
          <w:bCs/>
          <w:sz w:val="28"/>
          <w:szCs w:val="28"/>
          <w:u w:val="single"/>
          <w:rtl/>
        </w:rPr>
      </w:pPr>
      <w:r w:rsidRPr="00B95BFD">
        <w:rPr>
          <w:rFonts w:cs="Arabic Transparent"/>
          <w:b/>
          <w:bCs/>
          <w:sz w:val="28"/>
          <w:szCs w:val="28"/>
          <w:u w:val="single"/>
          <w:rtl/>
        </w:rPr>
        <w:br/>
        <w:t>معلومات إضافية</w:t>
      </w:r>
    </w:p>
    <w:p w:rsidR="00B95BFD" w:rsidRDefault="002D12B2" w:rsidP="00B95BFD">
      <w:pPr>
        <w:bidi/>
        <w:spacing w:after="0"/>
        <w:rPr>
          <w:rFonts w:cs="Arabic Transparent"/>
          <w:sz w:val="28"/>
          <w:szCs w:val="28"/>
          <w:rtl/>
        </w:rPr>
      </w:pPr>
      <w:r w:rsidRPr="00E9311A">
        <w:rPr>
          <w:rFonts w:cs="Arabic Transparent"/>
          <w:sz w:val="28"/>
          <w:szCs w:val="28"/>
          <w:rtl/>
        </w:rPr>
        <w:t xml:space="preserve">رسم بطريركا في باؤونه سنة 299 ش 497 م في عهد لاون قيصر لاشتهاره بالحكمة والتعقل، وكان الملك زيتون قد توفي وقام مكانه اناستاسيوس البار، الذي رأى أن مكدونيوس بطريرك القسطنطينية قد قطع العلاقة مع كنيسة الإسكندرية واثبت أعمال مجمع خلقيدون فاخذ القيصر يقنع مكدونيوس بان يحرم المجمع الخلقيدونى، فأبى لذلك. فعقد القيصر مجمع القسطنطينية سنة 511 م حكم فيه بإنزال مكدونيوس عن كرسيه ونفيه، وأقيم عوضا عنه رجل فاضل يدعى تيموثاوس الذي عقد مجمعا أيد فيه الأمانة الأرثوذكسية، وكذلك عقد وفاقا مع البابا يوحنا البطريرك الإسكندري وساوريس بطريرك إنطاكية. </w:t>
      </w:r>
    </w:p>
    <w:p w:rsidR="00B95BFD" w:rsidRDefault="002D12B2" w:rsidP="00B95BFD">
      <w:pPr>
        <w:bidi/>
        <w:spacing w:after="0"/>
        <w:rPr>
          <w:rFonts w:cs="Arabic Transparent"/>
          <w:sz w:val="28"/>
          <w:szCs w:val="28"/>
          <w:rtl/>
        </w:rPr>
      </w:pPr>
      <w:r w:rsidRPr="00E9311A">
        <w:rPr>
          <w:rFonts w:cs="Arabic Transparent"/>
          <w:sz w:val="28"/>
          <w:szCs w:val="28"/>
          <w:rtl/>
        </w:rPr>
        <w:t>استمرت البلاد المصرية في عهد البابا يوحنا في أمن مطمئنين وقد أهتم البابا يوحنا بتقوية الأيمان الصحيح، وأهتم أيضا بالأديرة المصرية وجعلها أسس لنشر نور القداسة والعلم بين الجموع حتى امتد نورها إلى الدول الغربية.</w:t>
      </w:r>
    </w:p>
    <w:p w:rsidR="002D12B2" w:rsidRPr="00E9311A" w:rsidRDefault="002D12B2" w:rsidP="00B95BFD">
      <w:pPr>
        <w:bidi/>
        <w:spacing w:after="0"/>
        <w:rPr>
          <w:rFonts w:cs="Arabic Transparent"/>
          <w:sz w:val="28"/>
          <w:szCs w:val="28"/>
          <w:rtl/>
        </w:rPr>
      </w:pPr>
      <w:r w:rsidRPr="00E9311A">
        <w:rPr>
          <w:rFonts w:cs="Arabic Transparent"/>
          <w:sz w:val="28"/>
          <w:szCs w:val="28"/>
          <w:rtl/>
        </w:rPr>
        <w:t>وقد تنيَّح البابا يوحنا في الرابع من بشنس سنة 234 ش وسنة 507 م بعد أن أقام على الكرسي البابوى نحو تسع سنوات</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3" style="width:0;height:1.5pt" o:hralign="center" o:hrstd="t" o:hr="t" fillcolor="#a0a0a0" stroked="f"/>
        </w:pict>
      </w:r>
    </w:p>
    <w:p w:rsidR="00B95BFD" w:rsidRPr="00B95BFD" w:rsidRDefault="002D12B2" w:rsidP="00B95BFD">
      <w:pPr>
        <w:pStyle w:val="a1"/>
        <w:rPr>
          <w:rtl/>
        </w:rPr>
      </w:pPr>
      <w:r w:rsidRPr="00E9311A">
        <w:rPr>
          <w:rtl/>
        </w:rPr>
        <w:t>البابا يوأنس الثاني</w:t>
      </w:r>
      <w:r w:rsidR="00B95BFD">
        <w:rPr>
          <w:rFonts w:hint="cs"/>
          <w:rtl/>
        </w:rPr>
        <w:t xml:space="preserve"> </w:t>
      </w:r>
      <w:r w:rsidRPr="00B95BFD">
        <w:rPr>
          <w:rFonts w:cs="Arabic Transparent"/>
          <w:rtl/>
        </w:rPr>
        <w:t>( 505 - 516 م)</w:t>
      </w:r>
    </w:p>
    <w:p w:rsidR="00B95BFD"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B95BF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يوحنا</w:t>
      </w:r>
    </w:p>
    <w:p w:rsidR="00B95BFD"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B95BFD">
        <w:rPr>
          <w:rFonts w:cs="Arabic Transparent" w:hint="cs"/>
          <w:sz w:val="28"/>
          <w:szCs w:val="28"/>
          <w:rtl/>
        </w:rPr>
        <w:tab/>
      </w:r>
      <w:r w:rsidR="00B95BFD">
        <w:rPr>
          <w:rFonts w:cs="Arabic Transparent" w:hint="cs"/>
          <w:sz w:val="28"/>
          <w:szCs w:val="28"/>
          <w:rtl/>
        </w:rPr>
        <w:tab/>
      </w:r>
      <w:r w:rsidRPr="00E9311A">
        <w:rPr>
          <w:rFonts w:cs="Arabic Transparent"/>
          <w:sz w:val="28"/>
          <w:szCs w:val="28"/>
          <w:rtl/>
        </w:rPr>
        <w:t>دير الزجاج (دير الغار)</w:t>
      </w:r>
    </w:p>
    <w:p w:rsidR="00B95BF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بؤونه 221 للشهداء - 29 مايو 505 للميلاد</w:t>
      </w:r>
    </w:p>
    <w:p w:rsidR="00B95BF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27 بشنس 232 للشهداء - 22 مايو 516 للميلاد</w:t>
      </w:r>
    </w:p>
    <w:p w:rsidR="00B95BF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10 سنوات و11 شهرا و23 يوما </w:t>
      </w:r>
    </w:p>
    <w:p w:rsidR="00B95BF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أيام</w:t>
      </w:r>
    </w:p>
    <w:p w:rsidR="00B95BF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B95BF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B95BF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أنسطاس </w:t>
      </w:r>
    </w:p>
    <w:p w:rsidR="00B95BFD" w:rsidRDefault="002D12B2" w:rsidP="00B95BFD">
      <w:pPr>
        <w:bidi/>
        <w:spacing w:after="0"/>
        <w:rPr>
          <w:rFonts w:cs="Arabic Transparent"/>
          <w:sz w:val="28"/>
          <w:szCs w:val="28"/>
          <w:rtl/>
        </w:rPr>
      </w:pPr>
      <w:r w:rsidRPr="00E9311A">
        <w:rPr>
          <w:rFonts w:cs="Arabic Transparent"/>
          <w:sz w:val="28"/>
          <w:szCs w:val="28"/>
          <w:rtl/>
        </w:rPr>
        <w:br/>
      </w:r>
    </w:p>
    <w:p w:rsidR="00B95BFD" w:rsidRDefault="002D12B2" w:rsidP="00B95BFD">
      <w:pPr>
        <w:pStyle w:val="ListParagraph"/>
        <w:numPr>
          <w:ilvl w:val="0"/>
          <w:numId w:val="42"/>
        </w:numPr>
        <w:bidi/>
        <w:spacing w:after="0"/>
        <w:rPr>
          <w:rFonts w:cs="Arabic Transparent"/>
          <w:sz w:val="28"/>
          <w:szCs w:val="28"/>
        </w:rPr>
      </w:pPr>
      <w:r w:rsidRPr="00B95BFD">
        <w:rPr>
          <w:rFonts w:cs="Arabic Transparent"/>
          <w:sz w:val="28"/>
          <w:szCs w:val="28"/>
          <w:rtl/>
        </w:rPr>
        <w:t>ترهب منذ حداثته وأجهد نفسه بكل أنواع الجهاد و</w:t>
      </w:r>
      <w:r w:rsidR="00B95BFD">
        <w:rPr>
          <w:rFonts w:cs="Arabic Transparent"/>
          <w:sz w:val="28"/>
          <w:szCs w:val="28"/>
          <w:rtl/>
        </w:rPr>
        <w:t xml:space="preserve">التقشف والنسك في مكان منفرد. </w:t>
      </w:r>
    </w:p>
    <w:p w:rsidR="00B95BFD" w:rsidRDefault="002D12B2" w:rsidP="00B95BFD">
      <w:pPr>
        <w:pStyle w:val="ListParagraph"/>
        <w:numPr>
          <w:ilvl w:val="0"/>
          <w:numId w:val="42"/>
        </w:numPr>
        <w:bidi/>
        <w:spacing w:after="0"/>
        <w:rPr>
          <w:rFonts w:cs="Arabic Transparent"/>
          <w:sz w:val="28"/>
          <w:szCs w:val="28"/>
        </w:rPr>
      </w:pPr>
      <w:r w:rsidRPr="00B95BFD">
        <w:rPr>
          <w:rFonts w:cs="Arabic Transparent"/>
          <w:sz w:val="28"/>
          <w:szCs w:val="28"/>
          <w:rtl/>
        </w:rPr>
        <w:t xml:space="preserve">ولعلمه وتقواه أختير بطريركاً في 3 </w:t>
      </w:r>
      <w:r w:rsidR="00B95BFD">
        <w:rPr>
          <w:rFonts w:cs="Arabic Transparent"/>
          <w:sz w:val="28"/>
          <w:szCs w:val="28"/>
          <w:rtl/>
        </w:rPr>
        <w:t xml:space="preserve">بؤونه سنة 221 للشهداء. </w:t>
      </w:r>
    </w:p>
    <w:p w:rsidR="00B95BFD" w:rsidRDefault="002D12B2" w:rsidP="00B95BFD">
      <w:pPr>
        <w:pStyle w:val="ListParagraph"/>
        <w:numPr>
          <w:ilvl w:val="0"/>
          <w:numId w:val="42"/>
        </w:numPr>
        <w:bidi/>
        <w:spacing w:after="0"/>
        <w:rPr>
          <w:rFonts w:cs="Arabic Transparent"/>
          <w:sz w:val="28"/>
          <w:szCs w:val="28"/>
        </w:rPr>
      </w:pPr>
      <w:r w:rsidRPr="00B95BFD">
        <w:rPr>
          <w:rFonts w:cs="Arabic Transparent"/>
          <w:sz w:val="28"/>
          <w:szCs w:val="28"/>
          <w:rtl/>
        </w:rPr>
        <w:t>لما جلس على الكرسي المرقسى اهتم اهتماماً ز</w:t>
      </w:r>
      <w:r w:rsidR="00B95BFD">
        <w:rPr>
          <w:rFonts w:cs="Arabic Transparent"/>
          <w:sz w:val="28"/>
          <w:szCs w:val="28"/>
          <w:rtl/>
        </w:rPr>
        <w:t xml:space="preserve">ائداً بالتعليم والوعظ وتثبيت </w:t>
      </w:r>
    </w:p>
    <w:p w:rsidR="00B95BFD" w:rsidRDefault="00B95BFD" w:rsidP="00B95BFD">
      <w:pPr>
        <w:pStyle w:val="ListParagraph"/>
        <w:numPr>
          <w:ilvl w:val="0"/>
          <w:numId w:val="42"/>
        </w:numPr>
        <w:bidi/>
        <w:spacing w:after="0"/>
        <w:rPr>
          <w:rFonts w:cs="Arabic Transparent"/>
          <w:sz w:val="28"/>
          <w:szCs w:val="28"/>
        </w:rPr>
      </w:pPr>
      <w:r>
        <w:rPr>
          <w:rFonts w:cs="Arabic Transparent"/>
          <w:sz w:val="28"/>
          <w:szCs w:val="28"/>
          <w:rtl/>
        </w:rPr>
        <w:t xml:space="preserve">كتب ميامر وعظات كثيرة. </w:t>
      </w:r>
    </w:p>
    <w:p w:rsidR="00B95BFD" w:rsidRDefault="002D12B2" w:rsidP="00B95BFD">
      <w:pPr>
        <w:pStyle w:val="ListParagraph"/>
        <w:numPr>
          <w:ilvl w:val="0"/>
          <w:numId w:val="42"/>
        </w:numPr>
        <w:bidi/>
        <w:spacing w:after="0"/>
        <w:rPr>
          <w:rFonts w:cs="Arabic Transparent"/>
          <w:sz w:val="28"/>
          <w:szCs w:val="28"/>
        </w:rPr>
      </w:pPr>
      <w:r w:rsidRPr="00B95BFD">
        <w:rPr>
          <w:rFonts w:cs="Arabic Transparent"/>
          <w:sz w:val="28"/>
          <w:szCs w:val="28"/>
          <w:rtl/>
        </w:rPr>
        <w:t>وكانت ال</w:t>
      </w:r>
      <w:r w:rsidR="00B95BFD">
        <w:rPr>
          <w:rFonts w:cs="Arabic Transparent"/>
          <w:sz w:val="28"/>
          <w:szCs w:val="28"/>
          <w:rtl/>
        </w:rPr>
        <w:t xml:space="preserve">كنيسة في أيامه في هدوء وسلام. </w:t>
      </w:r>
    </w:p>
    <w:p w:rsidR="00B95BFD" w:rsidRDefault="002D12B2" w:rsidP="00B95BFD">
      <w:pPr>
        <w:pStyle w:val="ListParagraph"/>
        <w:numPr>
          <w:ilvl w:val="0"/>
          <w:numId w:val="42"/>
        </w:numPr>
        <w:bidi/>
        <w:spacing w:after="0"/>
        <w:rPr>
          <w:rFonts w:cs="Arabic Transparent"/>
          <w:sz w:val="28"/>
          <w:szCs w:val="28"/>
        </w:rPr>
      </w:pPr>
      <w:r w:rsidRPr="00B95BFD">
        <w:rPr>
          <w:rFonts w:cs="Arabic Transparent"/>
          <w:sz w:val="28"/>
          <w:szCs w:val="28"/>
          <w:rtl/>
        </w:rPr>
        <w:t xml:space="preserve">ظل هذا البابا مهتماً بشعب المسيح مدة عشر سنوات واحدى عشر شهراً وثلاثة وعشرين يوماً ثم تنيَّح بسلام. </w:t>
      </w:r>
    </w:p>
    <w:p w:rsidR="00B95BFD" w:rsidRDefault="002D12B2" w:rsidP="00B95BFD">
      <w:pPr>
        <w:pStyle w:val="ListParagraph"/>
        <w:numPr>
          <w:ilvl w:val="0"/>
          <w:numId w:val="42"/>
        </w:numPr>
        <w:bidi/>
        <w:spacing w:after="0"/>
        <w:rPr>
          <w:rFonts w:cs="Arabic Transparent"/>
          <w:sz w:val="28"/>
          <w:szCs w:val="28"/>
        </w:rPr>
      </w:pPr>
      <w:r w:rsidRPr="00B95BFD">
        <w:rPr>
          <w:rFonts w:cs="Arabic Transparent"/>
          <w:sz w:val="28"/>
          <w:szCs w:val="28"/>
          <w:rtl/>
        </w:rPr>
        <w:t xml:space="preserve">تعيد الكنيسة بنياحته في السابع والعشرين من شهر بشنس. </w:t>
      </w:r>
    </w:p>
    <w:p w:rsidR="00B95BFD" w:rsidRPr="00B95BFD" w:rsidRDefault="00B95BFD" w:rsidP="00B95BFD">
      <w:pPr>
        <w:pStyle w:val="ListParagraph"/>
        <w:bidi/>
        <w:spacing w:after="0"/>
        <w:rPr>
          <w:rFonts w:cs="Arabic Transparent"/>
          <w:sz w:val="28"/>
          <w:szCs w:val="28"/>
          <w:rtl/>
        </w:rPr>
      </w:pPr>
    </w:p>
    <w:p w:rsidR="00B95BFD" w:rsidRPr="00B95BFD" w:rsidRDefault="002D12B2" w:rsidP="00B95BFD">
      <w:pPr>
        <w:bidi/>
        <w:spacing w:after="0"/>
        <w:rPr>
          <w:rFonts w:cs="Arabic Transparent"/>
          <w:b/>
          <w:bCs/>
          <w:sz w:val="28"/>
          <w:szCs w:val="28"/>
          <w:u w:val="single"/>
          <w:rtl/>
        </w:rPr>
      </w:pPr>
      <w:r w:rsidRPr="00B95BFD">
        <w:rPr>
          <w:rFonts w:cs="Arabic Transparent"/>
          <w:b/>
          <w:bCs/>
          <w:sz w:val="28"/>
          <w:szCs w:val="28"/>
          <w:u w:val="single"/>
          <w:rtl/>
        </w:rPr>
        <w:t>السيرة كما ذكرت في كتاب السنكسار</w:t>
      </w:r>
    </w:p>
    <w:p w:rsidR="00B95BFD" w:rsidRDefault="002D12B2" w:rsidP="00B95BFD">
      <w:pPr>
        <w:bidi/>
        <w:spacing w:after="0"/>
        <w:rPr>
          <w:rFonts w:cs="Arabic Transparent"/>
          <w:sz w:val="28"/>
          <w:szCs w:val="28"/>
          <w:rtl/>
        </w:rPr>
      </w:pPr>
      <w:r w:rsidRPr="00E9311A">
        <w:rPr>
          <w:rFonts w:cs="Arabic Transparent"/>
          <w:sz w:val="28"/>
          <w:szCs w:val="28"/>
          <w:rtl/>
        </w:rPr>
        <w:t>نياحة القديس البابا يوأنس البطريرك الثلاثين من باباوات الكرازة المرقسية (27 بشنس)</w:t>
      </w:r>
      <w:r w:rsidRPr="00E9311A">
        <w:rPr>
          <w:rFonts w:cs="Arabic Transparent"/>
          <w:sz w:val="28"/>
          <w:szCs w:val="28"/>
          <w:rtl/>
        </w:rPr>
        <w:br/>
        <w:t xml:space="preserve">في مثل هذا اليوم من سنة 232 ش (22 مايو سنة 16 5م) تنيَّح البابا القديس الأنبا يوأنس الثاني البطريرك الثلاثون من باباوات الكرازة المرقسية. وكان قد ترهب منذ حداثته واجهد نفسه بكل أنواع الجهاد وأقام في مكان منفرد، وزاد في نسكه وتقشفه فذاع صيته لعلمه وتقواه فاختير لبطريركية المدينة العظمي الإسكندرية في 3 بؤونه سنة 221 ش (29 مايو سنة 505 م) فكتب ميامر وعظات كثيرة وكانت الكنيسة في أيامه في هدوء وسلام وساعد علي ذلك تربع الملك البار الأرثوذكسي أنسطاسيوس علي أريكة الملك وكان يجلس علي كرسي إنطاكية في ذلك الحين القديس ساويرس الذي كتب إلى الأنبا يؤنس رسالة في الاتحاد قال فيها: " أن المسيح إلهنا من بعد الاتحاد طبيعة واحدة مشيئة واحدة من غير افتراق. وانه يؤمن بايمان الأب كيرلس والأب ديسقورس " </w:t>
      </w:r>
    </w:p>
    <w:p w:rsidR="00B95BFD" w:rsidRDefault="002D12B2" w:rsidP="00B95BFD">
      <w:pPr>
        <w:bidi/>
        <w:spacing w:after="0"/>
        <w:rPr>
          <w:rFonts w:cs="Arabic Transparent"/>
          <w:sz w:val="28"/>
          <w:szCs w:val="28"/>
          <w:rtl/>
        </w:rPr>
      </w:pPr>
      <w:r w:rsidRPr="00E9311A">
        <w:rPr>
          <w:rFonts w:cs="Arabic Transparent"/>
          <w:sz w:val="28"/>
          <w:szCs w:val="28"/>
          <w:rtl/>
        </w:rPr>
        <w:t>ولما تلقي الأنبا يؤنس هذه الرسالة فرح بها هو والأساقفة ثم أرسل له جوابها برسالة مملوءة من نعمة الإيمان شاهدة بوحدانية جوهر الله وتثليث صفاته وبتجسد الابن الأزلي بالطبيعة البشرية وأنهما بالاتحاد واحد لا اثنان ومبعدا كل من يفرق المسيح أو يمزج طبيعته وكذا كل من يقول أن المتألم المصلوب المائت عن البشر إنسان: أو يدخل الآلام والموت علي طبيعة اللاهوت وأن الإيمان المستقيم هو أن نعترف أن الله الكلمة تألم بالجسد الذي اتحد به منا ولما قرأها الأنبا ساويرس قبلها أحسن قبول وأذاعها في أنحاء كرسي إنطاكية وظل هذا البابا مهتما برعيته وحارسا لها مدة عشر سنوات واحد عشر شهرا وثلاثة وعشرين يوما. ثم تنيَّح بسلام.</w:t>
      </w:r>
      <w:r w:rsidRPr="00E9311A">
        <w:rPr>
          <w:rFonts w:cs="Arabic Transparent"/>
          <w:sz w:val="28"/>
          <w:szCs w:val="28"/>
          <w:rtl/>
        </w:rPr>
        <w:br/>
      </w:r>
    </w:p>
    <w:p w:rsidR="00B95BFD" w:rsidRPr="00B95BFD" w:rsidRDefault="002D12B2" w:rsidP="00B95BFD">
      <w:pPr>
        <w:bidi/>
        <w:spacing w:after="0"/>
        <w:rPr>
          <w:rFonts w:cs="Arabic Transparent"/>
          <w:b/>
          <w:bCs/>
          <w:sz w:val="28"/>
          <w:szCs w:val="28"/>
          <w:u w:val="single"/>
          <w:rtl/>
        </w:rPr>
      </w:pPr>
      <w:r w:rsidRPr="00B95BFD">
        <w:rPr>
          <w:rFonts w:cs="Arabic Transparent"/>
          <w:b/>
          <w:bCs/>
          <w:sz w:val="28"/>
          <w:szCs w:val="28"/>
          <w:u w:val="single"/>
          <w:rtl/>
        </w:rPr>
        <w:t>معلومات إضافية</w:t>
      </w:r>
    </w:p>
    <w:p w:rsidR="00A95024" w:rsidRDefault="002D12B2" w:rsidP="00B95BFD">
      <w:pPr>
        <w:bidi/>
        <w:spacing w:after="0"/>
        <w:rPr>
          <w:rFonts w:cs="Arabic Transparent"/>
          <w:sz w:val="28"/>
          <w:szCs w:val="28"/>
          <w:rtl/>
        </w:rPr>
      </w:pPr>
      <w:r w:rsidRPr="00E9311A">
        <w:rPr>
          <w:rFonts w:cs="Arabic Transparent"/>
          <w:sz w:val="28"/>
          <w:szCs w:val="28"/>
          <w:rtl/>
        </w:rPr>
        <w:t>قضى بضع سنين راهبا قبل رسامته مقيما في دير الغار الذي كان على مقربة من بلبيس، وقد ارتقى الكرسي المرقسى في باؤونه سنة 234 ش وسنة 507 م في عهد اناستاسيوس قيصر، وقد تلقى هذا البابا عقب جلوسه العديد من الرسائل من رؤساء الأساقفة الأرثوذكسية يهنئونه ويؤيدون له الاعتراف بالأيمان الصحيح، رافضين كل هرطقة خصوصا هرطقات نسطور واوطاخى وابوليناريوس، معترفين بوحدة السيد المسيح الطبيعية وبإيمان حماة الأيمان أثناسيوس وكيرلس وديسقوروس.</w:t>
      </w:r>
    </w:p>
    <w:p w:rsidR="009062AA" w:rsidRDefault="002D12B2" w:rsidP="00B95BFD">
      <w:pPr>
        <w:bidi/>
        <w:spacing w:after="0"/>
        <w:rPr>
          <w:rFonts w:cs="Arabic Transparent"/>
          <w:sz w:val="28"/>
          <w:szCs w:val="28"/>
          <w:rtl/>
        </w:rPr>
      </w:pPr>
      <w:r w:rsidRPr="00E9311A">
        <w:rPr>
          <w:rFonts w:cs="Arabic Transparent"/>
          <w:sz w:val="28"/>
          <w:szCs w:val="28"/>
          <w:rtl/>
        </w:rPr>
        <w:t>ولقد وجه هذا البابا الجليل عنايته الخاصة إلى إعادة بناء الكنائس التي كان أنصار خلقيدون قد هدموها أو أصابوها بتصدع وإلى تزويدها بالأوانى والملابس الكهنوتية.</w:t>
      </w:r>
    </w:p>
    <w:p w:rsidR="002D12B2" w:rsidRPr="00E9311A" w:rsidRDefault="002D12B2" w:rsidP="00B95BFD">
      <w:pPr>
        <w:bidi/>
        <w:spacing w:after="0"/>
        <w:rPr>
          <w:rFonts w:cs="Arabic Transparent"/>
          <w:sz w:val="28"/>
          <w:szCs w:val="28"/>
          <w:rtl/>
        </w:rPr>
      </w:pPr>
      <w:r w:rsidRPr="00E9311A">
        <w:rPr>
          <w:rFonts w:cs="Arabic Transparent"/>
          <w:sz w:val="28"/>
          <w:szCs w:val="28"/>
          <w:rtl/>
        </w:rPr>
        <w:t>وتنيَّح البابا يوحنا الثانى في العاشر من بشنس سنة 231 ش وسنة 517 م بعد أن قضى نحو إحدى عشر سنة على الكرسي البابوى.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4" style="width:0;height:1.5pt" o:hralign="center" o:hrstd="t" o:hr="t" fillcolor="#a0a0a0" stroked="f"/>
        </w:pict>
      </w:r>
    </w:p>
    <w:p w:rsidR="009062AA" w:rsidRPr="009062AA" w:rsidRDefault="002D12B2" w:rsidP="009062AA">
      <w:pPr>
        <w:pStyle w:val="a1"/>
        <w:rPr>
          <w:rtl/>
        </w:rPr>
      </w:pPr>
      <w:r w:rsidRPr="00E9311A">
        <w:rPr>
          <w:rtl/>
        </w:rPr>
        <w:t>البابا ديسقوروس الثاني</w:t>
      </w:r>
      <w:r w:rsidR="009062AA">
        <w:rPr>
          <w:rFonts w:hint="cs"/>
          <w:rtl/>
        </w:rPr>
        <w:t xml:space="preserve"> </w:t>
      </w:r>
      <w:r w:rsidRPr="009062AA">
        <w:rPr>
          <w:rFonts w:cs="Arabic Transparent"/>
          <w:rtl/>
        </w:rPr>
        <w:t>( 516 - 518 م)</w:t>
      </w:r>
    </w:p>
    <w:p w:rsidR="009062AA"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ديسقوروس</w:t>
      </w:r>
    </w:p>
    <w:p w:rsidR="009062A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بؤؤنه 232 للشهداء - 29 مايو 516 للميلاد</w:t>
      </w:r>
    </w:p>
    <w:p w:rsidR="009062A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17 بابه 235 للشهداء - 14 أكتوبر 518 للميلاد</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سنتان و4 أشهر و15 يوما </w:t>
      </w:r>
    </w:p>
    <w:p w:rsidR="009062A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25 يوما</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أنسطاس - جيستنيوس الأول</w:t>
      </w:r>
    </w:p>
    <w:p w:rsidR="009062AA" w:rsidRDefault="009062AA" w:rsidP="00E9311A">
      <w:pPr>
        <w:bidi/>
        <w:spacing w:after="0"/>
        <w:rPr>
          <w:rFonts w:cs="Arabic Transparent"/>
          <w:sz w:val="28"/>
          <w:szCs w:val="28"/>
          <w:rtl/>
        </w:rPr>
      </w:pPr>
    </w:p>
    <w:p w:rsidR="009062AA" w:rsidRDefault="002D12B2" w:rsidP="009062AA">
      <w:pPr>
        <w:pStyle w:val="ListParagraph"/>
        <w:numPr>
          <w:ilvl w:val="0"/>
          <w:numId w:val="43"/>
        </w:numPr>
        <w:bidi/>
        <w:spacing w:after="0"/>
        <w:rPr>
          <w:rFonts w:cs="Arabic Transparent"/>
          <w:sz w:val="28"/>
          <w:szCs w:val="28"/>
        </w:rPr>
      </w:pPr>
      <w:r w:rsidRPr="009062AA">
        <w:rPr>
          <w:rFonts w:cs="Arabic Transparent"/>
          <w:sz w:val="28"/>
          <w:szCs w:val="28"/>
          <w:rtl/>
        </w:rPr>
        <w:t xml:space="preserve">قُدم بطريركاً بارشاد الروح القدس، إذ كان وديعاً في طبعه، فاضلاً في </w:t>
      </w:r>
      <w:r w:rsidR="009062AA">
        <w:rPr>
          <w:rFonts w:cs="Arabic Transparent"/>
          <w:sz w:val="28"/>
          <w:szCs w:val="28"/>
          <w:rtl/>
        </w:rPr>
        <w:t xml:space="preserve">علمه وعمله، كاملاً في حياته. </w:t>
      </w:r>
    </w:p>
    <w:p w:rsidR="009062AA" w:rsidRDefault="002D12B2" w:rsidP="009062AA">
      <w:pPr>
        <w:pStyle w:val="ListParagraph"/>
        <w:numPr>
          <w:ilvl w:val="0"/>
          <w:numId w:val="43"/>
        </w:numPr>
        <w:bidi/>
        <w:spacing w:after="0"/>
        <w:rPr>
          <w:rFonts w:cs="Arabic Transparent"/>
          <w:sz w:val="28"/>
          <w:szCs w:val="28"/>
        </w:rPr>
      </w:pPr>
      <w:r w:rsidRPr="009062AA">
        <w:rPr>
          <w:rFonts w:cs="Arabic Transparent"/>
          <w:sz w:val="28"/>
          <w:szCs w:val="28"/>
          <w:rtl/>
        </w:rPr>
        <w:t xml:space="preserve">وكانت باكورة أعماله بعد ارتقائه الكرسي المرقسى أنه كتب رسالة إلى القديس ساويروس بطريرك أنطاكية ضمنها القول عن الثالوث الأقدس المساوى في الجوهر والألوهية ثم شرح التجسد... ففرح </w:t>
      </w:r>
      <w:r w:rsidR="009062AA">
        <w:rPr>
          <w:rFonts w:cs="Arabic Transparent"/>
          <w:sz w:val="28"/>
          <w:szCs w:val="28"/>
          <w:rtl/>
        </w:rPr>
        <w:t xml:space="preserve">بها البابا ساويروس وكل شعبه. </w:t>
      </w:r>
    </w:p>
    <w:p w:rsidR="009062AA" w:rsidRDefault="002D12B2" w:rsidP="009062AA">
      <w:pPr>
        <w:pStyle w:val="ListParagraph"/>
        <w:numPr>
          <w:ilvl w:val="0"/>
          <w:numId w:val="43"/>
        </w:numPr>
        <w:bidi/>
        <w:spacing w:after="0"/>
        <w:rPr>
          <w:rFonts w:cs="Arabic Transparent"/>
          <w:sz w:val="28"/>
          <w:szCs w:val="28"/>
        </w:rPr>
      </w:pPr>
      <w:r w:rsidRPr="009062AA">
        <w:rPr>
          <w:rFonts w:cs="Arabic Transparent"/>
          <w:sz w:val="28"/>
          <w:szCs w:val="28"/>
          <w:rtl/>
        </w:rPr>
        <w:t>وكان هذا الأب مداوماً على التعليم والقراءة وحض الكهنة في كل بلد وأوصاهم على حراسة الشع</w:t>
      </w:r>
      <w:r w:rsidR="009062AA">
        <w:rPr>
          <w:rFonts w:cs="Arabic Transparent"/>
          <w:sz w:val="28"/>
          <w:szCs w:val="28"/>
          <w:rtl/>
        </w:rPr>
        <w:t xml:space="preserve">ب ولما أكمل سعيه تنيَّح بسلام. </w:t>
      </w:r>
      <w:r w:rsidR="009062AA">
        <w:rPr>
          <w:rFonts w:cs="Arabic Transparent" w:hint="cs"/>
          <w:sz w:val="28"/>
          <w:szCs w:val="28"/>
          <w:rtl/>
        </w:rPr>
        <w:t xml:space="preserve"> </w:t>
      </w:r>
      <w:r w:rsidRPr="009062AA">
        <w:rPr>
          <w:rFonts w:cs="Arabic Transparent"/>
          <w:sz w:val="28"/>
          <w:szCs w:val="28"/>
          <w:rtl/>
        </w:rPr>
        <w:t xml:space="preserve">تعيد الكنيسة بنياحته في السابع عشر من شهر بابه. </w:t>
      </w:r>
    </w:p>
    <w:p w:rsidR="009062AA" w:rsidRPr="009062AA" w:rsidRDefault="009062AA" w:rsidP="009062AA">
      <w:pPr>
        <w:pStyle w:val="ListParagraph"/>
        <w:bidi/>
        <w:spacing w:after="0"/>
        <w:rPr>
          <w:rFonts w:cs="Arabic Transparent"/>
          <w:sz w:val="28"/>
          <w:szCs w:val="28"/>
          <w:rtl/>
        </w:rPr>
      </w:pPr>
    </w:p>
    <w:p w:rsidR="009062AA" w:rsidRPr="009062AA" w:rsidRDefault="002D12B2" w:rsidP="009062AA">
      <w:pPr>
        <w:bidi/>
        <w:spacing w:after="0"/>
        <w:rPr>
          <w:rFonts w:cs="Arabic Transparent"/>
          <w:b/>
          <w:bCs/>
          <w:sz w:val="28"/>
          <w:szCs w:val="28"/>
          <w:u w:val="single"/>
          <w:rtl/>
        </w:rPr>
      </w:pPr>
      <w:r w:rsidRPr="009062AA">
        <w:rPr>
          <w:rFonts w:cs="Arabic Transparent"/>
          <w:b/>
          <w:bCs/>
          <w:sz w:val="28"/>
          <w:szCs w:val="28"/>
          <w:u w:val="single"/>
          <w:rtl/>
        </w:rPr>
        <w:t>السيرة كما ذكرت في كتاب السنكسار</w:t>
      </w:r>
    </w:p>
    <w:p w:rsidR="009062AA" w:rsidRDefault="002D12B2" w:rsidP="009062AA">
      <w:pPr>
        <w:bidi/>
        <w:spacing w:after="0"/>
        <w:rPr>
          <w:rFonts w:cs="Arabic Transparent"/>
          <w:sz w:val="28"/>
          <w:szCs w:val="28"/>
          <w:rtl/>
        </w:rPr>
      </w:pPr>
      <w:r w:rsidRPr="00E9311A">
        <w:rPr>
          <w:rFonts w:cs="Arabic Transparent"/>
          <w:sz w:val="28"/>
          <w:szCs w:val="28"/>
          <w:rtl/>
        </w:rPr>
        <w:t>نياحة البابا ديوسقورس الثاني ال3 (17 بابة)</w:t>
      </w:r>
    </w:p>
    <w:p w:rsidR="009062AA" w:rsidRDefault="002D12B2" w:rsidP="009062AA">
      <w:pPr>
        <w:bidi/>
        <w:spacing w:after="0"/>
        <w:rPr>
          <w:rFonts w:cs="Arabic Transparent"/>
          <w:sz w:val="28"/>
          <w:szCs w:val="28"/>
          <w:rtl/>
        </w:rPr>
      </w:pPr>
      <w:r w:rsidRPr="00E9311A">
        <w:rPr>
          <w:rFonts w:cs="Arabic Transparent"/>
          <w:sz w:val="28"/>
          <w:szCs w:val="28"/>
          <w:rtl/>
        </w:rPr>
        <w:t>في مثل هذا اليوم من سنة 511 ميلادية تنيَّح الأب القديس ديسقورس الحادي والثلاثون من باباوات الإسكندرية. وقد قدم بطريركا بإرشاد الروح القدس بعد نياحة سلفه القديس يوحنا. كان هذا الأب وديعا في أخلاقه، فاضلا في علمه وعمله، كاملا في حياته. حتى أنه لم يكن من يشبهه في جيله. فقدم بطريركا بإرشاد الروح القدس، وكانت باكورة أعماله أنه بعد ارتقائه الكرسي المرقسي كتب رسالة جامعة إلى الأب القديس ساويرس بطريرك إنطاكية ضمنها القول عن الثالوث الأقدس المساوي في الجوهر والألوهية، ثم شرح التجسد، وأن الله الكلمة قد اتحد بجسد بشرى كامل في كل شئ بنفس عاقلة ناطقة، وانه صار معه بالاتحاد ابنا واحدا، ربا واحدا، لا يفترق إلى اثنين، وأن الثالوث واحد قبل الاتحاد وبعده، لم تدخل عليه زيادة بالتجسد.</w:t>
      </w:r>
      <w:r w:rsidRPr="00E9311A">
        <w:rPr>
          <w:rFonts w:cs="Arabic Transparent"/>
          <w:sz w:val="28"/>
          <w:szCs w:val="28"/>
          <w:rtl/>
        </w:rPr>
        <w:br/>
        <w:t>ولما وصلت هذه الرسالة إلى الأب ساويرس، قرأها وفرح بها وتلاها على الشعب الإنطاكي، فاستبشر بها وكتب إلى القديس ديسقورس رد الرسالة يهنئه بالرئاسة المسيحية وأن يعتمد في جميع أقواله وأفعاله على الأمانة التي وضعها الثلاثمائة والثمانية عشر بنيقية، وعلى ما أمروا به من القوانين والسنن، ولما وصلت هذه الرسالة إلى الأب ديسقورس قبلها بفرح وأمر بتلاوتها فقرأت من فوق المنبر ليسمعها كل الشعب.</w:t>
      </w:r>
    </w:p>
    <w:p w:rsidR="009062AA" w:rsidRDefault="002D12B2" w:rsidP="009062AA">
      <w:pPr>
        <w:bidi/>
        <w:spacing w:after="0"/>
        <w:rPr>
          <w:rFonts w:cs="Arabic Transparent"/>
          <w:sz w:val="28"/>
          <w:szCs w:val="28"/>
          <w:rtl/>
        </w:rPr>
      </w:pPr>
      <w:r w:rsidRPr="00E9311A">
        <w:rPr>
          <w:rFonts w:cs="Arabic Transparent"/>
          <w:sz w:val="28"/>
          <w:szCs w:val="28"/>
          <w:rtl/>
        </w:rPr>
        <w:t>وكان هذا الأب مداوما على التعليم والقراءة وحض الكهنة في كل بلد وتوصيتهم على حراسة الرعية.</w:t>
      </w:r>
    </w:p>
    <w:p w:rsidR="009062AA" w:rsidRDefault="002D12B2" w:rsidP="009062AA">
      <w:pPr>
        <w:bidi/>
        <w:spacing w:after="0"/>
        <w:rPr>
          <w:rFonts w:cs="Arabic Transparent"/>
          <w:sz w:val="28"/>
          <w:szCs w:val="28"/>
          <w:rtl/>
        </w:rPr>
      </w:pPr>
      <w:r w:rsidRPr="00E9311A">
        <w:rPr>
          <w:rFonts w:cs="Arabic Transparent"/>
          <w:sz w:val="28"/>
          <w:szCs w:val="28"/>
          <w:rtl/>
        </w:rPr>
        <w:t>ولما أكمل سعيه تنيَّح بسلام.</w:t>
      </w:r>
    </w:p>
    <w:p w:rsidR="009062AA" w:rsidRPr="009062AA" w:rsidRDefault="002D12B2" w:rsidP="009062AA">
      <w:pPr>
        <w:bidi/>
        <w:spacing w:after="0"/>
        <w:rPr>
          <w:rFonts w:cs="Arabic Transparent"/>
          <w:b/>
          <w:bCs/>
          <w:sz w:val="28"/>
          <w:szCs w:val="28"/>
          <w:u w:val="single"/>
          <w:rtl/>
        </w:rPr>
      </w:pPr>
      <w:r w:rsidRPr="009062AA">
        <w:rPr>
          <w:rFonts w:cs="Arabic Transparent"/>
          <w:b/>
          <w:bCs/>
          <w:sz w:val="28"/>
          <w:szCs w:val="28"/>
          <w:u w:val="single"/>
          <w:rtl/>
        </w:rPr>
        <w:br/>
        <w:t>معلومات إضافية</w:t>
      </w:r>
    </w:p>
    <w:p w:rsidR="002D12B2" w:rsidRPr="00E9311A" w:rsidRDefault="002D12B2" w:rsidP="009062AA">
      <w:pPr>
        <w:bidi/>
        <w:spacing w:after="0"/>
        <w:rPr>
          <w:rFonts w:cs="Arabic Transparent"/>
          <w:sz w:val="28"/>
          <w:szCs w:val="28"/>
          <w:rtl/>
        </w:rPr>
      </w:pPr>
      <w:r w:rsidRPr="00E9311A">
        <w:rPr>
          <w:rFonts w:cs="Arabic Transparent"/>
          <w:sz w:val="28"/>
          <w:szCs w:val="28"/>
          <w:rtl/>
        </w:rPr>
        <w:br/>
        <w:t>لما تنيَّح البابا يوحنا الثانى كان له كاتبا يدعى ديسقوروس، وكان رجلا كاملا ومحبوبا من الشعب والقيصر. فتم انتخابه في شهر هاتور سنة 242 ش أي سنة 517 م في عهد اناستاسيوس قيصر منتصبا احتفال عظيم. وقد قيل أن هذا البابا الموقر صادف تعديات كثيرة وإهانات مُرة من أنصار مجمع خلقيدون في القسطنطينية ولكنه احتملها بصبر ولم يجاوب أولئك الأشرار بكلمة واحدة بينما كانوا يوجهون إلية قوارص الكلام أثناء مروره في شوارع القسطنطينية العمومية. ولم تطل حياة البطريرك العظيم سوى ثلاث سنين ولحق بآبائه في سنة 244 ش وسنة 520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5" style="width:0;height:1.5pt" o:hralign="center" o:hrstd="t" o:hr="t" fillcolor="#a0a0a0" stroked="f"/>
        </w:pict>
      </w:r>
    </w:p>
    <w:p w:rsidR="009062AA" w:rsidRPr="009062AA" w:rsidRDefault="002D12B2" w:rsidP="009062AA">
      <w:pPr>
        <w:pStyle w:val="a1"/>
        <w:rPr>
          <w:rtl/>
        </w:rPr>
      </w:pPr>
      <w:r w:rsidRPr="00E9311A">
        <w:rPr>
          <w:rtl/>
        </w:rPr>
        <w:t>البابا تيموثاوس الثالث</w:t>
      </w:r>
      <w:r w:rsidR="009062AA">
        <w:rPr>
          <w:rFonts w:hint="cs"/>
          <w:rtl/>
        </w:rPr>
        <w:t xml:space="preserve"> </w:t>
      </w:r>
      <w:r w:rsidRPr="009062AA">
        <w:rPr>
          <w:rFonts w:cs="Arabic Transparent"/>
          <w:rtl/>
        </w:rPr>
        <w:t>( 518 - 536 م)</w:t>
      </w:r>
    </w:p>
    <w:p w:rsidR="009062AA"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تيموثاوس</w:t>
      </w:r>
    </w:p>
    <w:p w:rsidR="009062A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 هاتور 235 للشهداء - 8 نوفمبر 518 للميلاد</w:t>
      </w:r>
    </w:p>
    <w:p w:rsidR="009062A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أمشير 252 للشهداء - 8 فبراير 536 للميلاد</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17 سنة و3 أشهر</w:t>
      </w:r>
    </w:p>
    <w:p w:rsidR="009062A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يومان</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جيستنيوس الأول - جيستنيانوس الثاني ؟؟</w:t>
      </w:r>
    </w:p>
    <w:p w:rsidR="009062AA" w:rsidRDefault="009062AA" w:rsidP="00E9311A">
      <w:pPr>
        <w:bidi/>
        <w:spacing w:after="0"/>
        <w:rPr>
          <w:rFonts w:cs="Arabic Transparent"/>
          <w:sz w:val="28"/>
          <w:szCs w:val="28"/>
          <w:rtl/>
        </w:rPr>
      </w:pPr>
    </w:p>
    <w:p w:rsidR="009062AA" w:rsidRDefault="002D12B2" w:rsidP="009062AA">
      <w:pPr>
        <w:pStyle w:val="ListParagraph"/>
        <w:numPr>
          <w:ilvl w:val="0"/>
          <w:numId w:val="44"/>
        </w:numPr>
        <w:bidi/>
        <w:spacing w:after="0"/>
        <w:rPr>
          <w:rFonts w:cs="Arabic Transparent"/>
          <w:sz w:val="28"/>
          <w:szCs w:val="28"/>
        </w:rPr>
      </w:pPr>
      <w:r w:rsidRPr="009062AA">
        <w:rPr>
          <w:rFonts w:cs="Arabic Transparent"/>
          <w:sz w:val="28"/>
          <w:szCs w:val="28"/>
          <w:rtl/>
        </w:rPr>
        <w:t>نال هذا البابا شدائد كثيرة بسبب ال</w:t>
      </w:r>
      <w:r w:rsidR="009062AA">
        <w:rPr>
          <w:rFonts w:cs="Arabic Transparent"/>
          <w:sz w:val="28"/>
          <w:szCs w:val="28"/>
          <w:rtl/>
        </w:rPr>
        <w:t xml:space="preserve">محافظة على الإيمان المستقيم. </w:t>
      </w:r>
    </w:p>
    <w:p w:rsidR="009062AA" w:rsidRDefault="002D12B2" w:rsidP="009062AA">
      <w:pPr>
        <w:pStyle w:val="ListParagraph"/>
        <w:numPr>
          <w:ilvl w:val="0"/>
          <w:numId w:val="44"/>
        </w:numPr>
        <w:bidi/>
        <w:spacing w:after="0"/>
        <w:rPr>
          <w:rFonts w:cs="Arabic Transparent"/>
          <w:sz w:val="28"/>
          <w:szCs w:val="28"/>
        </w:rPr>
      </w:pPr>
      <w:r w:rsidRPr="009062AA">
        <w:rPr>
          <w:rFonts w:cs="Arabic Transparent"/>
          <w:sz w:val="28"/>
          <w:szCs w:val="28"/>
          <w:rtl/>
        </w:rPr>
        <w:t>في أيامه حضر إلى الديار المصرية القديس ساويروس بطريرك أنطاكية هرباً من الاضطهاد... وتجول الإثنان في البلاد والأديرة يثبتان ا</w:t>
      </w:r>
      <w:r w:rsidR="009062AA">
        <w:rPr>
          <w:rFonts w:cs="Arabic Transparent"/>
          <w:sz w:val="28"/>
          <w:szCs w:val="28"/>
          <w:rtl/>
        </w:rPr>
        <w:t xml:space="preserve">لشعب على المعتقد الأرثوذكسى. </w:t>
      </w:r>
    </w:p>
    <w:p w:rsidR="009062AA" w:rsidRDefault="002D12B2" w:rsidP="009062AA">
      <w:pPr>
        <w:pStyle w:val="ListParagraph"/>
        <w:numPr>
          <w:ilvl w:val="0"/>
          <w:numId w:val="44"/>
        </w:numPr>
        <w:bidi/>
        <w:spacing w:after="0"/>
        <w:rPr>
          <w:rFonts w:cs="Arabic Transparent"/>
          <w:sz w:val="28"/>
          <w:szCs w:val="28"/>
        </w:rPr>
      </w:pPr>
      <w:r w:rsidRPr="009062AA">
        <w:rPr>
          <w:rFonts w:cs="Arabic Transparent"/>
          <w:sz w:val="28"/>
          <w:szCs w:val="28"/>
          <w:rtl/>
        </w:rPr>
        <w:t xml:space="preserve">ولأنه لم يوافق الملك هرقيان على قوانين المجمع الخليقدونى فقد نفاه عن كرسيه، وفي يوم نفيه عارض المؤمنون في تنفيذ الأمر فقتل منهم </w:t>
      </w:r>
      <w:r w:rsidR="009062AA">
        <w:rPr>
          <w:rFonts w:cs="Arabic Transparent"/>
          <w:sz w:val="28"/>
          <w:szCs w:val="28"/>
          <w:rtl/>
        </w:rPr>
        <w:t xml:space="preserve">بأمر الملك نحو مئتى ألف نفس. </w:t>
      </w:r>
    </w:p>
    <w:p w:rsidR="009062AA" w:rsidRDefault="002D12B2" w:rsidP="009062AA">
      <w:pPr>
        <w:pStyle w:val="ListParagraph"/>
        <w:numPr>
          <w:ilvl w:val="0"/>
          <w:numId w:val="44"/>
        </w:numPr>
        <w:bidi/>
        <w:spacing w:after="0"/>
        <w:rPr>
          <w:rFonts w:cs="Arabic Transparent"/>
          <w:sz w:val="28"/>
          <w:szCs w:val="28"/>
        </w:rPr>
      </w:pPr>
      <w:r w:rsidRPr="009062AA">
        <w:rPr>
          <w:rFonts w:cs="Arabic Transparent"/>
          <w:sz w:val="28"/>
          <w:szCs w:val="28"/>
          <w:rtl/>
        </w:rPr>
        <w:t>تنيَّح بسلام بعد أن أقا</w:t>
      </w:r>
      <w:r w:rsidR="009062AA">
        <w:rPr>
          <w:rFonts w:cs="Arabic Transparent"/>
          <w:sz w:val="28"/>
          <w:szCs w:val="28"/>
          <w:rtl/>
        </w:rPr>
        <w:t xml:space="preserve">م على الكرسي المرقسى 17 سنة. </w:t>
      </w:r>
    </w:p>
    <w:p w:rsidR="009062AA" w:rsidRDefault="002D12B2" w:rsidP="009062AA">
      <w:pPr>
        <w:pStyle w:val="ListParagraph"/>
        <w:numPr>
          <w:ilvl w:val="0"/>
          <w:numId w:val="44"/>
        </w:numPr>
        <w:bidi/>
        <w:spacing w:after="0"/>
        <w:rPr>
          <w:rFonts w:cs="Arabic Transparent"/>
          <w:sz w:val="28"/>
          <w:szCs w:val="28"/>
        </w:rPr>
      </w:pPr>
      <w:r w:rsidRPr="009062AA">
        <w:rPr>
          <w:rFonts w:cs="Arabic Transparent"/>
          <w:sz w:val="28"/>
          <w:szCs w:val="28"/>
          <w:rtl/>
        </w:rPr>
        <w:t>تعيد الكنيسة بتذكار نياحته في الثالث عشر من شهر طوبه.</w:t>
      </w:r>
    </w:p>
    <w:p w:rsidR="009062AA" w:rsidRPr="009062AA" w:rsidRDefault="009062AA" w:rsidP="009062AA">
      <w:pPr>
        <w:pStyle w:val="ListParagraph"/>
        <w:bidi/>
        <w:spacing w:after="0"/>
        <w:rPr>
          <w:rFonts w:cs="Arabic Transparent"/>
          <w:sz w:val="28"/>
          <w:szCs w:val="28"/>
          <w:rtl/>
        </w:rPr>
      </w:pPr>
    </w:p>
    <w:p w:rsidR="009062AA" w:rsidRPr="009062AA" w:rsidRDefault="002D12B2" w:rsidP="009062AA">
      <w:pPr>
        <w:bidi/>
        <w:spacing w:after="0"/>
        <w:rPr>
          <w:rFonts w:cs="Arabic Transparent"/>
          <w:b/>
          <w:bCs/>
          <w:sz w:val="28"/>
          <w:szCs w:val="28"/>
          <w:u w:val="single"/>
          <w:rtl/>
        </w:rPr>
      </w:pPr>
      <w:r w:rsidRPr="009062AA">
        <w:rPr>
          <w:rFonts w:cs="Arabic Transparent"/>
          <w:b/>
          <w:bCs/>
          <w:sz w:val="28"/>
          <w:szCs w:val="28"/>
          <w:u w:val="single"/>
          <w:rtl/>
        </w:rPr>
        <w:t>السيرة كما ذكرت في كتاب السنكسار</w:t>
      </w:r>
    </w:p>
    <w:p w:rsidR="009062AA" w:rsidRDefault="002D12B2" w:rsidP="009062AA">
      <w:pPr>
        <w:bidi/>
        <w:spacing w:after="0"/>
        <w:rPr>
          <w:rFonts w:cs="Arabic Transparent"/>
          <w:sz w:val="28"/>
          <w:szCs w:val="28"/>
          <w:rtl/>
        </w:rPr>
      </w:pPr>
      <w:r w:rsidRPr="00E9311A">
        <w:rPr>
          <w:rFonts w:cs="Arabic Transparent"/>
          <w:sz w:val="28"/>
          <w:szCs w:val="28"/>
          <w:rtl/>
        </w:rPr>
        <w:t>نياحة البابا تيموثاوس الثالث بابا الإسكندرية الثاني والثلاثون (13 أمشير)</w:t>
      </w:r>
    </w:p>
    <w:p w:rsidR="009062AA" w:rsidRDefault="002D12B2" w:rsidP="009062AA">
      <w:pPr>
        <w:bidi/>
        <w:spacing w:after="0"/>
        <w:rPr>
          <w:rFonts w:cs="Arabic Transparent"/>
          <w:sz w:val="28"/>
          <w:szCs w:val="28"/>
          <w:rtl/>
        </w:rPr>
      </w:pPr>
      <w:r w:rsidRPr="00E9311A">
        <w:rPr>
          <w:rFonts w:cs="Arabic Transparent"/>
          <w:sz w:val="28"/>
          <w:szCs w:val="28"/>
          <w:rtl/>
        </w:rPr>
        <w:t>في مثل هذا اليوم من سنة 528 م تنيَّح الاب القديس الأنبا تيموثاوس الثالث بابا الإسكندرية الثاني والثلاثون. وكان جلوسه علي الكرسي الرسولي سنة 511 م، وقد نالت هذا الاب شدائد كثيرة بسبب المحافظة علي الايمان المستقيم. وحضر في أيامه القديس ساويرس بطريرك انطاكية الي الديار المصرية هربا من الاضطهاد. وتجول الاثنان في البلاد والاديرة يثبتان الشعب علي المعتقد الأرثوذكسي. ولانه لم يوافق الملك مرقيان علي قوانين المجمع الخليقدوني، فقد نفاه عن كرسيه. وفي يوم نفيه عارض المؤمنين في تنفيذ الامر، فقتل منهم بأمر الملك نحو مئتي ألف نفس. و قد تنيَّح هذا الاب في المنفي هو والقديس ساويرس الانطاكي بعد إن اقام علي الكرسي المرقسي 17 سنة صلاته تكون معنا. ولربنا المجد دائما ابديا امين .</w:t>
      </w:r>
    </w:p>
    <w:p w:rsidR="009062AA" w:rsidRPr="009062AA" w:rsidRDefault="002D12B2" w:rsidP="009062AA">
      <w:pPr>
        <w:bidi/>
        <w:spacing w:after="0"/>
        <w:rPr>
          <w:rFonts w:cs="Arabic Transparent"/>
          <w:b/>
          <w:bCs/>
          <w:sz w:val="28"/>
          <w:szCs w:val="28"/>
          <w:u w:val="single"/>
          <w:rtl/>
        </w:rPr>
      </w:pPr>
      <w:r w:rsidRPr="009062AA">
        <w:rPr>
          <w:rFonts w:cs="Arabic Transparent"/>
          <w:b/>
          <w:bCs/>
          <w:sz w:val="28"/>
          <w:szCs w:val="28"/>
          <w:u w:val="single"/>
          <w:rtl/>
        </w:rPr>
        <w:br/>
        <w:t>معلومات إضافية</w:t>
      </w:r>
    </w:p>
    <w:p w:rsidR="002D12B2" w:rsidRPr="00E9311A" w:rsidRDefault="002D12B2" w:rsidP="009062AA">
      <w:pPr>
        <w:bidi/>
        <w:spacing w:after="0"/>
        <w:rPr>
          <w:rFonts w:cs="Arabic Transparent"/>
          <w:sz w:val="28"/>
          <w:szCs w:val="28"/>
          <w:rtl/>
        </w:rPr>
      </w:pPr>
      <w:r w:rsidRPr="00E9311A">
        <w:rPr>
          <w:rFonts w:cs="Arabic Transparent"/>
          <w:sz w:val="28"/>
          <w:szCs w:val="28"/>
          <w:rtl/>
        </w:rPr>
        <w:t xml:space="preserve">اختير للكرسي البطريرك في هاتور سنة 244 ش وسنة 520 م في عهد أثناسيوس قيصر وكان متن المتمسكين بوحدة المسيح الطبيعية والمتعصبين ضد مجمع خلقيدون نظير ساويرس بطريرك إنطاكية وقد سار الأنبا تيموثاوس على منوال سلفانه بان أرسل رسالة الشركة إلى أخواتة أساقفة الشرق وقد ضمنها رسالة خاصة بعث بها إلى الحبر الجليل الأنبا ساويرس أسقف إنطاكية فردوا علية جميعا معلنين اغتباطهم بدوام السلام والألفة بينهم.وفي ذلك الوقت توفي أثناسيوس القيصر المؤمن وأقيم بعده رجل ردىء من أنصار مجمع خلقيدون اسمه يوستنيوس سنة 527 م فلما جلس على الكرسي القيصرى بذل جهده ليعيد كل المؤمنين الأرثوذكسيين وبالأخص المصريين إلى اعتقاد مجمع خلقيدون، فشرع في عقد مجمع بالقسطنطينية دعى إلية جميع الأساقفة وبالأخص البابا تيموثاوس بطريرك الأسكندرية والأنبا ساويرس إنطاكية فأما البطريرك الإسكندرى فلما كان يعلم غرض القيصر السيئ أبى قبول هذه الدعوة واستمر في مركزة مدبرا رعيته فهاج القيصر وأمر بالقبض علية ونفاه لمدة ثلاث سنوات </w:t>
      </w:r>
      <w:r w:rsidRPr="00E9311A">
        <w:rPr>
          <w:rFonts w:cs="Arabic Transparent"/>
          <w:sz w:val="28"/>
          <w:szCs w:val="28"/>
          <w:rtl/>
        </w:rPr>
        <w:br/>
        <w:t>وأما الأنبا ساويرس بطريرك إنطاكية فانه قبل دعوة القيصر لحضور المجمع في القسطنطينية وذهب إلية ومعه بعض الأساقفة وطلب بتحريم المجمع الخلقيدونى فأمر القيصر بسجنه وأقيم مكانه رجل خلقيدونى يدعى بولس وبعد سنتين افرج عن الأنبا ساويرس الانطاكى فهرب القسطنطينية إلى مصر فقابله البابا تيموثاوس بكل احترام واتحدا في مقاومة رجل من القسطنطينية يدعى يوليانوس الذي اخذ في نشر بدعة أوطاخى.واستمر البابا تيموثاوس بطريرك على كرسي الإسكندرية سبع عشرة سنة ثم تنيَّح بسلام في الثالث عشر من أمشير سنة 260 ش وسنة 536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6" style="width:0;height:1.5pt" o:hralign="center" o:hrstd="t" o:hr="t" fillcolor="#a0a0a0" stroked="f"/>
        </w:pict>
      </w:r>
    </w:p>
    <w:p w:rsidR="009062AA" w:rsidRPr="009062AA" w:rsidRDefault="002D12B2" w:rsidP="009062AA">
      <w:pPr>
        <w:pStyle w:val="a1"/>
        <w:rPr>
          <w:rtl/>
        </w:rPr>
      </w:pPr>
      <w:r w:rsidRPr="00E9311A">
        <w:rPr>
          <w:rtl/>
        </w:rPr>
        <w:t>البابا ثاؤذوسيوس الأول</w:t>
      </w:r>
      <w:r w:rsidR="009062AA">
        <w:rPr>
          <w:rFonts w:hint="cs"/>
          <w:rtl/>
        </w:rPr>
        <w:t xml:space="preserve"> </w:t>
      </w:r>
      <w:r w:rsidRPr="009062AA">
        <w:rPr>
          <w:rFonts w:cs="Arabic Transparent"/>
          <w:rtl/>
        </w:rPr>
        <w:t>( 536 - 567 م)</w:t>
      </w:r>
    </w:p>
    <w:p w:rsidR="009062AA"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الأسكندرية </w:t>
      </w:r>
    </w:p>
    <w:p w:rsidR="009062A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هاودوسيوس</w:t>
      </w:r>
    </w:p>
    <w:p w:rsidR="009062A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15 أمشير 252 للشهداء - 10 نوفمبر 536 للميلاد </w:t>
      </w:r>
    </w:p>
    <w:p w:rsidR="009062A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28 بؤونه 283 للشهداء - 22 يونيو 567 للميلاد</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31 سنة و4 أشهر و15 يوما </w:t>
      </w:r>
    </w:p>
    <w:p w:rsidR="009062A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و3 أيام </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ثم المنفي </w:t>
      </w:r>
    </w:p>
    <w:p w:rsidR="009062A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9062AA"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جيستنيانوس الأول - جيستنيوس الثاني </w:t>
      </w:r>
    </w:p>
    <w:p w:rsidR="009062AA" w:rsidRDefault="009062AA" w:rsidP="00E9311A">
      <w:pPr>
        <w:bidi/>
        <w:spacing w:after="0"/>
        <w:rPr>
          <w:rFonts w:cs="Arabic Transparent"/>
          <w:sz w:val="28"/>
          <w:szCs w:val="28"/>
          <w:rtl/>
        </w:rPr>
      </w:pPr>
    </w:p>
    <w:p w:rsidR="00E63AA8" w:rsidRDefault="002D12B2" w:rsidP="00E63AA8">
      <w:pPr>
        <w:pStyle w:val="ListParagraph"/>
        <w:numPr>
          <w:ilvl w:val="0"/>
          <w:numId w:val="45"/>
        </w:numPr>
        <w:bidi/>
        <w:spacing w:after="0"/>
        <w:rPr>
          <w:rFonts w:cs="Arabic Transparent"/>
          <w:sz w:val="28"/>
          <w:szCs w:val="28"/>
        </w:rPr>
      </w:pPr>
      <w:r w:rsidRPr="00E63AA8">
        <w:rPr>
          <w:rFonts w:cs="Arabic Transparent"/>
          <w:sz w:val="28"/>
          <w:szCs w:val="28"/>
          <w:rtl/>
        </w:rPr>
        <w:t>بعد نياحة البابا تيموثاوس، اجتمع الأساقفة والشعب الأرثوذكسى ورسموا هذا الأب بطريركاً، وكان</w:t>
      </w:r>
      <w:r w:rsidR="00E63AA8">
        <w:rPr>
          <w:rFonts w:cs="Arabic Transparent"/>
          <w:sz w:val="28"/>
          <w:szCs w:val="28"/>
          <w:rtl/>
        </w:rPr>
        <w:t xml:space="preserve"> عالماً حافظاً لكتب الكنيسة. </w:t>
      </w:r>
    </w:p>
    <w:p w:rsidR="00E63AA8" w:rsidRDefault="002D12B2" w:rsidP="00E63AA8">
      <w:pPr>
        <w:pStyle w:val="ListParagraph"/>
        <w:numPr>
          <w:ilvl w:val="0"/>
          <w:numId w:val="45"/>
        </w:numPr>
        <w:bidi/>
        <w:spacing w:after="0"/>
        <w:rPr>
          <w:rFonts w:cs="Arabic Transparent"/>
          <w:sz w:val="28"/>
          <w:szCs w:val="28"/>
        </w:rPr>
      </w:pPr>
      <w:r w:rsidRPr="00E63AA8">
        <w:rPr>
          <w:rFonts w:cs="Arabic Transparent"/>
          <w:sz w:val="28"/>
          <w:szCs w:val="28"/>
          <w:rtl/>
        </w:rPr>
        <w:t>وبعد أيام من رسامته أثار عليه الشيطان قوماً أشراراً وأخذوا فاكيوس رئيس شمامسة كنيسة الإسكندرية ورسموه بطريركاً بمعاونة يوليانوس (الذي كان قد حرمه البابا تيموثاوس لموافقته لمجمع خلقدونية) و</w:t>
      </w:r>
      <w:r w:rsidR="00E63AA8">
        <w:rPr>
          <w:rFonts w:cs="Arabic Transparent"/>
          <w:sz w:val="28"/>
          <w:szCs w:val="28"/>
          <w:rtl/>
        </w:rPr>
        <w:t xml:space="preserve">قاموا بنفي البابا ثاؤذوسيوس. </w:t>
      </w:r>
    </w:p>
    <w:p w:rsidR="00E63AA8" w:rsidRDefault="002D12B2" w:rsidP="00E63AA8">
      <w:pPr>
        <w:pStyle w:val="ListParagraph"/>
        <w:numPr>
          <w:ilvl w:val="0"/>
          <w:numId w:val="45"/>
        </w:numPr>
        <w:bidi/>
        <w:spacing w:after="0"/>
        <w:rPr>
          <w:rFonts w:cs="Arabic Transparent"/>
          <w:sz w:val="28"/>
          <w:szCs w:val="28"/>
        </w:rPr>
      </w:pPr>
      <w:r w:rsidRPr="00E63AA8">
        <w:rPr>
          <w:rFonts w:cs="Arabic Transparent"/>
          <w:sz w:val="28"/>
          <w:szCs w:val="28"/>
          <w:rtl/>
        </w:rPr>
        <w:t>وصل الخبر إلى الملك يوستينيانوس والملكة المحبة لله ثاؤذورا، فأرسلت تسأل عن صحة رسامة البابا ثاؤذوسيوس، حتى إذا كانت طبق القانون يتسلم كرسيه... فعقدوا مجمعاً وأقروا صحة رسامة البابا ثاؤذوسيوس وقام فاكيوس بالاعتراف بخطئه... غير أنه لما كان الملك موافقاً على معتقد مجمع خلقيدونية فأنه أرسل إلى نائبه في الإسكندرية يقول له: " إذا اتفق معنا البطريرك ثيودوسيوس في الإيمان فتضاف مع البطريركية الولاية على الإسكندرية وإذا لم يوافق يخرج من المدينة "... ولما سمع البابا خرج من المدينة ومضى إلى الصع</w:t>
      </w:r>
      <w:r w:rsidR="00E63AA8">
        <w:rPr>
          <w:rFonts w:cs="Arabic Transparent"/>
          <w:sz w:val="28"/>
          <w:szCs w:val="28"/>
          <w:rtl/>
        </w:rPr>
        <w:t xml:space="preserve">يد وأقام هناك يثبت المؤمنين. </w:t>
      </w:r>
    </w:p>
    <w:p w:rsidR="00E63AA8" w:rsidRDefault="002D12B2" w:rsidP="00E63AA8">
      <w:pPr>
        <w:pStyle w:val="ListParagraph"/>
        <w:numPr>
          <w:ilvl w:val="0"/>
          <w:numId w:val="45"/>
        </w:numPr>
        <w:bidi/>
        <w:spacing w:after="0"/>
        <w:rPr>
          <w:rFonts w:cs="Arabic Transparent"/>
          <w:sz w:val="28"/>
          <w:szCs w:val="28"/>
        </w:rPr>
      </w:pPr>
      <w:r w:rsidRPr="00E63AA8">
        <w:rPr>
          <w:rFonts w:cs="Arabic Transparent"/>
          <w:sz w:val="28"/>
          <w:szCs w:val="28"/>
          <w:rtl/>
        </w:rPr>
        <w:t>ثم استدعاه الملك إلى القسطنطينية ليستميله إلى المعتقد الخلقدونى ولكنه لم يفلح،</w:t>
      </w:r>
      <w:r w:rsidR="00E63AA8">
        <w:rPr>
          <w:rFonts w:cs="Arabic Transparent"/>
          <w:sz w:val="28"/>
          <w:szCs w:val="28"/>
          <w:rtl/>
        </w:rPr>
        <w:t xml:space="preserve"> فعاد ونفي البابا في الصعيد. </w:t>
      </w:r>
    </w:p>
    <w:p w:rsidR="00E63AA8" w:rsidRDefault="002D12B2" w:rsidP="00E63AA8">
      <w:pPr>
        <w:pStyle w:val="ListParagraph"/>
        <w:numPr>
          <w:ilvl w:val="0"/>
          <w:numId w:val="45"/>
        </w:numPr>
        <w:bidi/>
        <w:spacing w:after="0"/>
        <w:rPr>
          <w:rFonts w:cs="Arabic Transparent"/>
          <w:sz w:val="28"/>
          <w:szCs w:val="28"/>
        </w:rPr>
      </w:pPr>
      <w:r w:rsidRPr="00E63AA8">
        <w:rPr>
          <w:rFonts w:cs="Arabic Transparent"/>
          <w:sz w:val="28"/>
          <w:szCs w:val="28"/>
          <w:rtl/>
        </w:rPr>
        <w:t>أقام في المنفي ثمان وعشرين سنة في صعيد مصر. وأربع سنين في مدينة الإسكندرية وأمضى في البطريركية واحد وثلاثين سنة وأربعة أشهر وخ</w:t>
      </w:r>
      <w:r w:rsidR="00E63AA8">
        <w:rPr>
          <w:rFonts w:cs="Arabic Transparent"/>
          <w:sz w:val="28"/>
          <w:szCs w:val="28"/>
          <w:rtl/>
        </w:rPr>
        <w:t xml:space="preserve">مسة عشر يوماً ثم تنيَّح بسلام. </w:t>
      </w:r>
      <w:r w:rsidR="00E63AA8">
        <w:rPr>
          <w:rFonts w:cs="Arabic Transparent" w:hint="cs"/>
          <w:sz w:val="28"/>
          <w:szCs w:val="28"/>
          <w:rtl/>
        </w:rPr>
        <w:t xml:space="preserve"> </w:t>
      </w:r>
    </w:p>
    <w:p w:rsidR="00E63AA8" w:rsidRDefault="002D12B2" w:rsidP="00E63AA8">
      <w:pPr>
        <w:pStyle w:val="ListParagraph"/>
        <w:numPr>
          <w:ilvl w:val="0"/>
          <w:numId w:val="45"/>
        </w:numPr>
        <w:bidi/>
        <w:spacing w:after="0"/>
        <w:rPr>
          <w:rFonts w:cs="Arabic Transparent"/>
          <w:sz w:val="28"/>
          <w:szCs w:val="28"/>
        </w:rPr>
      </w:pPr>
      <w:r w:rsidRPr="00E63AA8">
        <w:rPr>
          <w:rFonts w:cs="Arabic Transparent"/>
          <w:sz w:val="28"/>
          <w:szCs w:val="28"/>
          <w:rtl/>
        </w:rPr>
        <w:t>وتعيد الكنيسة بتذكار نياحته في الثامن والعشربن من شهر بؤونه.</w:t>
      </w:r>
    </w:p>
    <w:p w:rsidR="00E63AA8" w:rsidRPr="00E63AA8" w:rsidRDefault="00E63AA8" w:rsidP="00E63AA8">
      <w:pPr>
        <w:pStyle w:val="ListParagraph"/>
        <w:bidi/>
        <w:spacing w:after="0"/>
        <w:rPr>
          <w:rFonts w:cs="Arabic Transparent"/>
          <w:sz w:val="28"/>
          <w:szCs w:val="28"/>
          <w:rtl/>
        </w:rPr>
      </w:pPr>
    </w:p>
    <w:p w:rsidR="00E63AA8" w:rsidRPr="00E63AA8" w:rsidRDefault="002D12B2" w:rsidP="00E63AA8">
      <w:pPr>
        <w:bidi/>
        <w:spacing w:after="0"/>
        <w:rPr>
          <w:rFonts w:cs="Arabic Transparent"/>
          <w:b/>
          <w:bCs/>
          <w:sz w:val="28"/>
          <w:szCs w:val="28"/>
          <w:u w:val="single"/>
          <w:rtl/>
        </w:rPr>
      </w:pPr>
      <w:r w:rsidRPr="00E63AA8">
        <w:rPr>
          <w:rFonts w:cs="Arabic Transparent"/>
          <w:b/>
          <w:bCs/>
          <w:sz w:val="28"/>
          <w:szCs w:val="28"/>
          <w:u w:val="single"/>
          <w:rtl/>
        </w:rPr>
        <w:t>السيرة كما ذكرت في كتاب السنكسار</w:t>
      </w:r>
    </w:p>
    <w:p w:rsidR="00E63AA8" w:rsidRDefault="002D12B2" w:rsidP="00E63AA8">
      <w:pPr>
        <w:bidi/>
        <w:spacing w:after="0"/>
        <w:rPr>
          <w:rFonts w:cs="Arabic Transparent"/>
          <w:sz w:val="28"/>
          <w:szCs w:val="28"/>
          <w:rtl/>
        </w:rPr>
      </w:pPr>
      <w:r w:rsidRPr="00E9311A">
        <w:rPr>
          <w:rFonts w:cs="Arabic Transparent"/>
          <w:sz w:val="28"/>
          <w:szCs w:val="28"/>
          <w:rtl/>
        </w:rPr>
        <w:t>نياحة البابا ثاؤذورس "33 " (28 بؤونة)</w:t>
      </w:r>
    </w:p>
    <w:p w:rsidR="00E63AA8" w:rsidRDefault="002D12B2" w:rsidP="00E63AA8">
      <w:pPr>
        <w:bidi/>
        <w:spacing w:after="0"/>
        <w:rPr>
          <w:rFonts w:cs="Arabic Transparent"/>
          <w:sz w:val="28"/>
          <w:szCs w:val="28"/>
          <w:rtl/>
        </w:rPr>
      </w:pPr>
      <w:r w:rsidRPr="00E9311A">
        <w:rPr>
          <w:rFonts w:cs="Arabic Transparent"/>
          <w:sz w:val="28"/>
          <w:szCs w:val="28"/>
          <w:rtl/>
        </w:rPr>
        <w:t xml:space="preserve">في مثل هذا اليوم من سنة 283 ش (22 يونيو سنة 567 م ) تنيَّح القديس ثاؤدسيوس البطريرك الثالث والثلاثين من باباوات الكرازة المرقسية. وذلك أنه بعد نياحة تيموثاوس أجتمع الأساقفة والشعب الأرثوذكسي ورسموا هذا الأب بطريركا وكان عالما حافظا لكتب الكنيسة وبعد أيام أثار عليه عدو الخير قوما أشرارا من أهل المدينة وأخذوا فاكيوس رئيس شمامسة كنيسة الإسكندرية ورسموه بطريركا بمعاونة يوليانوس. الذي كان البابا تيموثاوس قد حرمه لموافقته لمجمع خلقيدونية.ولما رسم فاكيوس نفوا البابا ثاؤدسيوس إلى جرسيمانوس وكان القديس ساويرس الأنطاكي يقيم في سخا من بلاد مصر وكان يعزيه ويصبره ذاكرا له ماخري للرسل وليوحنا ذهبي الفم. وبعد ستة أشهر من نفيه ذهب إلى مليج وأقام بها سنتين وبعد ذلك تقدم أهل الإسكندرية إلى الوالي وطلبوا منه أن يأمر بإعادة راعيهم الشرعي وطرد فاكيوس الدخيل ووصل الخبر إلى الملك يوستينيانوس والملكة المحبة للإله ثاؤذورا. فأرسلت تسأل عن صحة رسامة البابا ثاؤدسيوس حتى إذا كانت طبق القانون يتسلم كرسيه فعقدوا مجمعا من الشعب ومائة وعشرين كاهنا وأجمعوا علي أن ثاؤدسيوس رسم باتفاق الأساقفة والشعب وفقا للقانون. وكان فاكيوس حاضرا في المجمع فوقف معترفا بأنه هو المعتدي وطلب مسامحته علي أن يبقي رئيس شمامسة كما كان قبلا وأرسلوا للملكة بذلك غير أنه لما كان الملك موافقا علي معتقد غير الصحيح فكتب إلى نائبه في الإسكندرية يقول: " إذا اتفق معنا البطريرك ثاؤدسيوس في الإيمان فتضاف إليه مع البطريركية الولاية علي الإسكندرية وإذ لم يوافق يخرج من المدينة " فلما سمع البطريرك هذا القول قال: " هكذا الشيطان قال للسيد المسيح بعد ما أراه جميع مماليك العالم ومجدها أعطيك هذه جميعها أن خررت وسجدت لي " (مت 4: 8 و9) ثم خرج من المدينة ومضي إلى الصعيد وأقام هناك يثبت ثم استدعاه الملك إلى القسطنطينية فذهب إليها مع بعض الكهنة العلماء فتلقاه الملك بإكرام عظيم وأجلسه في مكان ممتاز واخذ بتملقه ويخاطبه بلطف لكي يوافق علي معتقد مجمع خلقيدونية وإذ لم يوافقه نفاه إلى صعيد مصر وأقام عوضا عنه شخصا يسمي بولس فلما وصل هذا إلى الإسكندرية لم يقبله أهلها ولبث سنة لم يتقرب إليه إلا نفر قليل. ولما وصل هذا الآمر إلى الملك آمر بإغلاق الكنائس حتى يخضعوا للبطريرك الذي عينه الملك فبني المؤمنون كنيسة علي اسم القديس مرقس خارج المدينة وأخري علي اسم القديسين قزمان ودميان وكانوا يتقربون فيهما ويعمدون أولادهم. </w:t>
      </w:r>
    </w:p>
    <w:p w:rsidR="00E63AA8" w:rsidRDefault="002D12B2" w:rsidP="00E63AA8">
      <w:pPr>
        <w:bidi/>
        <w:spacing w:after="0"/>
        <w:rPr>
          <w:rFonts w:cs="Arabic Transparent"/>
          <w:sz w:val="28"/>
          <w:szCs w:val="28"/>
          <w:rtl/>
        </w:rPr>
      </w:pPr>
      <w:r w:rsidRPr="00E9311A">
        <w:rPr>
          <w:rFonts w:cs="Arabic Transparent"/>
          <w:sz w:val="28"/>
          <w:szCs w:val="28"/>
          <w:rtl/>
        </w:rPr>
        <w:t>ولما سمع الملك بذلك عاد فأمر بفتح الكنائس فلما سمع البابا ثاؤدسيوس بهذا الآمر خشي أن يكون الملك قد قصد بذلك أن يستميلهم فكتب لهم رسالة يثبتهم علي الإيمان المستقيم ويحذرهم من خداع ذلك المخالف . وأقام في المنفي ثمان وعشرين سنة في صعيد مصر وأربع سنين في مدينة الإسكندرية وأمضي في البطريركية واحدا وثلاثين سنة وأربعة أشهر وخمسة عشر يوما وقد وضع هذا البابا ميامر وتعاليم كثيرة صلاته تكون معنا. آمين</w:t>
      </w:r>
    </w:p>
    <w:p w:rsidR="00E63AA8" w:rsidRPr="00E63AA8" w:rsidRDefault="002D12B2" w:rsidP="00E63AA8">
      <w:pPr>
        <w:bidi/>
        <w:spacing w:after="0"/>
        <w:rPr>
          <w:rFonts w:cs="Arabic Transparent"/>
          <w:b/>
          <w:bCs/>
          <w:sz w:val="28"/>
          <w:szCs w:val="28"/>
          <w:u w:val="single"/>
          <w:rtl/>
        </w:rPr>
      </w:pPr>
      <w:r w:rsidRPr="00E63AA8">
        <w:rPr>
          <w:rFonts w:cs="Arabic Transparent"/>
          <w:b/>
          <w:bCs/>
          <w:sz w:val="28"/>
          <w:szCs w:val="28"/>
          <w:u w:val="single"/>
          <w:rtl/>
        </w:rPr>
        <w:br/>
        <w:t>معلومات إضافية</w:t>
      </w:r>
    </w:p>
    <w:p w:rsidR="003D7121" w:rsidRDefault="002D12B2" w:rsidP="00E63AA8">
      <w:pPr>
        <w:bidi/>
        <w:spacing w:after="0"/>
        <w:rPr>
          <w:rFonts w:cs="Arabic Transparent"/>
          <w:sz w:val="28"/>
          <w:szCs w:val="28"/>
          <w:rtl/>
        </w:rPr>
      </w:pPr>
      <w:r w:rsidRPr="00E9311A">
        <w:rPr>
          <w:rFonts w:cs="Arabic Transparent"/>
          <w:sz w:val="28"/>
          <w:szCs w:val="28"/>
          <w:rtl/>
        </w:rPr>
        <w:t>جاء رسل الملك إلى الإسكندرية وحال وصولهم اخبرهم الوالي وكل من نال رشوة من قيانوس أن رسامة قيانوس حق، وانه هو الأولى في الرسامة. غير أن قولهم لم يثبت إذا اجتمع نحو مائه وعشرين رجلا من الكهنة ومقدمى المدينة وكتبوا تقرير يعترفون فيه بقانونية بطريركية ثيؤدوسيوس في أبيب سنة 260 ش وسنة 536 م في عهد يوستنيانوس قيصر الأول.</w:t>
      </w:r>
      <w:r w:rsidRPr="00E9311A">
        <w:rPr>
          <w:rFonts w:cs="Arabic Transparent"/>
          <w:sz w:val="28"/>
          <w:szCs w:val="28"/>
          <w:rtl/>
        </w:rPr>
        <w:br/>
        <w:t xml:space="preserve">وأجمعت كلمة الكل على صحتها وأنه تقدمت رسامتة قيانوس بشهرين، وبينما هم يبحثون حضر قيانوس بنفسه أمام تلك الهيئة واعترف بالحقيقية طلبا الصفح عن تعديه، ووضع توقيعه مع المعترفين وصرَّح للأنة خادم مطيع للبابا ثيؤدوسيوس </w:t>
      </w:r>
      <w:r w:rsidR="00E63AA8">
        <w:rPr>
          <w:rFonts w:cs="Arabic Transparent"/>
          <w:sz w:val="28"/>
          <w:szCs w:val="28"/>
          <w:rtl/>
        </w:rPr>
        <w:t xml:space="preserve">وانه يرتضى بان يكون أرش ذياكون </w:t>
      </w:r>
      <w:r w:rsidRPr="00E9311A">
        <w:rPr>
          <w:rFonts w:cs="Arabic Transparent"/>
          <w:sz w:val="28"/>
          <w:szCs w:val="28"/>
          <w:rtl/>
        </w:rPr>
        <w:t>كما كان.</w:t>
      </w:r>
    </w:p>
    <w:p w:rsidR="003D7121" w:rsidRDefault="002D12B2" w:rsidP="00E63AA8">
      <w:pPr>
        <w:bidi/>
        <w:spacing w:after="0"/>
        <w:rPr>
          <w:rFonts w:cs="Arabic Transparent"/>
          <w:sz w:val="28"/>
          <w:szCs w:val="28"/>
          <w:rtl/>
        </w:rPr>
      </w:pPr>
      <w:r w:rsidRPr="00E9311A">
        <w:rPr>
          <w:rFonts w:cs="Arabic Transparent"/>
          <w:sz w:val="28"/>
          <w:szCs w:val="28"/>
          <w:rtl/>
        </w:rPr>
        <w:t>ففرح الجميع بذلك ممجدين الله، وزاد سرورهم برجوع بطريركهم المغبوط إليهم بسلام. وبعد ذلك شعر القيصر بالخطر على أفكاره الخلقيدونية وقال في نفسه: هوذا أنا سلمت كرسي الإسكندرية لثيؤدوسيوس، ولكنى لا اضمن مساعدته لى على تعميم عقيدتى.</w:t>
      </w:r>
      <w:r w:rsidRPr="00E9311A">
        <w:rPr>
          <w:rFonts w:cs="Arabic Transparent"/>
          <w:sz w:val="28"/>
          <w:szCs w:val="28"/>
          <w:rtl/>
        </w:rPr>
        <w:br/>
        <w:t>ولو أضيفت إلى كرسيه جميع ولايات أفريقية، وفي الحال أملى علية الشيطان كتابا لوالى الإسكندرية وقسيسيها وللبابا ثيؤذوسيوس ليجتذبه إلى اعتقاد مجمع خلقيدونية، وطومس لاون ويساعده على نشره. ووعده مكافأة على ذلك أن يمنحة كرسي البطريركية والولاية في مصر، ويكون جميع أساقفة أفريقية تحت طاعته.</w:t>
      </w:r>
    </w:p>
    <w:p w:rsidR="003D7121" w:rsidRDefault="002D12B2" w:rsidP="00E63AA8">
      <w:pPr>
        <w:bidi/>
        <w:spacing w:after="0"/>
        <w:rPr>
          <w:rFonts w:cs="Arabic Transparent"/>
          <w:sz w:val="28"/>
          <w:szCs w:val="28"/>
          <w:rtl/>
        </w:rPr>
      </w:pPr>
      <w:r w:rsidRPr="00E9311A">
        <w:rPr>
          <w:rFonts w:cs="Arabic Transparent"/>
          <w:sz w:val="28"/>
          <w:szCs w:val="28"/>
          <w:rtl/>
        </w:rPr>
        <w:t>ثم هدده بأنه إذا لم يطع ولم يرضى فليخرج من البيعة ليمضى إلى حيث يشاء. فلما قرأ البابا المجاهد البطريرك ثيؤدوسيوس كتاب القيصر هتف أمام رسل الملك والوالى والجمع المحتشد قائلا: أن إبليس اخذ السيد المخلص وأصعدة على الجبل العالى وأراه جميع ممالك العالم ومجدها، وقال له: هذا أعطيك إذا أن سجدت لى. هكذا انتم أتيتم تعدونى بان أصير غريبا عن السيد المسيح الملك الحقيقى حُبا في مجد الدنيا الباطل، ثم رفع يديه أمام الجميع، ثم قال للوالى ولجميع الجيش الخاص بالقيصر "ليس لمولاكم سلطان إلا على جسدى الفانى، ولكن نفسى في يد مخلصي. والآن هوذا البيعة وكل ما فيها أمامكم ومهما أمرتم فافعلوه. أما أنا فتابع لإيمان الذين تقدمونى أثناسيوس وكيرلس وديسقوروس وغيرهم، الذين صرت أنا نائباً لهم بغير استحقاق". ثم قام وخرج قائلاً: "مَنْ يحب الله فليتبعنى". فخرج وراءه الأرثوذكسيين ولم يشأ الوالى أن يقبض عليه، بل تركه يذهب إلى حيث يشاء كأمر القيصر. فخرج من المدينة وقوة السيد المسيح ترشده، بل أن للوالى نفسه اهتم بأمره واعد له كل ما يحتاج إليه، وحمله في مركب إلى صعيد مصر، حيث أقام أربع سنين يُعَلِّم الشعب والكهنة والرهبان في الديارات ويثبتهم على الأمانة الأرثوذكسية، ويصبرهم على احتمال الاضطهاد حتى الموت.</w:t>
      </w:r>
      <w:r w:rsidRPr="00E9311A">
        <w:rPr>
          <w:rFonts w:cs="Arabic Transparent"/>
          <w:sz w:val="28"/>
          <w:szCs w:val="28"/>
          <w:rtl/>
        </w:rPr>
        <w:br/>
        <w:t>أما رسل القيصر فرجعوا إليه واعلموه بالخبر فاندهش هو وجميع رجال بلاطه من ثبات ثيؤدوسيوس على أمانته ورفضه كل تلك الهبات. وأقام القيصر رجلا يدعى بولس النيسى عوضا عنه، وكان هذا الرجل أجنبيا عن مصر من شباودب في طرسوس، وبدون أن يعلم المصريون عن أصله شيئاً، رسمه القيصر في القسطنطينية، فصار هذا الرسم قاعدة البطاركة الملكيين أن يرسموا بالقسطنطينية ويسيروا للإسكندرية. وقد تم هذا كله سنه 541 م. وجاء بولس إلى الإسكندرية تحرسه قوة عسكرية هائلة، ولكن المصريون لم يقبلوه ولم يحبوا وجوده بطريركا عليهم. وكانوا يلقبونه يهوذا الثانى. ولم يكونوا يعرفون لهم بطريركا أخر سوى ثيؤدوسيوس المنفي الذي كانوا يطيعونه ويخضعون لأوامره التي كان يرسلها إليهم.</w:t>
      </w:r>
      <w:r w:rsidRPr="00E9311A">
        <w:rPr>
          <w:rFonts w:cs="Arabic Transparent"/>
          <w:sz w:val="28"/>
          <w:szCs w:val="28"/>
          <w:rtl/>
        </w:rPr>
        <w:br/>
        <w:t>وأستمر بولس سنة على هذا المنوال حتى اضطر أخيراً أن يخبر القيصر بأن المصرين يهربون منه كما يهبر الحمل من الذنب. فرد عليه القيصر بكتاب يأمره فيه أن يغلق أبواب البيعة التي بمدينة الإسكندرية، ويختم عليها حراسا حتى لا يدخلها أحد مطلقا.قنع بولس من الرئاسة بوضع يده على الكنيسة الكبرى المسماة بالكنيسة القيصرية، ثم استحواذ بمساعدة الجيش على عدة كنائس مهمة غيرها. أما المسيحيون فلما سمعا بأمر قفل الكنائس، حزنوا حزناً مفرطاً ومكثوا سنه كاملة بدون أن يصلوا في الكنيسة! ولم يكن يعزيهم سوى كتب بطريركهم المنفي التي كانت تَرِد إليهم بين آن وآخر. ولما زاد قلقهم اجتمعوا وتشاوروا على بناء بيعة، فتم لهم ذلك وبنوها بقوة السيد المسيح غربى الإسكندرية، ثم بنوا كنيسة أخرى غربى الأعمدة على اسمى قزمان ودميان. وبنوا كنائس أخرى سموا إحداها الكنيسة الملائكية كما في الكنيسة القيصرية، فلما علم بذلك القيصر فتح جميع الكنائس وجعلها تحت سلطان الخلقيدونين. فلما علم البابا ثيؤدوسيوس ناح وبكى وطلب الرب من اجل ثبات أمانة شعبة. وكان يصلى ويقول: يا ربى يسوع المسيح أنت اشتريت هذا بدمك الشريف، وأنت الملهم بهم فلا تتخلَّ عنهم، بل لترعهم عنايتك.</w:t>
      </w:r>
      <w:r w:rsidRPr="00E9311A">
        <w:rPr>
          <w:rFonts w:cs="Arabic Transparent"/>
          <w:sz w:val="28"/>
          <w:szCs w:val="28"/>
          <w:rtl/>
        </w:rPr>
        <w:br/>
        <w:t>ولم يكن بولس البطريرك الدخيل مبغوضا من المصرين، فقط بل من بعض الرومانيين أيضا بالنسبة لدناءة أعماله. ولما رأى قوة القوم تحت يده فشرع في أن ينتقم من الجميع. فنقل ايلياس قائد جنود الوجه القبلى إلى مكان أخر حتى يضعف من قوة الأقباط في الصعيد، فشعر بيؤس أحد شمامسة الكنيسة الإسكندرية بالأمر، فأرسل كتابا لايلياس يخبره به، فوقع الكتاب في يد أحد اتباع بولس فجاءه به. ولذلك أمر بولس بالقبض على الشماس المسكين متهماً إياه بإهمال مصلحة الكنيسة، وتبذير إيرادها. وسلمه إلى عهدة درون وإلى مصر، فأستمر يعذبه إلى أن اسلم روحه، فرفع أقرباء الشماس بيؤس دعواهم إلى القيصر، فإمر بعزل درون الوالى، وعين بدله ليهريوس الذي أمر بالتحقيق في قضية بيؤس. فأسفر التحقيق عن إدانة بولس ودرون الوالى فحكم بالإعدام على درون، وبالنفي لبولس. وحكم عليه بالعزل والحِرمان من بطريركيتى إنطاكية وأورشليم.</w:t>
      </w:r>
    </w:p>
    <w:p w:rsidR="003D7121" w:rsidRDefault="002D12B2" w:rsidP="00E63AA8">
      <w:pPr>
        <w:bidi/>
        <w:spacing w:after="0"/>
        <w:rPr>
          <w:rFonts w:cs="Arabic Transparent"/>
          <w:sz w:val="28"/>
          <w:szCs w:val="28"/>
          <w:rtl/>
        </w:rPr>
      </w:pPr>
      <w:r w:rsidRPr="00E9311A">
        <w:rPr>
          <w:rFonts w:cs="Arabic Transparent"/>
          <w:sz w:val="28"/>
          <w:szCs w:val="28"/>
          <w:rtl/>
        </w:rPr>
        <w:t>وعين القيصر عوضه رجلا يدعى زيلوس، ولم يكن لهذا البطريرك أى اعتبار وعاملة الأقباط بنفس معاملة بولس غير معترفين بأحد رئسا عليهم سوى ثيؤدوسيوس. وحيث أن يوستينوس قيصر توفي وملك عوضه يوستنيانوس، وكان أشر كرها للأرثوذكسيين غير أنه في مبدأه نهج منهجا يختلف عن خطة سلفة، واظهر ليناً نحوهم، وأمر باستحضار ثيؤدوسيوس من منفاه، وترك له نوع من الحرية. وإذ خاف لئلا يؤول ذلك إلى تعميم للأرثوذكسية تظاهر، بأنه يريد عقد مجمع القسطنطينية ينهى فيه القضايا، ووعد البابا بان لا يلحقه أذى، وأوصى حامل الرسالة أن ينطلق به حتى تقدمه إلى العاصمة.</w:t>
      </w:r>
    </w:p>
    <w:p w:rsidR="002D12B2" w:rsidRPr="00E9311A" w:rsidRDefault="002D12B2" w:rsidP="00E63AA8">
      <w:pPr>
        <w:bidi/>
        <w:spacing w:after="0"/>
        <w:rPr>
          <w:rFonts w:cs="Arabic Transparent"/>
          <w:sz w:val="28"/>
          <w:szCs w:val="28"/>
          <w:rtl/>
        </w:rPr>
      </w:pPr>
      <w:r w:rsidRPr="00E9311A">
        <w:rPr>
          <w:rFonts w:cs="Arabic Transparent"/>
          <w:sz w:val="28"/>
          <w:szCs w:val="28"/>
          <w:rtl/>
        </w:rPr>
        <w:t>فعزم البطريرك على مقابلة القيصر وستعان بقوة السيد المسيح، ولما دخل إلى القيصر وامرأته وعاينوا سكينته وتواضعه وفضله، استقبلوه حسنا. ثم كلمة بكل رقة ليستميله إلى جانب مجمع خلقيدونية ولكنه لم يفلح في تغيير عقيدته. ولما تقابل معه البطريرك الثالث دفعه واخذ بعده بالكرامة أن هو أطاع رأيه، فقال له "لا حياة ولا موت ولا غلاء ولا سيف يصد قلبى عن أمانة آبائى" فغضب عليه الملك وألقاه في السجن بالقسطنطينية مرة، وبعد ذلك نفاه. واستمر في المنفي حتى أدركته المنية، فرقد في الرب بعد أن قضى مدة أثنين وثلاثين سنة بطريركا، صرف منها 28 سنة أماكن النفي ووضع من المقالات والتعليم في مدة بطريركيتة الشىء الكثير.وانتقل بسلام إلى السيد المسيح الذي كان يحبه في اليوم الثامن والعشرين من شهر بؤونه سنة 283 ش و568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7" style="width:0;height:1.5pt" o:hralign="center" o:hrstd="t" o:hr="t" fillcolor="#a0a0a0" stroked="f"/>
        </w:pict>
      </w:r>
    </w:p>
    <w:p w:rsidR="003D7121" w:rsidRPr="00402E37" w:rsidRDefault="002D12B2" w:rsidP="00402E37">
      <w:pPr>
        <w:pStyle w:val="a1"/>
        <w:rPr>
          <w:rtl/>
        </w:rPr>
      </w:pPr>
      <w:r w:rsidRPr="00E9311A">
        <w:rPr>
          <w:rtl/>
        </w:rPr>
        <w:t>البابا بطرس الرابع</w:t>
      </w:r>
      <w:r w:rsidR="00402E37">
        <w:rPr>
          <w:rFonts w:hint="cs"/>
          <w:rtl/>
        </w:rPr>
        <w:t xml:space="preserve"> </w:t>
      </w:r>
      <w:r w:rsidRPr="00402E37">
        <w:rPr>
          <w:rFonts w:cs="Arabic Transparent"/>
          <w:rtl/>
        </w:rPr>
        <w:t>( 567 - 569 م)</w:t>
      </w:r>
    </w:p>
    <w:p w:rsidR="003D7121"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3D7121"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بطرس</w:t>
      </w:r>
    </w:p>
    <w:p w:rsidR="003D7121"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3D7121">
        <w:rPr>
          <w:rFonts w:cs="Arabic Transparent" w:hint="cs"/>
          <w:sz w:val="28"/>
          <w:szCs w:val="28"/>
          <w:rtl/>
        </w:rPr>
        <w:tab/>
      </w:r>
      <w:r w:rsidR="003D7121">
        <w:rPr>
          <w:rFonts w:cs="Arabic Transparent" w:hint="cs"/>
          <w:sz w:val="28"/>
          <w:szCs w:val="28"/>
          <w:rtl/>
        </w:rPr>
        <w:tab/>
      </w:r>
      <w:r w:rsidRPr="00E9311A">
        <w:rPr>
          <w:rFonts w:cs="Arabic Transparent"/>
          <w:sz w:val="28"/>
          <w:szCs w:val="28"/>
          <w:rtl/>
        </w:rPr>
        <w:t>دير الزجاج</w:t>
      </w:r>
    </w:p>
    <w:p w:rsidR="003D7121"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 مسرى 283 للشهداء - 25 يوليو 567 للميلاد</w:t>
      </w:r>
    </w:p>
    <w:p w:rsidR="003D712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25 بؤونه 285 للشهداء - 19 يونيو 569 للميلاد</w:t>
      </w:r>
    </w:p>
    <w:p w:rsidR="003D712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سنة واحدة و10 أشهر و25 يوما</w:t>
      </w:r>
    </w:p>
    <w:p w:rsidR="003D712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أيام </w:t>
      </w:r>
    </w:p>
    <w:p w:rsidR="003D712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الفاتيه وبيعة القديس يوسف بدير الزجاج</w:t>
      </w:r>
    </w:p>
    <w:p w:rsidR="003D712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الزجاج</w:t>
      </w:r>
    </w:p>
    <w:p w:rsidR="003D712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جيستنيوس الثاني </w:t>
      </w:r>
    </w:p>
    <w:p w:rsidR="003D7121" w:rsidRDefault="003D7121" w:rsidP="00E9311A">
      <w:pPr>
        <w:bidi/>
        <w:spacing w:after="0"/>
        <w:rPr>
          <w:rFonts w:cs="Arabic Transparent"/>
          <w:sz w:val="28"/>
          <w:szCs w:val="28"/>
          <w:rtl/>
        </w:rPr>
      </w:pPr>
    </w:p>
    <w:p w:rsidR="003D7121" w:rsidRDefault="002D12B2" w:rsidP="003D7121">
      <w:pPr>
        <w:pStyle w:val="ListParagraph"/>
        <w:numPr>
          <w:ilvl w:val="0"/>
          <w:numId w:val="46"/>
        </w:numPr>
        <w:bidi/>
        <w:spacing w:after="0"/>
        <w:rPr>
          <w:rFonts w:cs="Arabic Transparent"/>
          <w:sz w:val="28"/>
          <w:szCs w:val="28"/>
        </w:rPr>
      </w:pPr>
      <w:r w:rsidRPr="003D7121">
        <w:rPr>
          <w:rFonts w:cs="Arabic Transparent"/>
          <w:sz w:val="28"/>
          <w:szCs w:val="28"/>
          <w:rtl/>
        </w:rPr>
        <w:t>بعد نياحة البابا ثاؤذوسيوس، تقدم أعيان مدينة الإسكندرية إلى وإليها وأظهروا له ألمهم من خلو الكرسي البطريركي فأشار عليهم أن يذهبوا إلى دير الزجاج كما لو كانوا ذاهبين للصلا</w:t>
      </w:r>
      <w:r w:rsidR="003D7121">
        <w:rPr>
          <w:rFonts w:cs="Arabic Transparent"/>
          <w:sz w:val="28"/>
          <w:szCs w:val="28"/>
          <w:rtl/>
        </w:rPr>
        <w:t>ة ثم يرسموا هناك من يرغبونه</w:t>
      </w:r>
      <w:r w:rsidR="003D7121">
        <w:rPr>
          <w:rFonts w:cs="Arabic Transparent" w:hint="cs"/>
          <w:sz w:val="28"/>
          <w:szCs w:val="28"/>
          <w:rtl/>
        </w:rPr>
        <w:t xml:space="preserve"> </w:t>
      </w:r>
      <w:r w:rsidR="003D7121">
        <w:rPr>
          <w:rFonts w:cs="Arabic Transparent"/>
          <w:sz w:val="28"/>
          <w:szCs w:val="28"/>
          <w:rtl/>
        </w:rPr>
        <w:t xml:space="preserve">... </w:t>
      </w:r>
      <w:r w:rsidR="003D7121">
        <w:rPr>
          <w:rFonts w:cs="Arabic Transparent" w:hint="cs"/>
          <w:sz w:val="28"/>
          <w:szCs w:val="28"/>
          <w:rtl/>
        </w:rPr>
        <w:t xml:space="preserve"> </w:t>
      </w:r>
      <w:r w:rsidRPr="003D7121">
        <w:rPr>
          <w:rFonts w:cs="Arabic Transparent"/>
          <w:sz w:val="28"/>
          <w:szCs w:val="28"/>
          <w:rtl/>
        </w:rPr>
        <w:t>وبالفعل رسموا بطرس بطريركاً في أول مسرى سنة 283 للشهداء، ولكنه لم يجرؤ على الذهاب إلى مقر كرسيه بل أقام في د</w:t>
      </w:r>
      <w:r w:rsidR="003D7121">
        <w:rPr>
          <w:rFonts w:cs="Arabic Transparent"/>
          <w:sz w:val="28"/>
          <w:szCs w:val="28"/>
          <w:rtl/>
        </w:rPr>
        <w:t xml:space="preserve">ير أبيفانية قبلى دير الزجاج. </w:t>
      </w:r>
    </w:p>
    <w:p w:rsidR="003D7121" w:rsidRDefault="002D12B2" w:rsidP="003D7121">
      <w:pPr>
        <w:pStyle w:val="ListParagraph"/>
        <w:numPr>
          <w:ilvl w:val="0"/>
          <w:numId w:val="46"/>
        </w:numPr>
        <w:bidi/>
        <w:spacing w:after="0"/>
        <w:rPr>
          <w:rFonts w:cs="Arabic Transparent"/>
          <w:sz w:val="28"/>
          <w:szCs w:val="28"/>
        </w:rPr>
      </w:pPr>
      <w:r w:rsidRPr="003D7121">
        <w:rPr>
          <w:rFonts w:cs="Arabic Transparent"/>
          <w:sz w:val="28"/>
          <w:szCs w:val="28"/>
          <w:rtl/>
        </w:rPr>
        <w:t xml:space="preserve">لم يكن يفتر عن إرسال الرسائل إلى المؤمنين ليثبتهم على الإيمان المستقيم وكان يطوف أديرة الإسكندرية وقراها (وكان يومئذ بظاهر الإسكندرية ستمائة دير وثلاثون قرية جميع سكانها إرثوذكسيون) يعلمهم ويعظهم </w:t>
      </w:r>
      <w:r w:rsidR="003D7121">
        <w:rPr>
          <w:rFonts w:cs="Arabic Transparent"/>
          <w:sz w:val="28"/>
          <w:szCs w:val="28"/>
          <w:rtl/>
        </w:rPr>
        <w:t xml:space="preserve">ويثبتهم حتى تنيَّح بسلام. </w:t>
      </w:r>
    </w:p>
    <w:p w:rsidR="003D7121" w:rsidRPr="003D7121" w:rsidRDefault="002D12B2" w:rsidP="003D7121">
      <w:pPr>
        <w:pStyle w:val="ListParagraph"/>
        <w:numPr>
          <w:ilvl w:val="0"/>
          <w:numId w:val="46"/>
        </w:numPr>
        <w:bidi/>
        <w:spacing w:after="0"/>
        <w:rPr>
          <w:rFonts w:cs="Arabic Transparent"/>
          <w:sz w:val="28"/>
          <w:szCs w:val="28"/>
          <w:rtl/>
        </w:rPr>
      </w:pPr>
      <w:r w:rsidRPr="003D7121">
        <w:rPr>
          <w:rFonts w:cs="Arabic Transparent"/>
          <w:sz w:val="28"/>
          <w:szCs w:val="28"/>
          <w:rtl/>
        </w:rPr>
        <w:t xml:space="preserve">ونظراً لهذه الظروف اختار البابا رجلاً قديساً عالماً وجعله كاتباً له وأوكل إليه الاهتمام بالكنائس. </w:t>
      </w:r>
    </w:p>
    <w:p w:rsidR="00402E37" w:rsidRPr="003D7121" w:rsidRDefault="002D12B2" w:rsidP="003D7121">
      <w:pPr>
        <w:pStyle w:val="ListParagraph"/>
        <w:numPr>
          <w:ilvl w:val="0"/>
          <w:numId w:val="46"/>
        </w:numPr>
        <w:bidi/>
        <w:spacing w:after="0"/>
        <w:rPr>
          <w:rFonts w:cs="Arabic Transparent"/>
          <w:sz w:val="28"/>
          <w:szCs w:val="28"/>
          <w:rtl/>
        </w:rPr>
      </w:pPr>
      <w:r w:rsidRPr="003D7121">
        <w:rPr>
          <w:rFonts w:cs="Arabic Transparent"/>
          <w:sz w:val="28"/>
          <w:szCs w:val="28"/>
          <w:rtl/>
        </w:rPr>
        <w:t>تعيد الكنيسة بنياحة البابا بطرس الرابع في الخامس والعشرين من شهر بؤونه.</w:t>
      </w:r>
    </w:p>
    <w:p w:rsidR="003D7121" w:rsidRPr="003D7121" w:rsidRDefault="003D7121" w:rsidP="00402E37">
      <w:pPr>
        <w:pStyle w:val="ListParagraph"/>
        <w:bidi/>
        <w:spacing w:after="0"/>
        <w:rPr>
          <w:rFonts w:cs="Arabic Transparent"/>
          <w:sz w:val="28"/>
          <w:szCs w:val="28"/>
          <w:rtl/>
        </w:rPr>
      </w:pPr>
    </w:p>
    <w:p w:rsidR="00402E37" w:rsidRPr="00402E37" w:rsidRDefault="002D12B2" w:rsidP="003D7121">
      <w:pPr>
        <w:bidi/>
        <w:spacing w:after="0"/>
        <w:rPr>
          <w:rFonts w:cs="Arabic Transparent"/>
          <w:b/>
          <w:bCs/>
          <w:sz w:val="28"/>
          <w:szCs w:val="28"/>
          <w:u w:val="single"/>
          <w:rtl/>
        </w:rPr>
      </w:pPr>
      <w:r w:rsidRPr="00402E37">
        <w:rPr>
          <w:rFonts w:cs="Arabic Transparent"/>
          <w:b/>
          <w:bCs/>
          <w:sz w:val="28"/>
          <w:szCs w:val="28"/>
          <w:u w:val="single"/>
          <w:rtl/>
        </w:rPr>
        <w:t>السيرة كما ذكرت في كتاب السنكسار</w:t>
      </w:r>
    </w:p>
    <w:p w:rsidR="00402E37" w:rsidRDefault="002D12B2" w:rsidP="003D7121">
      <w:pPr>
        <w:bidi/>
        <w:spacing w:after="0"/>
        <w:rPr>
          <w:rFonts w:cs="Arabic Transparent"/>
          <w:sz w:val="28"/>
          <w:szCs w:val="28"/>
          <w:rtl/>
        </w:rPr>
      </w:pPr>
      <w:r w:rsidRPr="00E9311A">
        <w:rPr>
          <w:rFonts w:cs="Arabic Transparent"/>
          <w:sz w:val="28"/>
          <w:szCs w:val="28"/>
          <w:rtl/>
        </w:rPr>
        <w:t>نياحة القديس البابا بطرس الرابع البطريرك 34 (25 بؤونة)</w:t>
      </w:r>
    </w:p>
    <w:p w:rsidR="00402E37" w:rsidRDefault="002D12B2" w:rsidP="003D7121">
      <w:pPr>
        <w:bidi/>
        <w:spacing w:after="0"/>
        <w:rPr>
          <w:rFonts w:cs="Arabic Transparent"/>
          <w:sz w:val="28"/>
          <w:szCs w:val="28"/>
          <w:rtl/>
        </w:rPr>
      </w:pPr>
      <w:r w:rsidRPr="00E9311A">
        <w:rPr>
          <w:rFonts w:cs="Arabic Transparent"/>
          <w:sz w:val="28"/>
          <w:szCs w:val="28"/>
          <w:rtl/>
        </w:rPr>
        <w:t>في مثل هذا اليوم من سنة 285 ش (19 يونية 569 م) تنيَّح القديس المجاهد البابا بطرس البطريرك الرابع والثلاثين من باباوات الكرازة المرقسية. وذلك لما تنيَّح سلفه البابا ثاؤدسيوس في المنفي بأمر وسباسيانوس الملك لأنه لم يوافقه علي قرارات مجمع خلقدونية تقدم أعيان مدينة الإسكندرية إلى وإليها في ذلك الوقت وكان رجلا صالحا مستقيم الرأي وأظهروا له ألمهم من خلو الكرسي البطريركي فأشار عليهم أن يذهبوا إلى دير الزجاج. كما لو كانوا ذاهبين للصلاة. ثم يرسموا هناك البطريرك الذي يرغبونه. ففرحوا بذلك وأخذ الأساقفة هذا الأب بطرس إلى هناك ورسموه بطريركا، في أول مسرى سنة 283 ش (25 يوليه سنة 567 م) وكان الأنبا ساويرس الأنطاكي قد تنيَّح. فلما بلغ أهالي إنطاكية أن المصريين قد رسموا لهم بطريركا رسموا لهم هم أيضا بطريركا يسمي ثاؤفانيوس وتراسل هو والبابا بطرس برسائل الإيمان الأرثوذكسي ز وكان كل منهما يذكر أخاه في صلاة القداس. إلا أن كلا منها لم يجرؤ علي الذهاب إلى مقر كرسيه فكان البابا بطرس يقيم في دير أبيفانية قبلي دير الزجاج. كما كان ثاؤفانيوس يقيم في دير أفتونيوس بظاهر إنطاكية. وكان يومئذ بظاهر الإسكندرية ستمائة دير واثنتان وثلاثون قرية جميع سكانها أرثوذكسيين وكانت مدينة الإسكندرية ومدن مصر والصعيد ورهبان الأديرة بجبل شيهيت وأثيوبيا والنوبة تحت رئاسة البابا بطرس. ولم يكن يفتر عن إرسال الرسائل إلى المؤمنين ليثبتهم علي الإيمان المستقيم وكان يطوف أديرة الإسكندرية وقراها يعلمهم ويعظهم ويثبتهم وكان قد اختر رجلا قديسا عالما يسمي داميانوس وجعله كاتبا له وأوكل إليه الاهتمام بالكنائس وهو الذي صار بطريركا بعده أما البابا بطرس فقد استمر في الاهتمام برعيته وتثبيتهم علي الإيمان الأرثوذكسي حتى تنيَّح بسلام. صلاته تكون معنا. ولربنا المجد دائما. آمين</w:t>
      </w:r>
    </w:p>
    <w:p w:rsidR="00402E37" w:rsidRPr="00402E37" w:rsidRDefault="002D12B2" w:rsidP="003D7121">
      <w:pPr>
        <w:bidi/>
        <w:spacing w:after="0"/>
        <w:rPr>
          <w:rFonts w:cs="Arabic Transparent"/>
          <w:b/>
          <w:bCs/>
          <w:sz w:val="28"/>
          <w:szCs w:val="28"/>
          <w:u w:val="single"/>
          <w:rtl/>
        </w:rPr>
      </w:pPr>
      <w:r w:rsidRPr="00402E37">
        <w:rPr>
          <w:rFonts w:cs="Arabic Transparent"/>
          <w:b/>
          <w:bCs/>
          <w:sz w:val="28"/>
          <w:szCs w:val="28"/>
          <w:u w:val="single"/>
          <w:rtl/>
        </w:rPr>
        <w:br/>
        <w:t>معلومات إضافية</w:t>
      </w:r>
    </w:p>
    <w:p w:rsidR="00402E37" w:rsidRDefault="002D12B2" w:rsidP="003D7121">
      <w:pPr>
        <w:bidi/>
        <w:spacing w:after="0"/>
        <w:rPr>
          <w:rFonts w:cs="Arabic Transparent"/>
          <w:sz w:val="28"/>
          <w:szCs w:val="28"/>
          <w:rtl/>
        </w:rPr>
      </w:pPr>
      <w:r w:rsidRPr="00E9311A">
        <w:rPr>
          <w:rFonts w:cs="Arabic Transparent"/>
          <w:sz w:val="28"/>
          <w:szCs w:val="28"/>
          <w:rtl/>
        </w:rPr>
        <w:t>بعد وفاة البابا ثيؤدوسيوس في منفاه حدث أن القيصر يوستنيانوس عين بدلا منه بوليتاريوس، لظنه بأن الجو قد خلا له ليعلن رئاسته العامة على الكنيسة القبطية. وعمل وليمة للكهنة وأهل المدينة وتوهم أنهم يوافقونه لان الأباء الأساقفة لم يكن أحد فيهم يستطيع الظهور بالإسكندرية بالنسبة لتشديد القيصر عليهم، ولكن بمشيئة الله ترك الإسكندرية. وكان رجل فاضل فسمح للأرثوذكسيين أن يقيموا لهم بطريركا في السر، فخرجوا إلى دير الزجاج كأنهم يريدون الصلاة، وأرسلوا إلى الوجه البحرى وأخطروا ثلاثة أساقفة وأقاموا قسا يدعى بطرس للبطريركية وتعزى به الشعب وتقوى أمانتهم. ولكنهم لم يكونوا يقوون على الدخول به إلى المدينة علانية خوفا من أن يعلم بذلك بوليتاريوس أو القيصر، وكان ذلك في مسرى سنة 282 ش وسنة 568 م في عهد يوستينوس قيصر الثانى.</w:t>
      </w:r>
    </w:p>
    <w:p w:rsidR="00402E37" w:rsidRDefault="002D12B2" w:rsidP="003D7121">
      <w:pPr>
        <w:bidi/>
        <w:spacing w:after="0"/>
        <w:rPr>
          <w:rFonts w:cs="Arabic Transparent"/>
          <w:sz w:val="28"/>
          <w:szCs w:val="28"/>
          <w:rtl/>
        </w:rPr>
      </w:pPr>
      <w:r w:rsidRPr="00E9311A">
        <w:rPr>
          <w:rFonts w:cs="Arabic Transparent"/>
          <w:sz w:val="28"/>
          <w:szCs w:val="28"/>
          <w:rtl/>
        </w:rPr>
        <w:t>فلبث البطريرك مقيما بمكان يبعد عن الإسكندرية مقدار تسعة أميال في بيعة على اسم يوسف البار، وكانوا يحملون إلية جميع ما يحتاج. غير انه فيما بعد شعر بوليتاريوس بالأمر فغضب جدا وكتب للقيصر يعلمه بما كان، ولكن قبل وصول كتابه إلى يوستنيانوس ضربة الله بمرض قضى على حياته. أما البابا بطرس فكان بهى الطلعة جميل الصفات محبا للمتعلمين، ولهذا استخبر عن كاتب له يكون ملما بعلوم الكنيسة، فأرشده الرب إلى راهب بدير تابور اسمه دميان، فمضى البطريرك إليه وتحدث معه وطلب منه أن يشترك في أتعاب تدبير الكنيسة، ورجاه بأن يذهب ليقيم معه في الدير.</w:t>
      </w:r>
    </w:p>
    <w:p w:rsidR="00402E37" w:rsidRDefault="002D12B2" w:rsidP="00402E37">
      <w:pPr>
        <w:bidi/>
        <w:spacing w:after="0"/>
        <w:rPr>
          <w:rFonts w:cs="Arabic Transparent"/>
          <w:sz w:val="28"/>
          <w:szCs w:val="28"/>
          <w:rtl/>
        </w:rPr>
      </w:pPr>
      <w:r w:rsidRPr="00E9311A">
        <w:rPr>
          <w:rFonts w:cs="Arabic Transparent"/>
          <w:sz w:val="28"/>
          <w:szCs w:val="28"/>
          <w:rtl/>
        </w:rPr>
        <w:t>فأطاعه الراهب دميان ومضى معه إلى حيث يقيم، وكان هناك أديرة كثيرة العدد يسكنها جميع غفير من الرهبان. وبجوارها 30 ضيعة تسمى (سكا طينا) سكانها أرثوذكسيين وكانت الأديرة والضياع جميعها تحت إدارة البابا بطرس وفي أيام هذا الب</w:t>
      </w:r>
      <w:r w:rsidR="00402E37">
        <w:rPr>
          <w:rFonts w:cs="Arabic Transparent"/>
          <w:sz w:val="28"/>
          <w:szCs w:val="28"/>
          <w:rtl/>
        </w:rPr>
        <w:t xml:space="preserve">ابا وفد على مصر يعقوب البرادعى </w:t>
      </w:r>
      <w:r w:rsidRPr="00E9311A">
        <w:rPr>
          <w:rFonts w:cs="Arabic Transparent"/>
          <w:sz w:val="28"/>
          <w:szCs w:val="28"/>
          <w:rtl/>
        </w:rPr>
        <w:t>وكان من أمره ما ذكر في سيرته.</w:t>
      </w:r>
    </w:p>
    <w:p w:rsidR="00402E37" w:rsidRDefault="002D12B2" w:rsidP="003D7121">
      <w:pPr>
        <w:bidi/>
        <w:spacing w:after="0"/>
        <w:rPr>
          <w:rFonts w:cs="Arabic Transparent"/>
          <w:sz w:val="28"/>
          <w:szCs w:val="28"/>
          <w:rtl/>
        </w:rPr>
      </w:pPr>
      <w:r w:rsidRPr="00E9311A">
        <w:rPr>
          <w:rFonts w:cs="Arabic Transparent"/>
          <w:sz w:val="28"/>
          <w:szCs w:val="28"/>
          <w:rtl/>
        </w:rPr>
        <w:t>ثم أن البابا بطرس قضى حياته مجاهدا في كرم الرب حتى تنيَّح بعد سنتين من رسامته بطريركا في الخامس والعشرين من بؤونة سنة 285 ش وسنة 570 م.</w:t>
      </w:r>
    </w:p>
    <w:p w:rsidR="002D12B2" w:rsidRPr="00E9311A" w:rsidRDefault="002D12B2" w:rsidP="003D7121">
      <w:pPr>
        <w:bidi/>
        <w:spacing w:after="0"/>
        <w:rPr>
          <w:rFonts w:cs="Arabic Transparent"/>
          <w:sz w:val="28"/>
          <w:szCs w:val="28"/>
          <w:rtl/>
        </w:rPr>
      </w:pPr>
      <w:r w:rsidRPr="00E9311A">
        <w:rPr>
          <w:rFonts w:cs="Arabic Transparent"/>
          <w:sz w:val="28"/>
          <w:szCs w:val="28"/>
          <w:rtl/>
        </w:rPr>
        <w:t>ومن أيام البابا بطرس صارت قاعدة لزمن طويل أن يرسم البطاركة بدير أبى مقار في وادى هبيب (وادي النطرون).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8" style="width:0;height:1.5pt" o:hralign="center" o:hrstd="t" o:hr="t" fillcolor="#a0a0a0" stroked="f"/>
        </w:pict>
      </w:r>
    </w:p>
    <w:p w:rsidR="00402E37" w:rsidRPr="00402E37" w:rsidRDefault="002D12B2" w:rsidP="00402E37">
      <w:pPr>
        <w:pStyle w:val="a1"/>
        <w:rPr>
          <w:rtl/>
        </w:rPr>
      </w:pPr>
      <w:r w:rsidRPr="00E9311A">
        <w:rPr>
          <w:rtl/>
        </w:rPr>
        <w:t>البابا داميانوس</w:t>
      </w:r>
      <w:r w:rsidR="00402E37">
        <w:rPr>
          <w:rFonts w:hint="cs"/>
          <w:rtl/>
        </w:rPr>
        <w:t xml:space="preserve"> </w:t>
      </w:r>
      <w:r w:rsidRPr="00402E37">
        <w:rPr>
          <w:rFonts w:cs="Arabic Transparent"/>
          <w:rtl/>
        </w:rPr>
        <w:t>( 569 - 605 م)</w:t>
      </w:r>
    </w:p>
    <w:p w:rsidR="00402E3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402E3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داميانوس</w:t>
      </w:r>
    </w:p>
    <w:p w:rsidR="00402E3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826744">
        <w:rPr>
          <w:rFonts w:cs="Arabic Transparent" w:hint="cs"/>
          <w:sz w:val="28"/>
          <w:szCs w:val="28"/>
          <w:rtl/>
        </w:rPr>
        <w:tab/>
      </w:r>
      <w:r w:rsidR="00826744">
        <w:rPr>
          <w:rFonts w:cs="Arabic Transparent" w:hint="cs"/>
          <w:sz w:val="28"/>
          <w:szCs w:val="28"/>
          <w:rtl/>
        </w:rPr>
        <w:tab/>
      </w:r>
      <w:r w:rsidRPr="00E9311A">
        <w:rPr>
          <w:rFonts w:cs="Arabic Transparent"/>
          <w:sz w:val="28"/>
          <w:szCs w:val="28"/>
          <w:rtl/>
        </w:rPr>
        <w:t>دير بابور وبويحنس</w:t>
      </w:r>
    </w:p>
    <w:p w:rsidR="00402E3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 أبيب 285 للشهداء - 26 يونيو 569 للميلاد </w:t>
      </w:r>
    </w:p>
    <w:p w:rsidR="00402E3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18 بؤونه 321 للشهداء - 12 يونيو 605 للميلاد</w:t>
      </w:r>
    </w:p>
    <w:p w:rsidR="00402E3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35 سنة و11 شهرا و16 يوما</w:t>
      </w:r>
    </w:p>
    <w:p w:rsidR="00402E3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أيام</w:t>
      </w:r>
    </w:p>
    <w:p w:rsidR="00402E3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الزجاج </w:t>
      </w:r>
    </w:p>
    <w:p w:rsidR="00402E3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الزجاج</w:t>
      </w:r>
    </w:p>
    <w:p w:rsidR="00402E3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جيستنيوس الثاني - طيباريوس الثاني - موريسيوس - فوكاس </w:t>
      </w:r>
    </w:p>
    <w:p w:rsidR="00402E37" w:rsidRDefault="00402E37" w:rsidP="00E9311A">
      <w:pPr>
        <w:bidi/>
        <w:spacing w:after="0"/>
        <w:rPr>
          <w:rFonts w:cs="Arabic Transparent"/>
          <w:sz w:val="28"/>
          <w:szCs w:val="28"/>
          <w:rtl/>
        </w:rPr>
      </w:pPr>
    </w:p>
    <w:p w:rsidR="00826744" w:rsidRDefault="002D12B2" w:rsidP="00826744">
      <w:pPr>
        <w:pStyle w:val="ListParagraph"/>
        <w:numPr>
          <w:ilvl w:val="0"/>
          <w:numId w:val="47"/>
        </w:numPr>
        <w:bidi/>
        <w:spacing w:after="0"/>
        <w:rPr>
          <w:rFonts w:cs="Arabic Transparent"/>
          <w:sz w:val="28"/>
          <w:szCs w:val="28"/>
        </w:rPr>
      </w:pPr>
      <w:r w:rsidRPr="00826744">
        <w:rPr>
          <w:rFonts w:cs="Arabic Transparent"/>
          <w:sz w:val="28"/>
          <w:szCs w:val="28"/>
          <w:rtl/>
        </w:rPr>
        <w:t>ترهب منذ حداثته في برية شيهيت، ولبث مجاهداً ست عشرة سنة ورسم شماس</w:t>
      </w:r>
      <w:r w:rsidR="00826744">
        <w:rPr>
          <w:rFonts w:cs="Arabic Transparent"/>
          <w:sz w:val="28"/>
          <w:szCs w:val="28"/>
          <w:rtl/>
        </w:rPr>
        <w:t xml:space="preserve">اً بدير القديس يوحنا القصير. </w:t>
      </w:r>
    </w:p>
    <w:p w:rsidR="00826744" w:rsidRDefault="002D12B2" w:rsidP="00826744">
      <w:pPr>
        <w:pStyle w:val="ListParagraph"/>
        <w:numPr>
          <w:ilvl w:val="0"/>
          <w:numId w:val="47"/>
        </w:numPr>
        <w:bidi/>
        <w:spacing w:after="0"/>
        <w:rPr>
          <w:rFonts w:cs="Arabic Transparent"/>
          <w:sz w:val="28"/>
          <w:szCs w:val="28"/>
        </w:rPr>
      </w:pPr>
      <w:r w:rsidRPr="00826744">
        <w:rPr>
          <w:rFonts w:cs="Arabic Transparent"/>
          <w:sz w:val="28"/>
          <w:szCs w:val="28"/>
          <w:rtl/>
        </w:rPr>
        <w:t>ثم ذهب إلى دير الآباء غرب</w:t>
      </w:r>
      <w:r w:rsidR="00826744">
        <w:rPr>
          <w:rFonts w:cs="Arabic Transparent"/>
          <w:sz w:val="28"/>
          <w:szCs w:val="28"/>
          <w:rtl/>
        </w:rPr>
        <w:t xml:space="preserve"> الإسكندرية وهناك زاد في نسكه. </w:t>
      </w:r>
    </w:p>
    <w:p w:rsidR="00826744" w:rsidRDefault="002D12B2" w:rsidP="00826744">
      <w:pPr>
        <w:pStyle w:val="ListParagraph"/>
        <w:numPr>
          <w:ilvl w:val="0"/>
          <w:numId w:val="47"/>
        </w:numPr>
        <w:bidi/>
        <w:spacing w:after="0"/>
        <w:rPr>
          <w:rFonts w:cs="Arabic Transparent"/>
          <w:sz w:val="28"/>
          <w:szCs w:val="28"/>
        </w:rPr>
      </w:pPr>
      <w:r w:rsidRPr="00826744">
        <w:rPr>
          <w:rFonts w:cs="Arabic Transparent"/>
          <w:sz w:val="28"/>
          <w:szCs w:val="28"/>
          <w:rtl/>
        </w:rPr>
        <w:t>جعله البابا السابق له كاتماً لسره وسار سيرة حسنة حتى أحبه الجميع وقدموه بطريركاً بعد نياحة البابا بطرس الراب</w:t>
      </w:r>
      <w:r w:rsidR="00826744">
        <w:rPr>
          <w:rFonts w:cs="Arabic Transparent"/>
          <w:sz w:val="28"/>
          <w:szCs w:val="28"/>
          <w:rtl/>
        </w:rPr>
        <w:t xml:space="preserve">ع في 2 أبيب سنة 285 للشهداء. </w:t>
      </w:r>
    </w:p>
    <w:p w:rsidR="00826744" w:rsidRDefault="002D12B2" w:rsidP="00826744">
      <w:pPr>
        <w:pStyle w:val="ListParagraph"/>
        <w:numPr>
          <w:ilvl w:val="0"/>
          <w:numId w:val="47"/>
        </w:numPr>
        <w:bidi/>
        <w:spacing w:after="0"/>
        <w:rPr>
          <w:rFonts w:cs="Arabic Transparent"/>
          <w:sz w:val="28"/>
          <w:szCs w:val="28"/>
        </w:rPr>
      </w:pPr>
      <w:r w:rsidRPr="00826744">
        <w:rPr>
          <w:rFonts w:cs="Arabic Transparent"/>
          <w:sz w:val="28"/>
          <w:szCs w:val="28"/>
          <w:rtl/>
        </w:rPr>
        <w:t xml:space="preserve">وفي أيامه ظهر ببرية الاسقيط بعض أتباع مليتيوس الأسيوطى (الذين كانوا يشربون الخمر عدة مرات أثناء الليل إذا عزموا على التقرب من الأسرار المقدسة في الصباح متعللين بأن السيد المسيح فعل ذلك مع تلاميذه)... فجادلهم وبين لهم خطأهم... </w:t>
      </w:r>
      <w:r w:rsidRPr="00826744">
        <w:rPr>
          <w:rFonts w:cs="Arabic Transparent"/>
          <w:sz w:val="28"/>
          <w:szCs w:val="28"/>
          <w:rtl/>
        </w:rPr>
        <w:br/>
        <w:t xml:space="preserve">فرجع البعض وطرد البعض من البرية لعدم رجوعهم عن ذلك. </w:t>
      </w:r>
    </w:p>
    <w:p w:rsidR="00826744" w:rsidRDefault="002D12B2" w:rsidP="00826744">
      <w:pPr>
        <w:pStyle w:val="ListParagraph"/>
        <w:numPr>
          <w:ilvl w:val="0"/>
          <w:numId w:val="47"/>
        </w:numPr>
        <w:bidi/>
        <w:spacing w:after="0"/>
        <w:rPr>
          <w:rFonts w:cs="Arabic Transparent"/>
          <w:sz w:val="28"/>
          <w:szCs w:val="28"/>
        </w:rPr>
      </w:pPr>
      <w:r w:rsidRPr="00826744">
        <w:rPr>
          <w:rFonts w:cs="Arabic Transparent"/>
          <w:sz w:val="28"/>
          <w:szCs w:val="28"/>
          <w:rtl/>
        </w:rPr>
        <w:t xml:space="preserve">وقضى البابا داميانوس خمساً وثلاثون سنة واحدى عشر شهراً وستة عشر يوماً يعلم ويعظ </w:t>
      </w:r>
      <w:r w:rsidR="00826744">
        <w:rPr>
          <w:rFonts w:cs="Arabic Transparent"/>
          <w:sz w:val="28"/>
          <w:szCs w:val="28"/>
          <w:rtl/>
        </w:rPr>
        <w:t xml:space="preserve">شعبه وتنيَّح في شيخوخة صالحة. </w:t>
      </w:r>
    </w:p>
    <w:p w:rsidR="00826744" w:rsidRDefault="002D12B2" w:rsidP="00826744">
      <w:pPr>
        <w:pStyle w:val="ListParagraph"/>
        <w:numPr>
          <w:ilvl w:val="0"/>
          <w:numId w:val="47"/>
        </w:numPr>
        <w:bidi/>
        <w:spacing w:after="0"/>
        <w:rPr>
          <w:rFonts w:cs="Arabic Transparent"/>
          <w:sz w:val="28"/>
          <w:szCs w:val="28"/>
        </w:rPr>
      </w:pPr>
      <w:r w:rsidRPr="00826744">
        <w:rPr>
          <w:rFonts w:cs="Arabic Transparent"/>
          <w:sz w:val="28"/>
          <w:szCs w:val="28"/>
          <w:rtl/>
        </w:rPr>
        <w:t xml:space="preserve">تعيد الكنيسة بنياحته في الثامن عشر من شهر بؤونه. </w:t>
      </w:r>
    </w:p>
    <w:p w:rsidR="00826744" w:rsidRPr="00826744" w:rsidRDefault="00826744" w:rsidP="00826744">
      <w:pPr>
        <w:pStyle w:val="ListParagraph"/>
        <w:bidi/>
        <w:spacing w:after="0"/>
        <w:rPr>
          <w:rFonts w:cs="Arabic Transparent"/>
          <w:sz w:val="28"/>
          <w:szCs w:val="28"/>
          <w:rtl/>
        </w:rPr>
      </w:pPr>
    </w:p>
    <w:p w:rsidR="00826744" w:rsidRPr="00826744" w:rsidRDefault="002D12B2" w:rsidP="00826744">
      <w:pPr>
        <w:bidi/>
        <w:spacing w:after="0"/>
        <w:rPr>
          <w:rFonts w:cs="Arabic Transparent"/>
          <w:b/>
          <w:bCs/>
          <w:sz w:val="28"/>
          <w:szCs w:val="28"/>
          <w:u w:val="single"/>
          <w:rtl/>
        </w:rPr>
      </w:pPr>
      <w:r w:rsidRPr="00826744">
        <w:rPr>
          <w:rFonts w:cs="Arabic Transparent"/>
          <w:b/>
          <w:bCs/>
          <w:sz w:val="28"/>
          <w:szCs w:val="28"/>
          <w:u w:val="single"/>
          <w:rtl/>
        </w:rPr>
        <w:t>السيرة كما ذكرت في كتاب السنكسار</w:t>
      </w:r>
    </w:p>
    <w:p w:rsidR="00826744" w:rsidRDefault="002D12B2" w:rsidP="00826744">
      <w:pPr>
        <w:bidi/>
        <w:spacing w:after="0"/>
        <w:rPr>
          <w:rFonts w:cs="Arabic Transparent"/>
          <w:sz w:val="28"/>
          <w:szCs w:val="28"/>
          <w:rtl/>
        </w:rPr>
      </w:pPr>
      <w:r w:rsidRPr="00E9311A">
        <w:rPr>
          <w:rFonts w:cs="Arabic Transparent"/>
          <w:sz w:val="28"/>
          <w:szCs w:val="28"/>
          <w:rtl/>
        </w:rPr>
        <w:t>نياحة البابا داميانوس ال 35 (18 بؤونة)</w:t>
      </w:r>
    </w:p>
    <w:p w:rsidR="00826744" w:rsidRDefault="002D12B2" w:rsidP="00826744">
      <w:pPr>
        <w:bidi/>
        <w:spacing w:after="0"/>
        <w:rPr>
          <w:rFonts w:cs="Arabic Transparent"/>
          <w:sz w:val="28"/>
          <w:szCs w:val="28"/>
          <w:rtl/>
        </w:rPr>
      </w:pPr>
      <w:r w:rsidRPr="00E9311A">
        <w:rPr>
          <w:rFonts w:cs="Arabic Transparent"/>
          <w:sz w:val="28"/>
          <w:szCs w:val="28"/>
          <w:rtl/>
        </w:rPr>
        <w:t>في مثل هذا اليوم من سنة 321 ش 12 يونيو سنة 605 م تنيَّح البابا القديس داميانوس البطريرك الخامس والثلاثين من باباوات الكرازة المرقسية وقد كان منذ حداثته في برية شيهيت فلبث عابدا مجاهدا ست عشرة سنة ورسم شماسا بدير القديس يوحنا القصير ثم ذهب إلى دير الآباء غربي مدينة الإسكندرية وهناك زاد في نسكه.</w:t>
      </w:r>
    </w:p>
    <w:p w:rsidR="00826744" w:rsidRDefault="002D12B2" w:rsidP="00826744">
      <w:pPr>
        <w:bidi/>
        <w:spacing w:after="0"/>
        <w:rPr>
          <w:rFonts w:cs="Arabic Transparent"/>
          <w:sz w:val="28"/>
          <w:szCs w:val="28"/>
          <w:rtl/>
        </w:rPr>
      </w:pPr>
      <w:r w:rsidRPr="00E9311A">
        <w:rPr>
          <w:rFonts w:cs="Arabic Transparent"/>
          <w:sz w:val="28"/>
          <w:szCs w:val="28"/>
          <w:rtl/>
        </w:rPr>
        <w:t xml:space="preserve">ولما جلس البابا بطرس الرابع والثلاثين علي كرسي الكرازة المرقسية استحضره وجعله كاتما لسره فسار سيرة حسنة حتى أحبه الجميع ولذا فانه لما تنيَّح البابا بطرس اتفق رأي الأساقفة علي رسامته بطريركا فأعتلي كرسي البطريركية في 2 أبيب سنة 285 ش (26 يونيو سنة 569م ) واحسن الرعاية وكتب رسائل وميامر كثيرة. </w:t>
      </w:r>
    </w:p>
    <w:p w:rsidR="00826744" w:rsidRDefault="002D12B2" w:rsidP="00826744">
      <w:pPr>
        <w:bidi/>
        <w:spacing w:after="0"/>
        <w:rPr>
          <w:rFonts w:cs="Arabic Transparent"/>
          <w:sz w:val="28"/>
          <w:szCs w:val="28"/>
          <w:rtl/>
        </w:rPr>
      </w:pPr>
      <w:r w:rsidRPr="00E9311A">
        <w:rPr>
          <w:rFonts w:cs="Arabic Transparent"/>
          <w:sz w:val="28"/>
          <w:szCs w:val="28"/>
          <w:rtl/>
        </w:rPr>
        <w:t xml:space="preserve">وكان ببرية الاسقيط بعض اتباع مليتيوس الاسيوطي الذين كانوا يشربون الخمر عدة مرات أثناء الليل إذا عزموا في صباحه علي التقرب من الأسرار زاعمين أن السيد المسيح نأول تلاميذه كآسين الأول لم يقل عنها هذا دمي وفي الثانية قال هذا دمي. فبين لهم القديس داميانوس غلطهم وكشف له خطاهم وأبان أن الكأس الأولي كانت كأس الفصح إليهودي وقد أبطلها بالكأس الثانية وان القوانين الكنسية تمنع من يذوق شيئا قبل التنأول من أن يتقدم إلى السر المقدس فرجع البعض وأما الذين لم يرجعوا عن سوء رأيهم فقد طردهم من البرية. </w:t>
      </w:r>
      <w:r w:rsidRPr="00E9311A">
        <w:rPr>
          <w:rFonts w:cs="Arabic Transparent"/>
          <w:sz w:val="28"/>
          <w:szCs w:val="28"/>
          <w:rtl/>
        </w:rPr>
        <w:br/>
        <w:t xml:space="preserve">ولما تنيَّح البابا ثاؤفانيوس بطريرك إنطاكية رسموا خلفا له يدعي بطرس وكان غليظ القلب مظلما في أفكاره فكتب رسالة إلى البابا داميانوس يقول له فيها: انه لا ضرورة تستدعي القول بان الله هو ثلاثة أقانيم. فلما وقف عليها البابا داميانوس اتقد غيرة وكتب له رسالة بين فيها أن الله وان كان بلا شك واحدا في جوهره وذاته ألا أنه واحد موصوف بثلاثة أقانيم طبيعة واحدة، لاهوت واحد، واستشهد علي ذلك بأقوال كثيرين من الأباء القديسين ولكن بطرس هذا لم يرد أن يهتدي إلى الحق وأصر علي عناده فأمر البابا داميانوس بعدم ذكره في القداس مدة عشرين سنة حتى مات هذا المجدف. </w:t>
      </w:r>
    </w:p>
    <w:p w:rsidR="00826744" w:rsidRDefault="002D12B2" w:rsidP="00826744">
      <w:pPr>
        <w:bidi/>
        <w:spacing w:after="0"/>
        <w:rPr>
          <w:rFonts w:cs="Arabic Transparent"/>
          <w:sz w:val="28"/>
          <w:szCs w:val="28"/>
          <w:rtl/>
        </w:rPr>
      </w:pPr>
      <w:r w:rsidRPr="00E9311A">
        <w:rPr>
          <w:rFonts w:cs="Arabic Transparent"/>
          <w:sz w:val="28"/>
          <w:szCs w:val="28"/>
          <w:rtl/>
        </w:rPr>
        <w:t>وقضي البابا دميان خمسا وثلاثين سنة واحد عشر شهرا وستة عشر يوما يعلم ويعظ رعيته وتنيَّح في شيخوخة صالحة.</w:t>
      </w:r>
    </w:p>
    <w:p w:rsidR="00826744" w:rsidRDefault="002D12B2" w:rsidP="00826744">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826744" w:rsidRPr="00826744" w:rsidRDefault="002D12B2" w:rsidP="00826744">
      <w:pPr>
        <w:bidi/>
        <w:spacing w:after="0"/>
        <w:rPr>
          <w:rFonts w:cs="Arabic Transparent"/>
          <w:b/>
          <w:bCs/>
          <w:sz w:val="28"/>
          <w:szCs w:val="28"/>
          <w:u w:val="single"/>
          <w:rtl/>
        </w:rPr>
      </w:pPr>
      <w:r w:rsidRPr="00826744">
        <w:rPr>
          <w:rFonts w:cs="Arabic Transparent"/>
          <w:b/>
          <w:bCs/>
          <w:sz w:val="28"/>
          <w:szCs w:val="28"/>
          <w:u w:val="single"/>
          <w:rtl/>
        </w:rPr>
        <w:br/>
        <w:t>معلومات إضافية</w:t>
      </w:r>
    </w:p>
    <w:p w:rsidR="00F962D2" w:rsidRDefault="002D12B2" w:rsidP="00F962D2">
      <w:pPr>
        <w:bidi/>
        <w:spacing w:after="0"/>
        <w:rPr>
          <w:rFonts w:cs="Arabic Transparent"/>
          <w:sz w:val="28"/>
          <w:szCs w:val="28"/>
          <w:rtl/>
        </w:rPr>
      </w:pPr>
      <w:r w:rsidRPr="00E9311A">
        <w:rPr>
          <w:rFonts w:cs="Arabic Transparent"/>
          <w:sz w:val="28"/>
          <w:szCs w:val="28"/>
          <w:rtl/>
        </w:rPr>
        <w:t>ولما تنيَّح البابا بطرس اجلسوا مكانه كاتبه دميان الراهب في مسرى سنة 285 ش وسنة 570 م. في عهد يوستينوس قيصر الثانى. وكان قبل ذلك قد أقام في دير أبى يحنس ست عشرة سنة تحت إرشاد رجال قديسين يتعبد بتقشف زائد بوادى هبيب أى (وادى النطرون). ولما ارتقى الكرسي البطريركي قاموا بعض الذين بقوا من حزب ميليتس لما اشتهروا به من الأفعال الرديئة، وقد كانوا مختلطين بالرهبان، فأمر بطردهم خوفا من أن يفسدوا عقولهم.</w:t>
      </w:r>
      <w:r w:rsidRPr="00E9311A">
        <w:rPr>
          <w:rFonts w:cs="Arabic Transparent"/>
          <w:sz w:val="28"/>
          <w:szCs w:val="28"/>
          <w:rtl/>
        </w:rPr>
        <w:br/>
        <w:t>قام البابا دميان بالتصدى إلى بدعة بطرس الذي كان من كهنة البيعة الذي تول بعد نياحة الأب ثاؤفانيوس بطريرك إنطاكية، وهذه البدعة خاصة بالاعتراف بالثالوث القدوس. وقد ذكر انه لا داعى لذكره بالمرة، فكتب له البابا مقالة يذكر</w:t>
      </w:r>
      <w:r w:rsidR="00826744">
        <w:rPr>
          <w:rFonts w:cs="Arabic Transparent"/>
          <w:sz w:val="28"/>
          <w:szCs w:val="28"/>
          <w:rtl/>
        </w:rPr>
        <w:t xml:space="preserve"> فيها اعتراف المجامع المسكونية والأباء القديسين </w:t>
      </w:r>
      <w:r w:rsidRPr="00E9311A">
        <w:rPr>
          <w:rFonts w:cs="Arabic Transparent"/>
          <w:sz w:val="28"/>
          <w:szCs w:val="28"/>
          <w:rtl/>
        </w:rPr>
        <w:t>بالثالوث القدوس فرد عليه بطرس بأن مُصِرّ على ضلاله. فعقد البابا دميان مجمعا حكم فيه على بدعته بالحرم، وعليه هو بالقطع. وكان سبب خلاف بين المصريين والانطاكيين مده عشرين عام حتى أنهى الله عمر بطرس المخالف.واستمر البابا دميان يرعى رعيته باهتمام، مجتهداً في الابتعاد عن كل ما يولد الانشقاق وهو منزو في صومعة بدير النطرون. فقض</w:t>
      </w:r>
      <w:r w:rsidR="00826744">
        <w:rPr>
          <w:rFonts w:cs="Arabic Transparent"/>
          <w:sz w:val="28"/>
          <w:szCs w:val="28"/>
          <w:rtl/>
        </w:rPr>
        <w:t xml:space="preserve">ى بقية حياته في وضع الميامر </w:t>
      </w:r>
      <w:r w:rsidRPr="00E9311A">
        <w:rPr>
          <w:rFonts w:cs="Arabic Transparent"/>
          <w:sz w:val="28"/>
          <w:szCs w:val="28"/>
          <w:rtl/>
        </w:rPr>
        <w:t xml:space="preserve">والمقالات ومقاومة أصحاب البدع الذين كانوا يأتون إليه ويجادلونه، فكان الرب يعطيه الغلبة عليهم. </w:t>
      </w:r>
    </w:p>
    <w:p w:rsidR="002D12B2" w:rsidRPr="00E9311A" w:rsidRDefault="002D12B2" w:rsidP="00F962D2">
      <w:pPr>
        <w:bidi/>
        <w:spacing w:after="0"/>
        <w:rPr>
          <w:rFonts w:cs="Arabic Transparent"/>
          <w:sz w:val="28"/>
          <w:szCs w:val="28"/>
          <w:rtl/>
        </w:rPr>
      </w:pPr>
      <w:r w:rsidRPr="00E9311A">
        <w:rPr>
          <w:rFonts w:cs="Arabic Transparent"/>
          <w:sz w:val="28"/>
          <w:szCs w:val="28"/>
          <w:rtl/>
        </w:rPr>
        <w:t>إلى أن تنيَّح بسلام الرب في شيخوخة حسنة بعد أن أقام بطريركا مدة ست وثلاثين عاما وكانت وفاته في اليوم عشر من بؤونة سنة 320 ش وسنة 605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59" style="width:0;height:1.5pt" o:hralign="center" o:hrstd="t" o:hr="t" fillcolor="#a0a0a0" stroked="f"/>
        </w:pict>
      </w:r>
    </w:p>
    <w:p w:rsidR="00C1328B" w:rsidRPr="00CD4302" w:rsidRDefault="002D12B2" w:rsidP="00CD4302">
      <w:pPr>
        <w:pStyle w:val="a1"/>
        <w:rPr>
          <w:rtl/>
        </w:rPr>
      </w:pPr>
      <w:r w:rsidRPr="00E9311A">
        <w:rPr>
          <w:rtl/>
        </w:rPr>
        <w:t>البابا أنسطاسيوس</w:t>
      </w:r>
      <w:r w:rsidR="00CD4302">
        <w:rPr>
          <w:rFonts w:hint="cs"/>
          <w:rtl/>
        </w:rPr>
        <w:t xml:space="preserve"> </w:t>
      </w:r>
      <w:r w:rsidRPr="00CD4302">
        <w:rPr>
          <w:rFonts w:cs="Arabic Transparent"/>
          <w:rtl/>
        </w:rPr>
        <w:t>( 605 - 616 م)</w:t>
      </w:r>
    </w:p>
    <w:p w:rsidR="00CD4302"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CD430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انسطاسيوس</w:t>
      </w:r>
    </w:p>
    <w:p w:rsidR="00CD430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بؤونه 321 للشهداء - 18 يونيو 605 للميلاد</w:t>
      </w:r>
    </w:p>
    <w:p w:rsidR="00CD430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كيهك 332 للشهداء - 18 ديسمبر 616 للميلاد</w:t>
      </w:r>
    </w:p>
    <w:p w:rsidR="00CD430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11 سنة و6أشهر</w:t>
      </w:r>
    </w:p>
    <w:p w:rsidR="00CD430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يومان </w:t>
      </w:r>
    </w:p>
    <w:p w:rsidR="00CD430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الزجاج </w:t>
      </w:r>
    </w:p>
    <w:p w:rsidR="00CD430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الزجاج</w:t>
      </w:r>
    </w:p>
    <w:p w:rsidR="00CD4302"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فوكاس - هرقل الأول </w:t>
      </w:r>
    </w:p>
    <w:p w:rsidR="00CD4302" w:rsidRDefault="00CD4302" w:rsidP="00E9311A">
      <w:pPr>
        <w:bidi/>
        <w:spacing w:after="0"/>
        <w:rPr>
          <w:rFonts w:cs="Arabic Transparent"/>
          <w:sz w:val="28"/>
          <w:szCs w:val="28"/>
          <w:rtl/>
        </w:rPr>
      </w:pPr>
    </w:p>
    <w:p w:rsidR="00CD4302" w:rsidRDefault="002D12B2" w:rsidP="00CD4302">
      <w:pPr>
        <w:pStyle w:val="ListParagraph"/>
        <w:numPr>
          <w:ilvl w:val="0"/>
          <w:numId w:val="48"/>
        </w:numPr>
        <w:bidi/>
        <w:spacing w:after="0"/>
        <w:rPr>
          <w:rFonts w:cs="Arabic Transparent"/>
          <w:sz w:val="28"/>
          <w:szCs w:val="28"/>
        </w:rPr>
      </w:pPr>
      <w:r w:rsidRPr="00CD4302">
        <w:rPr>
          <w:rFonts w:cs="Arabic Transparent"/>
          <w:sz w:val="28"/>
          <w:szCs w:val="28"/>
          <w:rtl/>
        </w:rPr>
        <w:t>كان من أكابر الإسكندرية رئيساً على الديوان ثم صار بعد ذلك قساً على كنيسة الثغر الإسكند</w:t>
      </w:r>
      <w:r w:rsidR="00CD4302">
        <w:rPr>
          <w:rFonts w:cs="Arabic Transparent"/>
          <w:sz w:val="28"/>
          <w:szCs w:val="28"/>
          <w:rtl/>
        </w:rPr>
        <w:t xml:space="preserve">ري وبعد قليل أختير للبطريركية. </w:t>
      </w:r>
    </w:p>
    <w:p w:rsidR="00CD4302" w:rsidRDefault="002D12B2" w:rsidP="00CD4302">
      <w:pPr>
        <w:pStyle w:val="ListParagraph"/>
        <w:numPr>
          <w:ilvl w:val="0"/>
          <w:numId w:val="48"/>
        </w:numPr>
        <w:bidi/>
        <w:spacing w:after="0"/>
        <w:rPr>
          <w:rFonts w:cs="Arabic Transparent"/>
          <w:sz w:val="28"/>
          <w:szCs w:val="28"/>
        </w:rPr>
      </w:pPr>
      <w:r w:rsidRPr="00CD4302">
        <w:rPr>
          <w:rFonts w:cs="Arabic Transparent"/>
          <w:sz w:val="28"/>
          <w:szCs w:val="28"/>
          <w:rtl/>
        </w:rPr>
        <w:t>اهتم اهتماماً بالغاً بالكنائس ورسم أساقفة وكهنة على الجهات الخالي</w:t>
      </w:r>
      <w:r w:rsidR="00CD4302">
        <w:rPr>
          <w:rFonts w:cs="Arabic Transparent"/>
          <w:sz w:val="28"/>
          <w:szCs w:val="28"/>
          <w:rtl/>
        </w:rPr>
        <w:t xml:space="preserve">ة. </w:t>
      </w:r>
    </w:p>
    <w:p w:rsidR="00CD4302" w:rsidRDefault="002D12B2" w:rsidP="00CD4302">
      <w:pPr>
        <w:pStyle w:val="ListParagraph"/>
        <w:numPr>
          <w:ilvl w:val="0"/>
          <w:numId w:val="48"/>
        </w:numPr>
        <w:bidi/>
        <w:spacing w:after="0"/>
        <w:rPr>
          <w:rFonts w:cs="Arabic Transparent"/>
          <w:sz w:val="28"/>
          <w:szCs w:val="28"/>
        </w:rPr>
      </w:pPr>
      <w:r w:rsidRPr="00CD4302">
        <w:rPr>
          <w:rFonts w:cs="Arabic Transparent"/>
          <w:sz w:val="28"/>
          <w:szCs w:val="28"/>
          <w:rtl/>
        </w:rPr>
        <w:t xml:space="preserve">استعاد من الملكيين ما كانوا قد اغتصبوه لأنه كان محبوباً منهم لعلمه وفضله وتقواه وأرجع الكثيرين </w:t>
      </w:r>
      <w:r w:rsidR="00CD4302">
        <w:rPr>
          <w:rFonts w:cs="Arabic Transparent"/>
          <w:sz w:val="28"/>
          <w:szCs w:val="28"/>
          <w:rtl/>
        </w:rPr>
        <w:t xml:space="preserve">منهم إلى الإيمان الإرثوذكسى. </w:t>
      </w:r>
    </w:p>
    <w:p w:rsidR="00CD4302" w:rsidRPr="00CD4302" w:rsidRDefault="002D12B2" w:rsidP="00CD4302">
      <w:pPr>
        <w:pStyle w:val="ListParagraph"/>
        <w:numPr>
          <w:ilvl w:val="0"/>
          <w:numId w:val="48"/>
        </w:numPr>
        <w:bidi/>
        <w:spacing w:after="0"/>
        <w:rPr>
          <w:rFonts w:cs="Arabic Transparent"/>
          <w:sz w:val="28"/>
          <w:szCs w:val="28"/>
          <w:rtl/>
        </w:rPr>
      </w:pPr>
      <w:r w:rsidRPr="00CD4302">
        <w:rPr>
          <w:rFonts w:cs="Arabic Transparent"/>
          <w:sz w:val="28"/>
          <w:szCs w:val="28"/>
          <w:rtl/>
        </w:rPr>
        <w:t xml:space="preserve">من كثرة علمه وفصاحته كان يكتب كتاباً روحياً كل سنة، وقد ظل على الكرسي المرقسى اثنتى عشرة سنة وستة أشهر وعشرة أيام كتب أثناءها اثنى عشر كتاباً ثم تنيَّح بسلام. </w:t>
      </w:r>
    </w:p>
    <w:p w:rsidR="00CD4302" w:rsidRPr="00CD4302" w:rsidRDefault="002D12B2" w:rsidP="00CD4302">
      <w:pPr>
        <w:pStyle w:val="ListParagraph"/>
        <w:numPr>
          <w:ilvl w:val="0"/>
          <w:numId w:val="48"/>
        </w:numPr>
        <w:bidi/>
        <w:spacing w:after="0"/>
        <w:rPr>
          <w:rFonts w:cs="Arabic Transparent"/>
          <w:sz w:val="28"/>
          <w:szCs w:val="28"/>
          <w:rtl/>
        </w:rPr>
      </w:pPr>
      <w:r w:rsidRPr="00CD4302">
        <w:rPr>
          <w:rFonts w:cs="Arabic Transparent"/>
          <w:sz w:val="28"/>
          <w:szCs w:val="28"/>
          <w:rtl/>
        </w:rPr>
        <w:t xml:space="preserve">تعيد الكنيسة بنياحته في الثانى والعشرين من شهر كيهك. </w:t>
      </w:r>
    </w:p>
    <w:p w:rsidR="00CD4302" w:rsidRDefault="00CD4302" w:rsidP="00CD4302">
      <w:pPr>
        <w:bidi/>
        <w:spacing w:after="0"/>
        <w:rPr>
          <w:rFonts w:cs="Arabic Transparent"/>
          <w:sz w:val="28"/>
          <w:szCs w:val="28"/>
          <w:rtl/>
        </w:rPr>
      </w:pPr>
    </w:p>
    <w:p w:rsidR="00CD4302" w:rsidRPr="00CD4302" w:rsidRDefault="002D12B2" w:rsidP="00CD4302">
      <w:pPr>
        <w:bidi/>
        <w:spacing w:after="0"/>
        <w:rPr>
          <w:rFonts w:cs="Arabic Transparent"/>
          <w:b/>
          <w:bCs/>
          <w:sz w:val="28"/>
          <w:szCs w:val="28"/>
          <w:u w:val="single"/>
          <w:rtl/>
        </w:rPr>
      </w:pPr>
      <w:r w:rsidRPr="00CD4302">
        <w:rPr>
          <w:rFonts w:cs="Arabic Transparent"/>
          <w:b/>
          <w:bCs/>
          <w:sz w:val="28"/>
          <w:szCs w:val="28"/>
          <w:u w:val="single"/>
          <w:rtl/>
        </w:rPr>
        <w:t>السيرة كما ذكرت في كتاب السنكسار</w:t>
      </w:r>
    </w:p>
    <w:p w:rsidR="00CD4302" w:rsidRDefault="002D12B2" w:rsidP="00CD4302">
      <w:pPr>
        <w:bidi/>
        <w:spacing w:after="0"/>
        <w:rPr>
          <w:rFonts w:cs="Arabic Transparent"/>
          <w:sz w:val="28"/>
          <w:szCs w:val="28"/>
          <w:rtl/>
        </w:rPr>
      </w:pPr>
      <w:r w:rsidRPr="00E9311A">
        <w:rPr>
          <w:rFonts w:cs="Arabic Transparent"/>
          <w:sz w:val="28"/>
          <w:szCs w:val="28"/>
          <w:rtl/>
        </w:rPr>
        <w:t>نياحة البابا انسطاسيوس "ال36" (22 كيهك)</w:t>
      </w:r>
    </w:p>
    <w:p w:rsidR="00CD4302" w:rsidRDefault="002D12B2" w:rsidP="00CD4302">
      <w:pPr>
        <w:bidi/>
        <w:spacing w:after="0"/>
        <w:rPr>
          <w:rFonts w:cs="Arabic Transparent"/>
          <w:sz w:val="28"/>
          <w:szCs w:val="28"/>
          <w:rtl/>
        </w:rPr>
      </w:pPr>
      <w:r w:rsidRPr="00E9311A">
        <w:rPr>
          <w:rFonts w:cs="Arabic Transparent"/>
          <w:sz w:val="28"/>
          <w:szCs w:val="28"/>
          <w:rtl/>
        </w:rPr>
        <w:t xml:space="preserve">في مثل هذا اليوم من سنة 611 م تنيَّح الاب القديس أنسطاسيوس السادس والثلاثون من باباوات الإسكندرية. كان هذا الاب من أكابر الإسكندرية، وكان في أول أمره رئيسا علي الديوان، ثم صار فيما بعد قسا علي كنيسة الثغر الإسكندري، وبعد قليل اختبر للبطريركية، فاهتم بالكنائس اهتماما زائدا، ورسم أساقفة وكهنة علي الجهات الخالية، وشيد عدة كنائس، واستعاد من الملكيين ما كانوا قد اغتصبوه، لأنه كان محبوبا منهم لعلمه وفضله وتقواه، وارجع كثيرين منهم إلى الإيمان الأرثوذكسي، ولما مات ملك القسطنطينية، وشي بعض الأشرار إلى خليفته إن البطريرك لما رسم حرم الملك وأمانته، فغضب الملك وأرسل إلى والي الإسكندرية إن يسلم إلى أولوجيوس بطريرك الروم كنيسة قزمان ودميان وأوقافها، فخزن الاب من ذلك كثيرا، غير إن الرب عزاه من ناحية أخرى، وذلك إن بطرس المخالف بطريرك إنطاكية كان قد مات، وأقيم عوضا عنه راهب قديس عالم يسمي أثناسيوس قويم المعتقد، الذي بمجرد أن صار بطريركا عمل علي تجديد الاتحاد بين كنيستي الإسكندرية وإنطاكية، فكتب رسالة بالإيمان المستقيم، وأرسلها إلى الاب أنسطاسيوس ففرح بها جدا وجمع بعضا من الأساقفة والكهنة وقراها عليهم، ثم رد علي الاب أثناسيوس بأنه يتمني من صميم قلبه إن يراه ، فحضر الاب أثناسيوس إلى الإسكندرية ومعه الأساقفة والكهنة، فلما علم بقدومه الاب أنسطاسيوس، وكان بالأسقيط حضر إلى الإسكندرية وذهب إلى البحر مع الأساقفة والكهنة واستقبله بالتحية والإكرام، ثم عقدوا مجمعا بأحد الأديرة التي علي ساحل البحر استمر شهرا وهم يتباحثون في أصول الدين ، ثم عاد البطريرك الأنطاكي إلى كرسيه بسلام، وكان الاب أنسطاسيوس مداوما علي تعليم رعيته بنفسه وبكتبه، وكان من كثرة علمه وفصاحته يكتب كل سنة كتابا، وقد ظل علي الكرسي البطريركي اثنتي عشرة سنة وستة اشهر وعشرة أيام، كتب أثناءها اثني عشر كتابا رتبها علي حروف الهجاء القبطية أي انه ابتداء في أول سنة بحرف </w:t>
      </w:r>
      <w:r w:rsidRPr="00E9311A">
        <w:rPr>
          <w:rFonts w:cs="Arabic Transparent"/>
          <w:sz w:val="28"/>
          <w:szCs w:val="28"/>
        </w:rPr>
        <w:t>A</w:t>
      </w:r>
      <w:r w:rsidRPr="00E9311A">
        <w:rPr>
          <w:rFonts w:cs="Arabic Transparent"/>
          <w:sz w:val="28"/>
          <w:szCs w:val="28"/>
          <w:rtl/>
        </w:rPr>
        <w:t xml:space="preserve"> وفي الثانية بحرف </w:t>
      </w:r>
      <w:r w:rsidRPr="00E9311A">
        <w:rPr>
          <w:rFonts w:cs="Arabic Transparent"/>
          <w:sz w:val="28"/>
          <w:szCs w:val="28"/>
        </w:rPr>
        <w:t>B</w:t>
      </w:r>
      <w:r w:rsidRPr="00E9311A">
        <w:rPr>
          <w:rFonts w:cs="Arabic Transparent"/>
          <w:sz w:val="28"/>
          <w:szCs w:val="28"/>
          <w:rtl/>
        </w:rPr>
        <w:t xml:space="preserve"> وهكذا إلى إن كتب الكتاب الثاني عشر ورسمه بحرف </w:t>
      </w:r>
      <w:r w:rsidRPr="00E9311A">
        <w:rPr>
          <w:rFonts w:cs="Arabic Transparent"/>
          <w:sz w:val="28"/>
          <w:szCs w:val="28"/>
        </w:rPr>
        <w:t>L</w:t>
      </w:r>
      <w:r w:rsidRPr="00E9311A">
        <w:rPr>
          <w:rFonts w:cs="Arabic Transparent"/>
          <w:sz w:val="28"/>
          <w:szCs w:val="28"/>
          <w:rtl/>
        </w:rPr>
        <w:t xml:space="preserve">، ثم تنيَّح بسلام. </w:t>
      </w:r>
    </w:p>
    <w:p w:rsidR="00CD4302" w:rsidRDefault="002D12B2" w:rsidP="00CD4302">
      <w:pPr>
        <w:bidi/>
        <w:spacing w:after="0"/>
        <w:rPr>
          <w:rFonts w:cs="Arabic Transparent"/>
          <w:sz w:val="28"/>
          <w:szCs w:val="28"/>
          <w:rtl/>
        </w:rPr>
      </w:pPr>
      <w:r w:rsidRPr="00E9311A">
        <w:rPr>
          <w:rFonts w:cs="Arabic Transparent"/>
          <w:sz w:val="28"/>
          <w:szCs w:val="28"/>
          <w:rtl/>
        </w:rPr>
        <w:t>صلاته تكون معنا، ولربنا المجد دائما ابديا امين</w:t>
      </w:r>
    </w:p>
    <w:p w:rsidR="00CD4302" w:rsidRPr="00CD4302" w:rsidRDefault="002D12B2" w:rsidP="00CD4302">
      <w:pPr>
        <w:bidi/>
        <w:spacing w:after="0"/>
        <w:rPr>
          <w:rFonts w:cs="Arabic Transparent"/>
          <w:b/>
          <w:bCs/>
          <w:sz w:val="28"/>
          <w:szCs w:val="28"/>
          <w:u w:val="single"/>
          <w:rtl/>
        </w:rPr>
      </w:pPr>
      <w:r w:rsidRPr="00CD4302">
        <w:rPr>
          <w:rFonts w:cs="Arabic Transparent"/>
          <w:b/>
          <w:bCs/>
          <w:sz w:val="28"/>
          <w:szCs w:val="28"/>
          <w:u w:val="single"/>
          <w:rtl/>
        </w:rPr>
        <w:br/>
        <w:t>معلومات إضافية</w:t>
      </w:r>
    </w:p>
    <w:p w:rsidR="00CD4302" w:rsidRDefault="002D12B2" w:rsidP="00CD4302">
      <w:pPr>
        <w:bidi/>
        <w:spacing w:after="0"/>
        <w:rPr>
          <w:rFonts w:cs="Arabic Transparent"/>
          <w:sz w:val="28"/>
          <w:szCs w:val="28"/>
          <w:rtl/>
        </w:rPr>
      </w:pPr>
      <w:r w:rsidRPr="00E9311A">
        <w:rPr>
          <w:rFonts w:cs="Arabic Transparent"/>
          <w:sz w:val="28"/>
          <w:szCs w:val="28"/>
          <w:rtl/>
        </w:rPr>
        <w:t>كان من أبوين وجيهين، وقد أُقيم بعد دميان، وكان رجلا حكيما مزينا بالفضائل، وكان قسا في كنيسة الإنجيلين وكنيستى قزمان ودميان بالإسكندرية، مشهورا بالتضلع في كتب البيعة وفهم الأمانة (</w:t>
      </w:r>
      <w:r w:rsidRPr="00E9311A">
        <w:rPr>
          <w:rFonts w:cs="Arabic Transparent"/>
          <w:sz w:val="28"/>
          <w:szCs w:val="28"/>
        </w:rPr>
        <w:t>http://st-takla.org/Coptic-Faith-Creed-Dogma/Coptic-Orthodox-Belief-00-index_.html</w:t>
      </w:r>
      <w:r w:rsidRPr="00E9311A">
        <w:rPr>
          <w:rFonts w:cs="Arabic Transparent"/>
          <w:sz w:val="28"/>
          <w:szCs w:val="28"/>
          <w:rtl/>
        </w:rPr>
        <w:t>) (الإيمان). فاجتمعتا كلمة الشعب على انتخابه في أبيب سنة 320 ش أي سنة 605 م في عهد فوقا قيصر المغتصب. وكان هذا البابا قوى القلب يمضى إلى المدينة (الإسكندرية) على الرغم من أن البطاركة كانوا ممنوعين من الدخول إليها، ويرسم فيها الكهنة.واخذ يعمل مع قومه حتى استرد ما استولى علية الملكيون من كنائس المتأصلين، ورمم منهما ما انشئت في أيام الاضطرابات. فاخذ البيعة التي هي بربوة إثارات وبيعة على أسم رئيس الملائكة ميخائيل.</w:t>
      </w:r>
    </w:p>
    <w:p w:rsidR="00CD4302" w:rsidRDefault="002D12B2" w:rsidP="00CD4302">
      <w:pPr>
        <w:bidi/>
        <w:spacing w:after="0"/>
        <w:rPr>
          <w:rFonts w:cs="Arabic Transparent"/>
          <w:sz w:val="28"/>
          <w:szCs w:val="28"/>
          <w:rtl/>
        </w:rPr>
      </w:pPr>
      <w:r w:rsidRPr="00E9311A">
        <w:rPr>
          <w:rFonts w:cs="Arabic Transparent"/>
          <w:sz w:val="28"/>
          <w:szCs w:val="28"/>
          <w:rtl/>
        </w:rPr>
        <w:t>وكان له تعب عظيم من جماعة تيباريوس وابلساريوس الذين صار عليهم اسم قيانوس وأصحاب المجمع الخلقيدونى. وعُيِّن وقتئذ رجل شرير يدعى أولوجيوس بطريركا للملكين، وكان حاقدا على البابا انسطاسيوس جدا، وحاول أن يوقع به، ولكن الله لم يسلمه في يديه. وكانت وظيفة البطاركة الملكين سياسية أكثر منها دينية، ولم يكن لهم عمل سوى تنفيذ إرادة الإمبراطور. وقام حينئذ رجل يدعا فوقا، وقتل القيصر وجلس موضعه. وكان ظالِما عاتيا، فكتب له أولوجيوس في البابا انسطاسيوس بأقوال كاذبة؛ منها قوله أن البطريرك لما كرز في بيعة يوحنا المعمدان حرمة هو وجميع الملوك المنتصرين للمجمع الخلقيدونى. فلما سمع فوقا ذلك كتب لوالى الإسكندرية أن يغتصب من البطريرك بيعة قزمان ودميان وجميع أوانيها ويدفعها لأولوجيوس، فأخذت البيعة بالقوة ورجع البابا انسطاسيوس إلى الدير وقلبه ملآن بالحزن.</w:t>
      </w:r>
    </w:p>
    <w:p w:rsidR="00CD4302" w:rsidRDefault="002D12B2" w:rsidP="00CD4302">
      <w:pPr>
        <w:bidi/>
        <w:spacing w:after="0"/>
        <w:rPr>
          <w:rFonts w:cs="Arabic Transparent"/>
          <w:sz w:val="28"/>
          <w:szCs w:val="28"/>
          <w:rtl/>
        </w:rPr>
      </w:pPr>
      <w:r w:rsidRPr="00E9311A">
        <w:rPr>
          <w:rFonts w:cs="Arabic Transparent"/>
          <w:sz w:val="28"/>
          <w:szCs w:val="28"/>
          <w:rtl/>
        </w:rPr>
        <w:t>في أيام البابا انسطاسيوس افتتح كسرى ملك الفرس بلاد الشام، ووصل حدود مصر يتهددها. وكان كثيرون من مسيحي سوريا قد فرّوا إلى مصر ملتجئين إليها من ظلم الفرس، فعمل البابا انسطاسيوس كل ما في وسعه لتخفيف ويلاتهما. وكان البطريرك الرومانى الذي خلف تاودروس الذي جاء بعد أولوجيوس يدعى يوحنا الملقب بـ(الرحيم) وذلك لرقة أخلاقه المسيحية، فتسابق مع البابا الإسكندري في مواساة هؤلاء المنكوبين، وقدَّم مساعدة كبيرة للبابا انسطاسيوس إذ كان أوسع منه ثروة، وكان البابا انسطاسيوس في وقته يشتهى أن يجمع الله بين الكرسيين الإسكندرى والانطاكى الذي فرّقه بطرس، فسمع الله لطلبته ومات بطرس المذكور وجلس عوضه على الكرسي الانطاكى رجل صالح عالم يدعى أثناسيوس، فأصلح ما أفسده بطرس الضال، فجمع انسطاسيوس الأساقفة واخبرهما بالأمر فَسُرُّوا جميعا لعودة الاتحاد بين الكرسيين. وكان البابا انسطاسيوس مهتما بأمور البيعة بحرص عظيم، ومشتغلا بالعلوم الروحانية.</w:t>
      </w:r>
    </w:p>
    <w:p w:rsidR="002D12B2" w:rsidRPr="00E9311A" w:rsidRDefault="002D12B2" w:rsidP="00CD4302">
      <w:pPr>
        <w:bidi/>
        <w:spacing w:after="0"/>
        <w:rPr>
          <w:rFonts w:cs="Arabic Transparent"/>
          <w:sz w:val="28"/>
          <w:szCs w:val="28"/>
          <w:rtl/>
        </w:rPr>
      </w:pPr>
      <w:r w:rsidRPr="00E9311A">
        <w:rPr>
          <w:rFonts w:cs="Arabic Transparent"/>
          <w:sz w:val="28"/>
          <w:szCs w:val="28"/>
          <w:rtl/>
        </w:rPr>
        <w:t>وأقام على الكرسي المرقسى اثنتى عشرة سنة حافظا للأمانة المستقيمة، كتب فيها اثنتى عشرة كتابا رتبها على الحروف الهجائية القبطية أى انه أبتدأ فيها أول سنه بحرف ألفا وفي الثانى بحرف بيتا وهكذا.. ثم أراد السيد المسيح أن ينقله إلى كوره الأحياء في الثالث والعشرين من كيهك سنة 332 ش وسنة 616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0" style="width:0;height:1.5pt" o:hralign="center" o:hrstd="t" o:hr="t" fillcolor="#a0a0a0" stroked="f"/>
        </w:pict>
      </w:r>
    </w:p>
    <w:p w:rsidR="00745CF1" w:rsidRPr="00745CF1" w:rsidRDefault="002D12B2" w:rsidP="00745CF1">
      <w:pPr>
        <w:pStyle w:val="a1"/>
        <w:rPr>
          <w:rtl/>
        </w:rPr>
      </w:pPr>
      <w:r w:rsidRPr="00E9311A">
        <w:rPr>
          <w:rtl/>
        </w:rPr>
        <w:t>البابا أندرونيقوس</w:t>
      </w:r>
      <w:r w:rsidR="00745CF1">
        <w:rPr>
          <w:rFonts w:hint="cs"/>
          <w:rtl/>
        </w:rPr>
        <w:t xml:space="preserve"> </w:t>
      </w:r>
      <w:r w:rsidRPr="00745CF1">
        <w:rPr>
          <w:rFonts w:cs="Arabic Transparent"/>
          <w:rtl/>
        </w:rPr>
        <w:t>( 616 - 623 م)</w:t>
      </w:r>
    </w:p>
    <w:p w:rsidR="00745CF1"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745CF1"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اندرونيقوس</w:t>
      </w:r>
    </w:p>
    <w:p w:rsidR="00745CF1"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كيهك 332 للشهداء - 20 ديسمبر 616 للميلاد</w:t>
      </w:r>
    </w:p>
    <w:p w:rsidR="00745CF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طوبه 339 للشهداء - 3 يناير 623 للميلاد </w:t>
      </w:r>
    </w:p>
    <w:p w:rsidR="00745CF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6 سنوات و14 يوما </w:t>
      </w:r>
    </w:p>
    <w:p w:rsidR="00745CF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الأنجيليون بالأسكندرية </w:t>
      </w:r>
    </w:p>
    <w:p w:rsidR="00745CF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745CF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هيرقل الأول </w:t>
      </w:r>
    </w:p>
    <w:p w:rsidR="00745CF1" w:rsidRDefault="00745CF1" w:rsidP="00E9311A">
      <w:pPr>
        <w:bidi/>
        <w:spacing w:after="0"/>
        <w:rPr>
          <w:rFonts w:cs="Arabic Transparent"/>
          <w:sz w:val="28"/>
          <w:szCs w:val="28"/>
          <w:rtl/>
        </w:rPr>
      </w:pPr>
    </w:p>
    <w:p w:rsidR="00745CF1" w:rsidRDefault="002D12B2" w:rsidP="00745CF1">
      <w:pPr>
        <w:pStyle w:val="ListParagraph"/>
        <w:numPr>
          <w:ilvl w:val="0"/>
          <w:numId w:val="49"/>
        </w:numPr>
        <w:bidi/>
        <w:spacing w:after="0"/>
        <w:rPr>
          <w:rFonts w:cs="Arabic Transparent"/>
          <w:sz w:val="28"/>
          <w:szCs w:val="28"/>
        </w:rPr>
      </w:pPr>
      <w:r w:rsidRPr="00745CF1">
        <w:rPr>
          <w:rFonts w:cs="Arabic Transparent"/>
          <w:sz w:val="28"/>
          <w:szCs w:val="28"/>
          <w:rtl/>
        </w:rPr>
        <w:t>من عائلة عريقة في المجد، تعلم وتهذب ودرس الكتب المقدسة وبرع في معرفة معانيها، ونظراً لعلمه وتقواه وتصدقه على الفقراء رسموه شماسا ثم اتفق</w:t>
      </w:r>
      <w:r w:rsidR="00745CF1">
        <w:rPr>
          <w:rFonts w:cs="Arabic Transparent"/>
          <w:sz w:val="28"/>
          <w:szCs w:val="28"/>
          <w:rtl/>
        </w:rPr>
        <w:t xml:space="preserve"> الرأى على اختياره بطريركاً. </w:t>
      </w:r>
    </w:p>
    <w:p w:rsidR="00745CF1" w:rsidRDefault="002D12B2" w:rsidP="00745CF1">
      <w:pPr>
        <w:pStyle w:val="ListParagraph"/>
        <w:numPr>
          <w:ilvl w:val="0"/>
          <w:numId w:val="49"/>
        </w:numPr>
        <w:bidi/>
        <w:spacing w:after="0"/>
        <w:rPr>
          <w:rFonts w:cs="Arabic Transparent"/>
          <w:sz w:val="28"/>
          <w:szCs w:val="28"/>
        </w:rPr>
      </w:pPr>
      <w:r w:rsidRPr="00745CF1">
        <w:rPr>
          <w:rFonts w:cs="Arabic Transparent"/>
          <w:sz w:val="28"/>
          <w:szCs w:val="28"/>
          <w:rtl/>
        </w:rPr>
        <w:t>نالت الكنيسة في عصره اضطهادات كثيرة لأن الفرس قد غزوا البلاد وقتلوا الكثيرين من المسيحيين وخاصة الرهبان... إلى أن انتصر ع</w:t>
      </w:r>
      <w:r w:rsidR="00745CF1">
        <w:rPr>
          <w:rFonts w:cs="Arabic Transparent"/>
          <w:sz w:val="28"/>
          <w:szCs w:val="28"/>
          <w:rtl/>
        </w:rPr>
        <w:t xml:space="preserve">ليهم هرقل وطردهم من البلاد. </w:t>
      </w:r>
    </w:p>
    <w:p w:rsidR="00745CF1" w:rsidRPr="00745CF1" w:rsidRDefault="002D12B2" w:rsidP="00745CF1">
      <w:pPr>
        <w:pStyle w:val="ListParagraph"/>
        <w:numPr>
          <w:ilvl w:val="0"/>
          <w:numId w:val="49"/>
        </w:numPr>
        <w:bidi/>
        <w:spacing w:after="0"/>
        <w:rPr>
          <w:rFonts w:cs="Arabic Transparent"/>
          <w:sz w:val="28"/>
          <w:szCs w:val="28"/>
          <w:rtl/>
        </w:rPr>
      </w:pPr>
      <w:r w:rsidRPr="00745CF1">
        <w:rPr>
          <w:rFonts w:cs="Arabic Transparent"/>
          <w:sz w:val="28"/>
          <w:szCs w:val="28"/>
          <w:rtl/>
        </w:rPr>
        <w:t xml:space="preserve">سار البابا سيرة فاضلة إلى أن أكمل سعيه بعد ست سنين على الكرسي المرقسى فتنيَّح بسلام. </w:t>
      </w:r>
    </w:p>
    <w:p w:rsidR="00745CF1" w:rsidRPr="00745CF1" w:rsidRDefault="002D12B2" w:rsidP="00745CF1">
      <w:pPr>
        <w:pStyle w:val="ListParagraph"/>
        <w:numPr>
          <w:ilvl w:val="0"/>
          <w:numId w:val="49"/>
        </w:numPr>
        <w:bidi/>
        <w:spacing w:after="0"/>
        <w:rPr>
          <w:rFonts w:cs="Arabic Transparent"/>
          <w:sz w:val="28"/>
          <w:szCs w:val="28"/>
          <w:rtl/>
        </w:rPr>
      </w:pPr>
      <w:r w:rsidRPr="00745CF1">
        <w:rPr>
          <w:rFonts w:cs="Arabic Transparent"/>
          <w:sz w:val="28"/>
          <w:szCs w:val="28"/>
          <w:rtl/>
        </w:rPr>
        <w:t>تعيد الكنيسة بنياحته في الثامن من شهر طوبه.</w:t>
      </w:r>
    </w:p>
    <w:p w:rsidR="00745CF1" w:rsidRPr="00745CF1" w:rsidRDefault="00745CF1" w:rsidP="00745CF1">
      <w:pPr>
        <w:pStyle w:val="ListParagraph"/>
        <w:bidi/>
        <w:spacing w:after="0"/>
        <w:rPr>
          <w:rFonts w:cs="Arabic Transparent"/>
          <w:sz w:val="28"/>
          <w:szCs w:val="28"/>
          <w:rtl/>
        </w:rPr>
      </w:pPr>
    </w:p>
    <w:p w:rsidR="00745CF1" w:rsidRPr="00745CF1" w:rsidRDefault="002D12B2" w:rsidP="00745CF1">
      <w:pPr>
        <w:bidi/>
        <w:spacing w:after="0"/>
        <w:rPr>
          <w:rFonts w:cs="Arabic Transparent"/>
          <w:b/>
          <w:bCs/>
          <w:sz w:val="28"/>
          <w:szCs w:val="28"/>
          <w:u w:val="single"/>
          <w:rtl/>
        </w:rPr>
      </w:pPr>
      <w:r w:rsidRPr="00745CF1">
        <w:rPr>
          <w:rFonts w:cs="Arabic Transparent"/>
          <w:b/>
          <w:bCs/>
          <w:sz w:val="28"/>
          <w:szCs w:val="28"/>
          <w:u w:val="single"/>
          <w:rtl/>
        </w:rPr>
        <w:t>السيرة كما ذكرت في كتاب السنكسار</w:t>
      </w:r>
    </w:p>
    <w:p w:rsidR="00745CF1" w:rsidRDefault="002D12B2" w:rsidP="00745CF1">
      <w:pPr>
        <w:bidi/>
        <w:spacing w:after="0"/>
        <w:rPr>
          <w:rFonts w:cs="Arabic Transparent"/>
          <w:sz w:val="28"/>
          <w:szCs w:val="28"/>
          <w:rtl/>
        </w:rPr>
      </w:pPr>
      <w:r w:rsidRPr="00E9311A">
        <w:rPr>
          <w:rFonts w:cs="Arabic Transparent"/>
          <w:sz w:val="28"/>
          <w:szCs w:val="28"/>
          <w:rtl/>
        </w:rPr>
        <w:t>نياحة البابا اندونيقوس ال37 (8 طوبة)</w:t>
      </w:r>
    </w:p>
    <w:p w:rsidR="00745CF1" w:rsidRDefault="002D12B2" w:rsidP="00745CF1">
      <w:pPr>
        <w:bidi/>
        <w:spacing w:after="0"/>
        <w:rPr>
          <w:rFonts w:cs="Arabic Transparent"/>
          <w:sz w:val="28"/>
          <w:szCs w:val="28"/>
          <w:rtl/>
        </w:rPr>
      </w:pPr>
      <w:r w:rsidRPr="00E9311A">
        <w:rPr>
          <w:rFonts w:cs="Arabic Transparent"/>
          <w:sz w:val="28"/>
          <w:szCs w:val="28"/>
          <w:rtl/>
        </w:rPr>
        <w:t>في مثل هذا اليوم من سنة 617 م تنيَّح الاب القديس الأنبا أندرونيقوس بابا الإسكندرية السابع والثلاثون. كان هذا الاب من عائلة عريقة في المجد. وكان ابن عمه رئيسا لديوان الإسكندرية، فتعلم وتهذب ودرس الكتب المقدسة وبرع في معرفة معانيها. ونظرا لعلمه وتقواه وتصدقه علي الفقراء رسموه شماسا، ثم اتفق الرأي علي اختباره بطريركا. وان لم يسكن الديارات كما فعل السلف الصالح، وظل في الإسكندرية طوال أيام رئاسته، غير مهتم بسطوة الملكيين. ولكن الجو لم يصفو له لان الفرس قد غزوا بلاد الشرق وجازوا نهر الفرات، واستولوا علي حلب وإنطاكية وأورشليم وغيرها، وقتلوا واسروا من المسيحيين عددا كبيرا. ثم استولوا علي مصر وجاءوا إلى الإسكندرية وكان حولها ستمائة دير عامرة بالرهبان فقتلوا من فيها ونهبوها وهدموها. فلما علم سكان الإسكندرية بما فعلوا فتحوا لهم أبواب المدينة ورأي قائد المعسكر في رؤيا الليل من يقول له قد سلمت لك هذه المدينة فلا تخربها، بل اقتل أبطالها لأنهم منافقون. فقبض علي الوالي وقيده. ثم أمر أكابر المدينة أن يخرجوا إليه رجالها من ابن ثماني عشرة سنة إلى خمسين سنة، ليعطي كل واحد عشرين دينارا وبرتبهم جنودا للمدينة. فخرج إليه ثمانون آلف رجل. فكتب أسماءهم ثم قتلهم جميعا بالسيف. وبعد ذلك قصد بجيشه الصعيد فمر في طريقه بمدينة نقيوس وسمع أن في المغائر التي حولها سبعمائة راهب فأرسل من قتلهم. وظل يعمل في القتل والتخريب إلى أن انتصر عليه هرقل وطرده من البلاد. أما الاب البطريرك فانه سار سيرة فاضلة. وبعد ما اكمل في الرئاسة ست سنين تنيَّح بسلام. صلاته تكون معنا امين.</w:t>
      </w:r>
      <w:r w:rsidRPr="00E9311A">
        <w:rPr>
          <w:rFonts w:cs="Arabic Transparent"/>
          <w:sz w:val="28"/>
          <w:szCs w:val="28"/>
          <w:rtl/>
        </w:rPr>
        <w:br/>
      </w:r>
    </w:p>
    <w:p w:rsidR="00745CF1" w:rsidRPr="00745CF1" w:rsidRDefault="002D12B2" w:rsidP="00745CF1">
      <w:pPr>
        <w:bidi/>
        <w:spacing w:after="0"/>
        <w:rPr>
          <w:rFonts w:cs="Arabic Transparent"/>
          <w:b/>
          <w:bCs/>
          <w:sz w:val="28"/>
          <w:szCs w:val="28"/>
          <w:u w:val="single"/>
          <w:rtl/>
        </w:rPr>
      </w:pPr>
      <w:r w:rsidRPr="00745CF1">
        <w:rPr>
          <w:rFonts w:cs="Arabic Transparent"/>
          <w:b/>
          <w:bCs/>
          <w:sz w:val="28"/>
          <w:szCs w:val="28"/>
          <w:u w:val="single"/>
          <w:rtl/>
        </w:rPr>
        <w:t>معلومات إضافية</w:t>
      </w:r>
    </w:p>
    <w:p w:rsidR="002D12B2" w:rsidRPr="00E9311A" w:rsidRDefault="002D12B2" w:rsidP="00745CF1">
      <w:pPr>
        <w:bidi/>
        <w:spacing w:after="0"/>
        <w:rPr>
          <w:rFonts w:cs="Arabic Transparent"/>
          <w:sz w:val="28"/>
          <w:szCs w:val="28"/>
          <w:rtl/>
        </w:rPr>
      </w:pPr>
      <w:r w:rsidRPr="00E9311A">
        <w:rPr>
          <w:rFonts w:cs="Arabic Transparent"/>
          <w:sz w:val="28"/>
          <w:szCs w:val="28"/>
          <w:rtl/>
        </w:rPr>
        <w:t xml:space="preserve">جلس على الكرسي بعد البابا انسطاسيوس في أمشير 332 ش وسنة 616 م في عهد هرقل قيصر. وكان عالِما غنيا جدا، محبا للصدقة، شماسا في كنيسة الإنجيليين. وكان أهله من مقدمى المدينة. ومن اجل قوة سلطانه لم يقدر الهراطقة أن يخرجوه من الإسكندرية إلى الأديرة، فأذنت له الحكومة بالبقاء في الإسكندرية بغاية ما يكون من الحرية، فجلس في قلاية في بيعة الإنجيليين أيامه كلها. ولذلك عَمَّ السلام أروقه على الكنيسة المصرية طول حياته. </w:t>
      </w:r>
      <w:r w:rsidRPr="00E9311A">
        <w:rPr>
          <w:rFonts w:cs="Arabic Transparent"/>
          <w:sz w:val="28"/>
          <w:szCs w:val="28"/>
          <w:rtl/>
        </w:rPr>
        <w:br/>
        <w:t>وفي نهاية فترته عرف شخص يدعى بنيامين من دير قنوبوس، وكان بنيامين يتزايد كل يوم في الفضيلة حتى كان وجهه يتلألأ كوجه ملاك، ولكثرة إعجاب معلمه به أخذه ومضى به إلى البابا اندرونيقوس. فلما رأى البابا نعمة السيد المسيح عليه أبقاه لديه، ثم رسمة قسيسا وصَيَّره وكيلا له، وفرح به فرحا عظيما؟ ولما دنت نياحته أوصى أن يكون بعده، ثم تنيَّح البابا اندرونيقوس بعد ما قضى على كرسي البطريركية ست سنين، ورأى اضطهاد الفرس الكريه للمسيحيين، وصبر على ما حل به. وتنيَّح شيخ</w:t>
      </w:r>
      <w:r w:rsidR="00745CF1">
        <w:rPr>
          <w:rFonts w:cs="Arabic Transparent"/>
          <w:sz w:val="28"/>
          <w:szCs w:val="28"/>
          <w:rtl/>
        </w:rPr>
        <w:t xml:space="preserve">ا وهو حافظ الأمانة الأرثوذكسية </w:t>
      </w:r>
      <w:r w:rsidRPr="00E9311A">
        <w:rPr>
          <w:rFonts w:cs="Arabic Transparent"/>
          <w:sz w:val="28"/>
          <w:szCs w:val="28"/>
          <w:rtl/>
        </w:rPr>
        <w:t>المستقيمة أمانة أبائه وكانت نياحته في 8 طوبة سنة 338 ش وسنة 622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1" style="width:0;height:1.5pt" o:hralign="center" o:hrstd="t" o:hr="t" fillcolor="#a0a0a0" stroked="f"/>
        </w:pict>
      </w:r>
    </w:p>
    <w:p w:rsidR="007D0C21" w:rsidRPr="004E36A6" w:rsidRDefault="002D12B2" w:rsidP="004E36A6">
      <w:pPr>
        <w:pStyle w:val="a1"/>
        <w:rPr>
          <w:rtl/>
        </w:rPr>
      </w:pPr>
      <w:r w:rsidRPr="00E9311A">
        <w:rPr>
          <w:rtl/>
        </w:rPr>
        <w:t>البابا بنيامين الأول</w:t>
      </w:r>
      <w:r w:rsidR="004E36A6">
        <w:rPr>
          <w:rFonts w:hint="cs"/>
          <w:rtl/>
        </w:rPr>
        <w:t xml:space="preserve"> </w:t>
      </w:r>
      <w:r w:rsidRPr="004E36A6">
        <w:rPr>
          <w:rFonts w:cs="Arabic Transparent"/>
          <w:rtl/>
        </w:rPr>
        <w:t>( 623 - 662 م)</w:t>
      </w:r>
    </w:p>
    <w:p w:rsidR="007D0C21" w:rsidRDefault="007D0C21" w:rsidP="00E9311A">
      <w:pPr>
        <w:bidi/>
        <w:spacing w:after="0"/>
        <w:rPr>
          <w:rFonts w:cs="Arabic Transparent"/>
          <w:sz w:val="28"/>
          <w:szCs w:val="28"/>
          <w:rtl/>
        </w:rPr>
      </w:pPr>
    </w:p>
    <w:p w:rsidR="007D0C21" w:rsidRDefault="00943852" w:rsidP="007D0C21">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برشوط - البحيرة</w:t>
      </w:r>
    </w:p>
    <w:p w:rsidR="007D0C21" w:rsidRDefault="0075506C" w:rsidP="007D0C21">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بنيامين</w:t>
      </w:r>
    </w:p>
    <w:p w:rsidR="007D0C21" w:rsidRDefault="002D12B2" w:rsidP="007D0C21">
      <w:pPr>
        <w:bidi/>
        <w:spacing w:after="0"/>
        <w:rPr>
          <w:rFonts w:cs="Arabic Transparent"/>
          <w:sz w:val="28"/>
          <w:szCs w:val="28"/>
          <w:rtl/>
        </w:rPr>
      </w:pPr>
      <w:r w:rsidRPr="00E9311A">
        <w:rPr>
          <w:rFonts w:cs="Arabic Transparent"/>
          <w:sz w:val="28"/>
          <w:szCs w:val="28"/>
          <w:rtl/>
        </w:rPr>
        <w:t>الدير المتخرج منه: دير قبريوس (قنوبوس )</w:t>
      </w:r>
    </w:p>
    <w:p w:rsidR="007D0C21" w:rsidRDefault="0075506C" w:rsidP="007D0C21">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طوبه 339 للشهداء - 4 يناير 623 للميلاد </w:t>
      </w:r>
    </w:p>
    <w:p w:rsidR="007D0C21" w:rsidRDefault="0075506C" w:rsidP="007D0C21">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8 طوبه 378 للشهداء - 3 يناير 663 للميلاد</w:t>
      </w:r>
    </w:p>
    <w:p w:rsidR="007D0C21" w:rsidRDefault="0075506C" w:rsidP="007D0C21">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39 سنة</w:t>
      </w:r>
    </w:p>
    <w:p w:rsidR="007D0C21" w:rsidRDefault="0075506C" w:rsidP="007D0C21">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6 أيام</w:t>
      </w:r>
    </w:p>
    <w:p w:rsidR="007D0C21" w:rsidRDefault="0075506C" w:rsidP="007D0C21">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متراس بالأسكندرية </w:t>
      </w:r>
    </w:p>
    <w:p w:rsidR="007D0C21" w:rsidRDefault="0075506C" w:rsidP="007D0C21">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7D0C21" w:rsidRDefault="0075506C" w:rsidP="007D0C21">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هيرقل الأول - الثاني - عمر - عثمان - على - حسن بن على - معاوية </w:t>
      </w:r>
    </w:p>
    <w:p w:rsidR="007D0C21" w:rsidRDefault="007D0C21" w:rsidP="007D0C21">
      <w:pPr>
        <w:bidi/>
        <w:spacing w:after="0"/>
        <w:ind w:left="2926" w:hanging="2926"/>
        <w:rPr>
          <w:rFonts w:cs="Arabic Transparent"/>
          <w:sz w:val="28"/>
          <w:szCs w:val="28"/>
          <w:rtl/>
        </w:rPr>
      </w:pPr>
    </w:p>
    <w:p w:rsidR="00993076" w:rsidRDefault="002D12B2" w:rsidP="00993076">
      <w:pPr>
        <w:pStyle w:val="ListParagraph"/>
        <w:numPr>
          <w:ilvl w:val="0"/>
          <w:numId w:val="50"/>
        </w:numPr>
        <w:bidi/>
        <w:spacing w:after="0"/>
        <w:rPr>
          <w:rFonts w:cs="Arabic Transparent"/>
          <w:sz w:val="28"/>
          <w:szCs w:val="28"/>
        </w:rPr>
      </w:pPr>
      <w:r w:rsidRPr="00993076">
        <w:rPr>
          <w:rFonts w:cs="Arabic Transparent"/>
          <w:sz w:val="28"/>
          <w:szCs w:val="28"/>
          <w:rtl/>
        </w:rPr>
        <w:t>من بلدة برشوط محافظة ا</w:t>
      </w:r>
      <w:r w:rsidR="00993076">
        <w:rPr>
          <w:rFonts w:cs="Arabic Transparent"/>
          <w:sz w:val="28"/>
          <w:szCs w:val="28"/>
          <w:rtl/>
        </w:rPr>
        <w:t xml:space="preserve">لبحيرة من أبوين تقيين غنيين. </w:t>
      </w:r>
    </w:p>
    <w:p w:rsidR="00993076" w:rsidRDefault="002D12B2" w:rsidP="00993076">
      <w:pPr>
        <w:pStyle w:val="ListParagraph"/>
        <w:numPr>
          <w:ilvl w:val="0"/>
          <w:numId w:val="50"/>
        </w:numPr>
        <w:bidi/>
        <w:spacing w:after="0"/>
        <w:rPr>
          <w:rFonts w:cs="Arabic Transparent"/>
          <w:sz w:val="28"/>
          <w:szCs w:val="28"/>
        </w:rPr>
      </w:pPr>
      <w:r w:rsidRPr="00993076">
        <w:rPr>
          <w:rFonts w:cs="Arabic Transparent"/>
          <w:sz w:val="28"/>
          <w:szCs w:val="28"/>
          <w:rtl/>
        </w:rPr>
        <w:t>ترهب بدير القديس قنوبوس بجوار الإسكندرية وكان ينمو في كل ف</w:t>
      </w:r>
      <w:r w:rsidR="00993076">
        <w:rPr>
          <w:rFonts w:cs="Arabic Transparent"/>
          <w:sz w:val="28"/>
          <w:szCs w:val="28"/>
          <w:rtl/>
        </w:rPr>
        <w:t xml:space="preserve">ضيلة حتى بلغ الكمال المسيحي. </w:t>
      </w:r>
    </w:p>
    <w:p w:rsidR="00993076" w:rsidRDefault="002D12B2" w:rsidP="00993076">
      <w:pPr>
        <w:pStyle w:val="ListParagraph"/>
        <w:numPr>
          <w:ilvl w:val="0"/>
          <w:numId w:val="50"/>
        </w:numPr>
        <w:bidi/>
        <w:spacing w:after="0"/>
        <w:rPr>
          <w:rFonts w:cs="Arabic Transparent"/>
          <w:sz w:val="28"/>
          <w:szCs w:val="28"/>
        </w:rPr>
      </w:pPr>
      <w:r w:rsidRPr="00993076">
        <w:rPr>
          <w:rFonts w:cs="Arabic Transparent"/>
          <w:sz w:val="28"/>
          <w:szCs w:val="28"/>
          <w:rtl/>
        </w:rPr>
        <w:t>قدمه أبوه الروحانى إلى البابا أندرونيقوس فرسمه الب</w:t>
      </w:r>
      <w:r w:rsidR="00993076">
        <w:rPr>
          <w:rFonts w:cs="Arabic Transparent"/>
          <w:sz w:val="28"/>
          <w:szCs w:val="28"/>
          <w:rtl/>
        </w:rPr>
        <w:t xml:space="preserve">ابا قساً وسلمه أمور الكنيسة. </w:t>
      </w:r>
    </w:p>
    <w:p w:rsidR="00993076" w:rsidRDefault="002D12B2" w:rsidP="00993076">
      <w:pPr>
        <w:pStyle w:val="ListParagraph"/>
        <w:numPr>
          <w:ilvl w:val="0"/>
          <w:numId w:val="50"/>
        </w:numPr>
        <w:bidi/>
        <w:spacing w:after="0"/>
        <w:rPr>
          <w:rFonts w:cs="Arabic Transparent"/>
          <w:sz w:val="28"/>
          <w:szCs w:val="28"/>
        </w:rPr>
      </w:pPr>
      <w:r w:rsidRPr="00993076">
        <w:rPr>
          <w:rFonts w:cs="Arabic Transparent"/>
          <w:sz w:val="28"/>
          <w:szCs w:val="28"/>
          <w:rtl/>
        </w:rPr>
        <w:t xml:space="preserve">ولما أختير للبطريركية حلت عليه شدائد كثيرة وكان ملاك الرب قد كشف له عما سيلحق الكنيسة من شدائد وأمره بالهرب هو وأساقفته ففعل ذلك... </w:t>
      </w:r>
      <w:r w:rsidRPr="00993076">
        <w:rPr>
          <w:rFonts w:cs="Arabic Transparent"/>
          <w:sz w:val="28"/>
          <w:szCs w:val="28"/>
          <w:rtl/>
        </w:rPr>
        <w:br/>
        <w:t>ومضى هو إلى برية ا</w:t>
      </w:r>
      <w:r w:rsidR="00993076">
        <w:rPr>
          <w:rFonts w:cs="Arabic Transparent"/>
          <w:sz w:val="28"/>
          <w:szCs w:val="28"/>
          <w:rtl/>
        </w:rPr>
        <w:t xml:space="preserve">لقديس مقاريوس ثم إلى الصعيد. </w:t>
      </w:r>
    </w:p>
    <w:p w:rsidR="00993076" w:rsidRDefault="002D12B2" w:rsidP="00993076">
      <w:pPr>
        <w:pStyle w:val="ListParagraph"/>
        <w:numPr>
          <w:ilvl w:val="0"/>
          <w:numId w:val="50"/>
        </w:numPr>
        <w:bidi/>
        <w:spacing w:after="0"/>
        <w:rPr>
          <w:rFonts w:cs="Arabic Transparent"/>
          <w:sz w:val="28"/>
          <w:szCs w:val="28"/>
        </w:rPr>
      </w:pPr>
      <w:r w:rsidRPr="00993076">
        <w:rPr>
          <w:rFonts w:cs="Arabic Transparent"/>
          <w:sz w:val="28"/>
          <w:szCs w:val="28"/>
          <w:rtl/>
        </w:rPr>
        <w:t>وبعد خروجه بقليل وصل الإسكندرية المقوقس الخلقيدونى متقلداً زمام الولاية والبطريركية من قبل هرقل الملك (</w:t>
      </w:r>
      <w:r w:rsidRPr="00993076">
        <w:rPr>
          <w:rFonts w:cs="Arabic Transparent"/>
          <w:sz w:val="28"/>
          <w:szCs w:val="28"/>
        </w:rPr>
        <w:t>http://st-takla.org/Coptic-History/CopticHistory_03-CopticChurch-and-the-Arab-Invasion/Coptic-Church-and-Arabsin-Egypt__18-Al-Hokam-Fi-Misr-05-Herclies.html</w:t>
      </w:r>
      <w:r w:rsidRPr="00993076">
        <w:rPr>
          <w:rFonts w:cs="Arabic Transparent"/>
          <w:sz w:val="28"/>
          <w:szCs w:val="28"/>
          <w:rtl/>
        </w:rPr>
        <w:t>) واضطهد ا</w:t>
      </w:r>
      <w:r w:rsidR="00993076">
        <w:rPr>
          <w:rFonts w:cs="Arabic Transparent"/>
          <w:sz w:val="28"/>
          <w:szCs w:val="28"/>
          <w:rtl/>
        </w:rPr>
        <w:t xml:space="preserve">لمؤمنين كثيراً. </w:t>
      </w:r>
    </w:p>
    <w:p w:rsidR="00573482" w:rsidRPr="00993076" w:rsidRDefault="002D12B2" w:rsidP="00993076">
      <w:pPr>
        <w:pStyle w:val="ListParagraph"/>
        <w:numPr>
          <w:ilvl w:val="0"/>
          <w:numId w:val="50"/>
        </w:numPr>
        <w:bidi/>
        <w:spacing w:after="0"/>
        <w:rPr>
          <w:rFonts w:cs="Arabic Transparent"/>
          <w:sz w:val="28"/>
          <w:szCs w:val="28"/>
          <w:rtl/>
        </w:rPr>
      </w:pPr>
      <w:r w:rsidRPr="00993076">
        <w:rPr>
          <w:rFonts w:cs="Arabic Transparent"/>
          <w:sz w:val="28"/>
          <w:szCs w:val="28"/>
          <w:rtl/>
        </w:rPr>
        <w:t>وبعد قليل وصل عمرو بن العاص وغزا البلاد واستولى على مدينة الإسكندرية... ولما علم باختفاء البابا بنيامين طلب حضوره معطياً إياه العهد والأمان والسلام فحضر الأنبا بنيامين بعد أ</w:t>
      </w:r>
      <w:r w:rsidR="00993076" w:rsidRPr="00993076">
        <w:rPr>
          <w:rFonts w:cs="Arabic Transparent"/>
          <w:sz w:val="28"/>
          <w:szCs w:val="28"/>
          <w:rtl/>
        </w:rPr>
        <w:t xml:space="preserve">ن قضى ثلاثة عشرة سنة هارباً. </w:t>
      </w:r>
    </w:p>
    <w:p w:rsidR="00573482" w:rsidRPr="00993076" w:rsidRDefault="002D12B2" w:rsidP="00993076">
      <w:pPr>
        <w:pStyle w:val="ListParagraph"/>
        <w:numPr>
          <w:ilvl w:val="0"/>
          <w:numId w:val="50"/>
        </w:numPr>
        <w:bidi/>
        <w:spacing w:after="0"/>
        <w:rPr>
          <w:rFonts w:cs="Arabic Transparent"/>
          <w:sz w:val="28"/>
          <w:szCs w:val="28"/>
          <w:rtl/>
        </w:rPr>
      </w:pPr>
      <w:r w:rsidRPr="00993076">
        <w:rPr>
          <w:rFonts w:cs="Arabic Transparent"/>
          <w:sz w:val="28"/>
          <w:szCs w:val="28"/>
          <w:rtl/>
        </w:rPr>
        <w:t xml:space="preserve">وكان هذا الأب كثير الاجتهاد في رد غير المؤمنين إلى الإيمان وتنيَّح بسلام بعد أن أقام في الرياسة سبعاً وثلاثين سنة. </w:t>
      </w:r>
    </w:p>
    <w:p w:rsidR="00573482" w:rsidRPr="00993076" w:rsidRDefault="002D12B2" w:rsidP="00993076">
      <w:pPr>
        <w:pStyle w:val="ListParagraph"/>
        <w:numPr>
          <w:ilvl w:val="0"/>
          <w:numId w:val="50"/>
        </w:numPr>
        <w:bidi/>
        <w:spacing w:after="0"/>
        <w:rPr>
          <w:rFonts w:cs="Arabic Transparent"/>
          <w:sz w:val="28"/>
          <w:szCs w:val="28"/>
          <w:rtl/>
        </w:rPr>
      </w:pPr>
      <w:r w:rsidRPr="00993076">
        <w:rPr>
          <w:rFonts w:cs="Arabic Transparent"/>
          <w:sz w:val="28"/>
          <w:szCs w:val="28"/>
          <w:rtl/>
        </w:rPr>
        <w:t>عيد نياحته في الثامن من شهر طوبه.</w:t>
      </w:r>
    </w:p>
    <w:p w:rsidR="007D0C21" w:rsidRPr="00993076" w:rsidRDefault="007D0C21" w:rsidP="00573482">
      <w:pPr>
        <w:pStyle w:val="ListParagraph"/>
        <w:bidi/>
        <w:spacing w:after="0"/>
        <w:rPr>
          <w:rFonts w:cs="Arabic Transparent"/>
          <w:sz w:val="28"/>
          <w:szCs w:val="28"/>
          <w:rtl/>
        </w:rPr>
      </w:pPr>
    </w:p>
    <w:p w:rsidR="00573482" w:rsidRPr="00573482" w:rsidRDefault="002D12B2" w:rsidP="007D0C21">
      <w:pPr>
        <w:bidi/>
        <w:spacing w:after="0"/>
        <w:rPr>
          <w:rFonts w:cs="Arabic Transparent"/>
          <w:b/>
          <w:bCs/>
          <w:sz w:val="28"/>
          <w:szCs w:val="28"/>
          <w:u w:val="single"/>
          <w:rtl/>
        </w:rPr>
      </w:pPr>
      <w:r w:rsidRPr="00573482">
        <w:rPr>
          <w:rFonts w:cs="Arabic Transparent"/>
          <w:b/>
          <w:bCs/>
          <w:sz w:val="28"/>
          <w:szCs w:val="28"/>
          <w:u w:val="single"/>
          <w:rtl/>
        </w:rPr>
        <w:t>السيرة كما ذكرت في كتاب السنكسار</w:t>
      </w:r>
    </w:p>
    <w:p w:rsidR="00573482" w:rsidRDefault="002D12B2" w:rsidP="007D0C21">
      <w:pPr>
        <w:bidi/>
        <w:spacing w:after="0"/>
        <w:rPr>
          <w:rFonts w:cs="Arabic Transparent"/>
          <w:sz w:val="28"/>
          <w:szCs w:val="28"/>
          <w:rtl/>
        </w:rPr>
      </w:pPr>
      <w:r w:rsidRPr="00E9311A">
        <w:rPr>
          <w:rFonts w:cs="Arabic Transparent"/>
          <w:sz w:val="28"/>
          <w:szCs w:val="28"/>
          <w:rtl/>
        </w:rPr>
        <w:t>نياحة البابا بنيامين الأول ال38 (8 طوبة)</w:t>
      </w:r>
    </w:p>
    <w:p w:rsidR="00573482" w:rsidRDefault="002D12B2" w:rsidP="007D0C21">
      <w:pPr>
        <w:bidi/>
        <w:spacing w:after="0"/>
        <w:rPr>
          <w:rFonts w:cs="Arabic Transparent"/>
          <w:sz w:val="28"/>
          <w:szCs w:val="28"/>
          <w:rtl/>
        </w:rPr>
      </w:pPr>
      <w:r w:rsidRPr="00E9311A">
        <w:rPr>
          <w:rFonts w:cs="Arabic Transparent"/>
          <w:sz w:val="28"/>
          <w:szCs w:val="28"/>
          <w:rtl/>
        </w:rPr>
        <w:t>في مثل هذا اليوم من سنة 656 م تنيَّح الاب المغبوط القديس الأنبا بنيامين بابا الإسكندرية الثامن والثلاثون. وهذا الاب كان من البحيرة من بلدة برشوط وكان أبواه غنيين، وقد ترهب عند شيخ قديس يسمي ثاؤنا بدير القديس قنوبوس بجوار الإسكندرية. وكان ينمو في الفضيلة وحفظ كتب الكنيسة حتى بلغ درجة الكمال المسيحي. وذات ليلة سمع في رؤيا الليل من يقول له افرح يا بنيامين فانك سترعى قطيع المسيح. ولما اخبر أباه بالرؤيا قال له أن الشيطان يريد أن يعرقلك فإياك والكبرياء، فازداد في الفضيلة.</w:t>
      </w:r>
    </w:p>
    <w:p w:rsidR="00573482" w:rsidRDefault="002D12B2" w:rsidP="00573482">
      <w:pPr>
        <w:bidi/>
        <w:spacing w:after="0"/>
        <w:rPr>
          <w:rFonts w:cs="Arabic Transparent"/>
          <w:sz w:val="28"/>
          <w:szCs w:val="28"/>
          <w:rtl/>
        </w:rPr>
      </w:pPr>
      <w:r w:rsidRPr="00E9311A">
        <w:rPr>
          <w:rFonts w:cs="Arabic Transparent"/>
          <w:sz w:val="28"/>
          <w:szCs w:val="28"/>
          <w:rtl/>
        </w:rPr>
        <w:t xml:space="preserve">ثم أخذه معه أبوه الروحاني إلى البابا اندرونيكوس واعلمه بالرؤيا ، فرسمه الاب البطريرك قسا وسلمه أمور الكنيسة فاحسن التدبير. ولما اختير للبطريركية حلت عليه شدائد كثيرة. وكان ملاك الرب قد كشف له عما سيلحق الكنيسة من الشدائد، وأمره بالهرب هو وأساقفته، فأقام الأنبا بنيامين قداسا، ونأول الشعب من الأسرار الإلهية، وأوصاهم بالثبات علي عقيدة آبائهم وأعلمهم بما سيكون. ثم كتب منشورا إلى سائر الأساقفة ورؤساء الأديرة بان يختفوا حتى تزول هذه المحنة. أما هو فمضي إلى برية القديس مقاريوس ثم إلى الصعيد. وحدث بعد خروج الاب البطريرك من الكنيسة أن وصل إليها المقوقس الخلقدوني متقلدا زمام الولاية والبطريركية علي الديار المصرية من قبل هرقل الملك فوضع يده علي الكنائس، واضطهد المؤمنين وقبض علي مينا أخ القديس بنيامين وعذبه كثيرا واحرق جنبيه ثم أماته غرقا. وبعد قليل وصل عمرو بن العاص إلى ارض مصر وغزا البلاد وأقام بها ثلاث سنين. وفي سنة 360 للشهداء ذهب إلى الإسكندرية واستولي علي حصنها، وحدث شغب واضطراب الأمن، وانتهز الفرصة كثير من الأشرار فاحرقوا الكنائس ومن بينها كنيسة القديس مرقس القائمة علي شاطئ البحر وكذلك الكنائس والأديرة التي حولها ونهبوا كل ما فيها. ثم دخل واحد من نوتية السفن كنيسة القديس مرقس وأدلى يده في تابوت التقديس ظنا منه أن به مالا. فلم يجد إلا الجسد وقد اخذ ما عليه من الثياب. واخذ الرأس وخبأها في سفينته ولم يخبر أحدا بفعلته هذه. أما عمرو بن العاص فأذ علم باختفاء البابا بنيامين، أرسل كتابا إلى سائر البلاد المصرية يقول فيه. الموضع الذي فيه بنيامين بطريرك النصارى القبط له العهد والأمان والسلام، فليحضر آمنا مطمئنا ليدبر شعبه وكنائسه، فحضر الأنبا بنيامين بعد أن قضي ثلاثة عشرة سنة هاربا، وأكرمه عمرو بن العاص إكراما زائدا وأمر أن يتسلم كنائسه وأملاكها. ولما قصد جيش عمرو مغادرة الإسكندرية إلى الخمس مدن، توقفت إحدى السفن ولم تتحرك من مكانها فاستجوبوا ربانها واجروا تفتيشها فعثروا علي راس القديس مرقس. فدعوا الاب البطريرك فحملها وسار بها ومعه الكهنة والشعب وهم يرتلون فرحين حتى وصلوا إلى الإسكندرية، ودفع رئيس السفينة مالا كثيرا للأب البطريرك ليبني به كنيسة علي اسم القديس مرقس. وكان هذا الاب كثير الجهاد في رد غير المؤمنين إلى الإيمان. وتنيَّح بسلام بعد أن أقام في الرياسة سبعا وثلاثين سنة. </w:t>
      </w:r>
    </w:p>
    <w:p w:rsidR="00573482" w:rsidRDefault="002D12B2" w:rsidP="00573482">
      <w:pPr>
        <w:bidi/>
        <w:spacing w:after="0"/>
        <w:rPr>
          <w:rFonts w:cs="Arabic Transparent"/>
          <w:sz w:val="28"/>
          <w:szCs w:val="28"/>
          <w:rtl/>
        </w:rPr>
      </w:pPr>
      <w:r w:rsidRPr="00E9311A">
        <w:rPr>
          <w:rFonts w:cs="Arabic Transparent"/>
          <w:sz w:val="28"/>
          <w:szCs w:val="28"/>
          <w:rtl/>
        </w:rPr>
        <w:t>صلاته تكون معنا. ولربنا المجد دائما ابديا امين.</w:t>
      </w:r>
    </w:p>
    <w:p w:rsidR="00573482" w:rsidRPr="00573482" w:rsidRDefault="002D12B2" w:rsidP="00573482">
      <w:pPr>
        <w:bidi/>
        <w:spacing w:after="0"/>
        <w:rPr>
          <w:rFonts w:cs="Arabic Transparent"/>
          <w:b/>
          <w:bCs/>
          <w:sz w:val="28"/>
          <w:szCs w:val="28"/>
          <w:u w:val="single"/>
          <w:rtl/>
        </w:rPr>
      </w:pPr>
      <w:r w:rsidRPr="00573482">
        <w:rPr>
          <w:rFonts w:cs="Arabic Transparent"/>
          <w:b/>
          <w:bCs/>
          <w:sz w:val="28"/>
          <w:szCs w:val="28"/>
          <w:u w:val="single"/>
          <w:rtl/>
        </w:rPr>
        <w:br/>
        <w:t>معلومات إضافية</w:t>
      </w:r>
    </w:p>
    <w:p w:rsidR="002D12B2" w:rsidRPr="00E9311A" w:rsidRDefault="002D12B2" w:rsidP="00573482">
      <w:pPr>
        <w:bidi/>
        <w:spacing w:after="0"/>
        <w:rPr>
          <w:rFonts w:cs="Arabic Transparent"/>
          <w:sz w:val="28"/>
          <w:szCs w:val="28"/>
          <w:rtl/>
        </w:rPr>
      </w:pPr>
      <w:r w:rsidRPr="00E9311A">
        <w:rPr>
          <w:rFonts w:cs="Arabic Transparent"/>
          <w:sz w:val="28"/>
          <w:szCs w:val="28"/>
          <w:rtl/>
        </w:rPr>
        <w:t xml:space="preserve">جلس على الكرسي الإسكندرية في أمشير سنة 338 ش وسنة 622 م في عهد هرقل قيصر بعد معلمه البابا اندرونيقوس. وجميع بطاركة الكرسي المرقسى قبل البابا بنيامين كانوا من الإسكندرية، وهو أول بطريرك أقيم في المدن والبلاد. وكان مسقط رأسه مريوط كما ذُكِر. وكانت حياته كلها سلسلة أوجاع وآلام، وقد وجه البطريرك التفاته نحو الأديرة التي خرَّبها الفرس أثناء تملكهم لمصر، واجتهد في تصليحها. فرمَّم عمارات أديرة برية شيهات بوادى النطرون، فبنى دير الأنبا بيشوى وأعاد إليه رهبانه، ولما نما عددهم واخذوا قسطهم من الراحة، قصد بهم إلى دير أبى مقار، فرمَّموه وبنوا به كنيسة عظيمة دعوا البطريرك لتكريسها. </w:t>
      </w:r>
      <w:r w:rsidRPr="00E9311A">
        <w:rPr>
          <w:rFonts w:cs="Arabic Transparent"/>
          <w:sz w:val="28"/>
          <w:szCs w:val="28"/>
          <w:rtl/>
        </w:rPr>
        <w:br/>
        <w:t>وكان مع البطريرك إنسان مملوء نعمة وحكمة اسمه أغاثو، وكان قسا في الكنيسة، وكان يطوف في الليل يثبت الأرثوذكسيين المختفين ويقضى حوائجهم ويناولهم من الأسرار المقدسة، وفي النهار كان يحمل على كتفه قفة فيها آلات النجارة، ويتظاهر أمام المضطهدين بأنة نجار حتى لا يعترضوا سبيله. فجعله البابا بنيامين وكيلا له في تدبير البيعة. وأصيب البابا بنيامين بمرض في رجليه استمر فيه سنتين وقبل نياحته أرسل مطرانا جديدا إلى الحبشة، ومعه راهب اسمه تكلا هيمانوت، وقد لحق البابا بنيامين بآبائه، وتنيَّح في اليوم الثامن من طوبة سنة 377 ش وسنة 661 م بعد أن جلس على كرسي البطريركية تسعا وثلاثون عاما.</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2" style="width:0;height:1.5pt" o:hralign="center" o:hrstd="t" o:hr="t" fillcolor="#a0a0a0" stroked="f"/>
        </w:pict>
      </w:r>
    </w:p>
    <w:p w:rsidR="00573482" w:rsidRPr="004E36A6" w:rsidRDefault="002D12B2" w:rsidP="004E36A6">
      <w:pPr>
        <w:pStyle w:val="a1"/>
        <w:rPr>
          <w:rtl/>
        </w:rPr>
      </w:pPr>
      <w:r w:rsidRPr="00E9311A">
        <w:rPr>
          <w:rtl/>
        </w:rPr>
        <w:t>البابا أغاثون</w:t>
      </w:r>
      <w:r w:rsidR="004E36A6">
        <w:rPr>
          <w:rFonts w:hint="cs"/>
          <w:rtl/>
        </w:rPr>
        <w:t xml:space="preserve"> </w:t>
      </w:r>
      <w:r w:rsidRPr="004E36A6">
        <w:rPr>
          <w:rFonts w:cs="Arabic Transparent"/>
          <w:rtl/>
        </w:rPr>
        <w:t>( 662 - 680 م)</w:t>
      </w:r>
    </w:p>
    <w:p w:rsidR="00573482" w:rsidRDefault="00573482" w:rsidP="00E9311A">
      <w:pPr>
        <w:bidi/>
        <w:spacing w:after="0"/>
        <w:rPr>
          <w:rFonts w:cs="Arabic Transparent"/>
          <w:sz w:val="28"/>
          <w:szCs w:val="28"/>
          <w:rtl/>
        </w:rPr>
      </w:pPr>
    </w:p>
    <w:p w:rsidR="00573482" w:rsidRDefault="00943852" w:rsidP="00573482">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 xml:space="preserve">مريوط الاسم قبل </w:t>
      </w:r>
    </w:p>
    <w:p w:rsidR="00573482" w:rsidRDefault="002D12B2" w:rsidP="00573482">
      <w:pPr>
        <w:bidi/>
        <w:spacing w:after="0"/>
        <w:rPr>
          <w:rFonts w:cs="Arabic Transparent"/>
          <w:sz w:val="28"/>
          <w:szCs w:val="28"/>
          <w:rtl/>
        </w:rPr>
      </w:pPr>
      <w:r w:rsidRPr="00E9311A">
        <w:rPr>
          <w:rFonts w:cs="Arabic Transparent"/>
          <w:sz w:val="28"/>
          <w:szCs w:val="28"/>
          <w:rtl/>
        </w:rPr>
        <w:t>البطريركية:</w:t>
      </w:r>
      <w:r w:rsidR="00573482">
        <w:rPr>
          <w:rFonts w:cs="Arabic Transparent" w:hint="cs"/>
          <w:sz w:val="28"/>
          <w:szCs w:val="28"/>
          <w:rtl/>
        </w:rPr>
        <w:tab/>
      </w:r>
      <w:r w:rsidR="00573482">
        <w:rPr>
          <w:rFonts w:cs="Arabic Transparent" w:hint="cs"/>
          <w:sz w:val="28"/>
          <w:szCs w:val="28"/>
          <w:rtl/>
        </w:rPr>
        <w:tab/>
      </w:r>
      <w:r w:rsidR="00573482">
        <w:rPr>
          <w:rFonts w:cs="Arabic Transparent" w:hint="cs"/>
          <w:sz w:val="28"/>
          <w:szCs w:val="28"/>
          <w:rtl/>
        </w:rPr>
        <w:tab/>
      </w:r>
      <w:r w:rsidRPr="00E9311A">
        <w:rPr>
          <w:rFonts w:cs="Arabic Transparent"/>
          <w:sz w:val="28"/>
          <w:szCs w:val="28"/>
          <w:rtl/>
        </w:rPr>
        <w:t xml:space="preserve">اغاثون </w:t>
      </w:r>
    </w:p>
    <w:p w:rsidR="00573482" w:rsidRDefault="0075506C" w:rsidP="00573482">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14 طوبه 378 للشهداء - 9 يناير 662 للميلاد </w:t>
      </w:r>
    </w:p>
    <w:p w:rsidR="00573482" w:rsidRDefault="002D12B2" w:rsidP="00573482">
      <w:pPr>
        <w:bidi/>
        <w:spacing w:after="0"/>
        <w:rPr>
          <w:rFonts w:cs="Arabic Transparent"/>
          <w:sz w:val="28"/>
          <w:szCs w:val="28"/>
          <w:rtl/>
        </w:rPr>
      </w:pPr>
      <w:r w:rsidRPr="00E9311A">
        <w:rPr>
          <w:rFonts w:cs="Arabic Transparent"/>
          <w:sz w:val="28"/>
          <w:szCs w:val="28"/>
          <w:rtl/>
        </w:rPr>
        <w:t>تاريخ النياحة:</w:t>
      </w:r>
      <w:r w:rsidR="004E36A6">
        <w:rPr>
          <w:rFonts w:cs="Arabic Transparent" w:hint="cs"/>
          <w:sz w:val="28"/>
          <w:szCs w:val="28"/>
          <w:rtl/>
        </w:rPr>
        <w:tab/>
      </w:r>
      <w:r w:rsidR="004E36A6">
        <w:rPr>
          <w:rFonts w:cs="Arabic Transparent" w:hint="cs"/>
          <w:sz w:val="28"/>
          <w:szCs w:val="28"/>
          <w:rtl/>
        </w:rPr>
        <w:tab/>
      </w:r>
      <w:r w:rsidR="004E36A6">
        <w:rPr>
          <w:rFonts w:cs="Arabic Transparent" w:hint="cs"/>
          <w:sz w:val="28"/>
          <w:szCs w:val="28"/>
          <w:rtl/>
        </w:rPr>
        <w:tab/>
      </w:r>
      <w:r w:rsidRPr="00E9311A">
        <w:rPr>
          <w:rFonts w:cs="Arabic Transparent"/>
          <w:sz w:val="28"/>
          <w:szCs w:val="28"/>
          <w:rtl/>
        </w:rPr>
        <w:t>16 بابه 397 للشهداء - 13 أكتوبر 680 للميلاد</w:t>
      </w:r>
    </w:p>
    <w:p w:rsidR="00573482" w:rsidRDefault="002D12B2" w:rsidP="00573482">
      <w:pPr>
        <w:bidi/>
        <w:spacing w:after="0"/>
        <w:rPr>
          <w:rFonts w:cs="Arabic Transparent"/>
          <w:sz w:val="28"/>
          <w:szCs w:val="28"/>
          <w:rtl/>
        </w:rPr>
      </w:pPr>
      <w:r w:rsidRPr="00E9311A">
        <w:rPr>
          <w:rFonts w:cs="Arabic Transparent"/>
          <w:sz w:val="28"/>
          <w:szCs w:val="28"/>
          <w:rtl/>
        </w:rPr>
        <w:t>مدة الإقامة على الكرسي:</w:t>
      </w:r>
      <w:r w:rsidR="004E36A6">
        <w:rPr>
          <w:rFonts w:cs="Arabic Transparent" w:hint="cs"/>
          <w:sz w:val="28"/>
          <w:szCs w:val="28"/>
          <w:rtl/>
        </w:rPr>
        <w:tab/>
      </w:r>
      <w:r w:rsidRPr="00E9311A">
        <w:rPr>
          <w:rFonts w:cs="Arabic Transparent"/>
          <w:sz w:val="28"/>
          <w:szCs w:val="28"/>
          <w:rtl/>
        </w:rPr>
        <w:t>18 سنة و9 أشهر و3 أيام</w:t>
      </w:r>
    </w:p>
    <w:p w:rsidR="00573482" w:rsidRDefault="0075506C" w:rsidP="00573482">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 واحدا و14 يوما</w:t>
      </w:r>
    </w:p>
    <w:p w:rsidR="00573482" w:rsidRDefault="002D12B2" w:rsidP="00573482">
      <w:pPr>
        <w:bidi/>
        <w:spacing w:after="0"/>
        <w:rPr>
          <w:rFonts w:cs="Arabic Transparent"/>
          <w:sz w:val="28"/>
          <w:szCs w:val="28"/>
          <w:rtl/>
        </w:rPr>
      </w:pPr>
      <w:r w:rsidRPr="00E9311A">
        <w:rPr>
          <w:rFonts w:cs="Arabic Transparent"/>
          <w:sz w:val="28"/>
          <w:szCs w:val="28"/>
          <w:rtl/>
        </w:rPr>
        <w:t>محل إقامة البطريرك:</w:t>
      </w:r>
      <w:r w:rsidR="004E36A6">
        <w:rPr>
          <w:rFonts w:cs="Arabic Transparent" w:hint="cs"/>
          <w:sz w:val="28"/>
          <w:szCs w:val="28"/>
          <w:rtl/>
        </w:rPr>
        <w:tab/>
      </w:r>
      <w:r w:rsidR="004E36A6">
        <w:rPr>
          <w:rFonts w:cs="Arabic Transparent" w:hint="cs"/>
          <w:sz w:val="28"/>
          <w:szCs w:val="28"/>
          <w:rtl/>
        </w:rPr>
        <w:tab/>
      </w:r>
      <w:r w:rsidRPr="00E9311A">
        <w:rPr>
          <w:rFonts w:cs="Arabic Transparent"/>
          <w:sz w:val="28"/>
          <w:szCs w:val="28"/>
          <w:rtl/>
        </w:rPr>
        <w:t xml:space="preserve">المرقسية بالأسكندرية </w:t>
      </w:r>
    </w:p>
    <w:p w:rsidR="00573482" w:rsidRDefault="002D12B2" w:rsidP="00573482">
      <w:pPr>
        <w:bidi/>
        <w:spacing w:after="0"/>
        <w:rPr>
          <w:rFonts w:cs="Arabic Transparent"/>
          <w:sz w:val="28"/>
          <w:szCs w:val="28"/>
          <w:rtl/>
        </w:rPr>
      </w:pPr>
      <w:r w:rsidRPr="00E9311A">
        <w:rPr>
          <w:rFonts w:cs="Arabic Transparent"/>
          <w:sz w:val="28"/>
          <w:szCs w:val="28"/>
          <w:rtl/>
        </w:rPr>
        <w:t>محل الدفن:</w:t>
      </w:r>
      <w:r w:rsidR="004E36A6">
        <w:rPr>
          <w:rFonts w:cs="Arabic Transparent" w:hint="cs"/>
          <w:sz w:val="28"/>
          <w:szCs w:val="28"/>
          <w:rtl/>
        </w:rPr>
        <w:tab/>
      </w:r>
      <w:r w:rsidR="004E36A6">
        <w:rPr>
          <w:rFonts w:cs="Arabic Transparent" w:hint="cs"/>
          <w:sz w:val="28"/>
          <w:szCs w:val="28"/>
          <w:rtl/>
        </w:rPr>
        <w:tab/>
      </w:r>
      <w:r w:rsidR="004E36A6">
        <w:rPr>
          <w:rFonts w:cs="Arabic Transparent" w:hint="cs"/>
          <w:sz w:val="28"/>
          <w:szCs w:val="28"/>
          <w:rtl/>
        </w:rPr>
        <w:tab/>
      </w:r>
      <w:r w:rsidRPr="00E9311A">
        <w:rPr>
          <w:rFonts w:cs="Arabic Transparent"/>
          <w:sz w:val="28"/>
          <w:szCs w:val="28"/>
          <w:rtl/>
        </w:rPr>
        <w:t xml:space="preserve">المرقسية بالأسكندرية </w:t>
      </w:r>
    </w:p>
    <w:p w:rsidR="00573482" w:rsidRDefault="002D12B2" w:rsidP="00573482">
      <w:pPr>
        <w:bidi/>
        <w:spacing w:after="0"/>
        <w:rPr>
          <w:rFonts w:cs="Arabic Transparent"/>
          <w:sz w:val="28"/>
          <w:szCs w:val="28"/>
          <w:rtl/>
        </w:rPr>
      </w:pPr>
      <w:r w:rsidRPr="00E9311A">
        <w:rPr>
          <w:rFonts w:cs="Arabic Transparent"/>
          <w:sz w:val="28"/>
          <w:szCs w:val="28"/>
          <w:rtl/>
        </w:rPr>
        <w:t>الملوك المعاصرون:</w:t>
      </w:r>
      <w:r w:rsidR="004E36A6">
        <w:rPr>
          <w:rFonts w:cs="Arabic Transparent" w:hint="cs"/>
          <w:sz w:val="28"/>
          <w:szCs w:val="28"/>
          <w:rtl/>
        </w:rPr>
        <w:tab/>
      </w:r>
      <w:r w:rsidR="004E36A6">
        <w:rPr>
          <w:rFonts w:cs="Arabic Transparent" w:hint="cs"/>
          <w:sz w:val="28"/>
          <w:szCs w:val="28"/>
          <w:rtl/>
        </w:rPr>
        <w:tab/>
      </w:r>
      <w:r w:rsidRPr="00E9311A">
        <w:rPr>
          <w:rFonts w:cs="Arabic Transparent"/>
          <w:sz w:val="28"/>
          <w:szCs w:val="28"/>
          <w:rtl/>
        </w:rPr>
        <w:t>معاوية بن أبي سفيان</w:t>
      </w:r>
    </w:p>
    <w:p w:rsidR="00573482" w:rsidRDefault="00573482" w:rsidP="00573482">
      <w:pPr>
        <w:bidi/>
        <w:spacing w:after="0"/>
        <w:rPr>
          <w:rFonts w:cs="Arabic Transparent"/>
          <w:sz w:val="28"/>
          <w:szCs w:val="28"/>
          <w:rtl/>
        </w:rPr>
      </w:pPr>
    </w:p>
    <w:p w:rsidR="004E36A6" w:rsidRDefault="002D12B2" w:rsidP="004E36A6">
      <w:pPr>
        <w:pStyle w:val="ListParagraph"/>
        <w:numPr>
          <w:ilvl w:val="0"/>
          <w:numId w:val="51"/>
        </w:numPr>
        <w:bidi/>
        <w:spacing w:after="0"/>
        <w:rPr>
          <w:rFonts w:cs="Arabic Transparent"/>
          <w:sz w:val="28"/>
          <w:szCs w:val="28"/>
        </w:rPr>
      </w:pPr>
      <w:r w:rsidRPr="004E36A6">
        <w:rPr>
          <w:rFonts w:cs="Arabic Transparent"/>
          <w:sz w:val="28"/>
          <w:szCs w:val="28"/>
          <w:rtl/>
        </w:rPr>
        <w:t xml:space="preserve">كان تلميذاً للبابا بنيامين، تركه وهرب كما أخبره ملاك الرب ليواظب على تعليم ووعظ المؤمنين فكان أغاثو يطوف الشوارع والأسواق في زى نجار، وفي الليل كان يتزين بزى كاهن </w:t>
      </w:r>
      <w:r w:rsidR="004E36A6">
        <w:rPr>
          <w:rFonts w:cs="Arabic Transparent"/>
          <w:sz w:val="28"/>
          <w:szCs w:val="28"/>
          <w:rtl/>
        </w:rPr>
        <w:t xml:space="preserve">ليطوف البيوت ليثبت المؤمنين. </w:t>
      </w:r>
    </w:p>
    <w:p w:rsidR="004E36A6" w:rsidRDefault="002D12B2" w:rsidP="004E36A6">
      <w:pPr>
        <w:pStyle w:val="ListParagraph"/>
        <w:numPr>
          <w:ilvl w:val="0"/>
          <w:numId w:val="51"/>
        </w:numPr>
        <w:bidi/>
        <w:spacing w:after="0"/>
        <w:rPr>
          <w:rFonts w:cs="Arabic Transparent"/>
          <w:sz w:val="28"/>
          <w:szCs w:val="28"/>
        </w:rPr>
      </w:pPr>
      <w:r w:rsidRPr="004E36A6">
        <w:rPr>
          <w:rFonts w:cs="Arabic Transparent"/>
          <w:sz w:val="28"/>
          <w:szCs w:val="28"/>
          <w:rtl/>
        </w:rPr>
        <w:t>ولما تنيَّح البابا بنيامين اختاروه بطريركاً ونالته شدائد كثيرة ومنها أن وإلى الإسكندرية والبحيرة ومريوط وكان ملكى المذهب أمر بأن أى إنسان يجد البطريرك في الطريق فليقتله فظل البابا حبيس قلايته إلى أن أهلك</w:t>
      </w:r>
      <w:r w:rsidR="004E36A6">
        <w:rPr>
          <w:rFonts w:cs="Arabic Transparent"/>
          <w:sz w:val="28"/>
          <w:szCs w:val="28"/>
          <w:rtl/>
        </w:rPr>
        <w:t xml:space="preserve"> الله هذا الوالي الشرير. </w:t>
      </w:r>
    </w:p>
    <w:p w:rsidR="004E36A6" w:rsidRPr="004E36A6" w:rsidRDefault="002D12B2" w:rsidP="004E36A6">
      <w:pPr>
        <w:pStyle w:val="ListParagraph"/>
        <w:numPr>
          <w:ilvl w:val="0"/>
          <w:numId w:val="51"/>
        </w:numPr>
        <w:bidi/>
        <w:spacing w:after="0"/>
        <w:rPr>
          <w:rFonts w:cs="Arabic Transparent"/>
          <w:sz w:val="28"/>
          <w:szCs w:val="28"/>
          <w:rtl/>
        </w:rPr>
      </w:pPr>
      <w:r w:rsidRPr="004E36A6">
        <w:rPr>
          <w:rFonts w:cs="Arabic Transparent"/>
          <w:sz w:val="28"/>
          <w:szCs w:val="28"/>
          <w:rtl/>
        </w:rPr>
        <w:t xml:space="preserve">مكث هذا البابا في الرئاسة مدة تسع عشر سنة وتنيَّح بسلام. </w:t>
      </w:r>
      <w:r w:rsidRPr="004E36A6">
        <w:rPr>
          <w:rFonts w:cs="Arabic Transparent"/>
          <w:sz w:val="28"/>
          <w:szCs w:val="28"/>
          <w:rtl/>
        </w:rPr>
        <w:br/>
        <w:t xml:space="preserve">تعيد له الكنيسة في السادس عشر من شهر بابه </w:t>
      </w:r>
    </w:p>
    <w:p w:rsidR="004E36A6" w:rsidRPr="004E36A6" w:rsidRDefault="004E36A6" w:rsidP="004E36A6">
      <w:pPr>
        <w:pStyle w:val="ListParagraph"/>
        <w:bidi/>
        <w:spacing w:after="0"/>
        <w:rPr>
          <w:rFonts w:cs="Arabic Transparent"/>
          <w:sz w:val="28"/>
          <w:szCs w:val="28"/>
          <w:rtl/>
        </w:rPr>
      </w:pPr>
    </w:p>
    <w:p w:rsidR="004E36A6" w:rsidRPr="004E36A6" w:rsidRDefault="002D12B2" w:rsidP="004E36A6">
      <w:pPr>
        <w:bidi/>
        <w:spacing w:after="0"/>
        <w:rPr>
          <w:rFonts w:cs="Arabic Transparent"/>
          <w:b/>
          <w:bCs/>
          <w:sz w:val="28"/>
          <w:szCs w:val="28"/>
          <w:u w:val="single"/>
          <w:rtl/>
        </w:rPr>
      </w:pPr>
      <w:r w:rsidRPr="004E36A6">
        <w:rPr>
          <w:rFonts w:cs="Arabic Transparent"/>
          <w:b/>
          <w:bCs/>
          <w:sz w:val="28"/>
          <w:szCs w:val="28"/>
          <w:u w:val="single"/>
          <w:rtl/>
        </w:rPr>
        <w:t>السيرة كما ذكرت في كتاب السنكسار</w:t>
      </w:r>
    </w:p>
    <w:p w:rsidR="004E36A6" w:rsidRDefault="002D12B2" w:rsidP="004E36A6">
      <w:pPr>
        <w:bidi/>
        <w:spacing w:after="0"/>
        <w:rPr>
          <w:rFonts w:cs="Arabic Transparent"/>
          <w:sz w:val="28"/>
          <w:szCs w:val="28"/>
          <w:rtl/>
        </w:rPr>
      </w:pPr>
      <w:r w:rsidRPr="00E9311A">
        <w:rPr>
          <w:rFonts w:cs="Arabic Transparent"/>
          <w:sz w:val="28"/>
          <w:szCs w:val="28"/>
          <w:rtl/>
        </w:rPr>
        <w:t>نياحة البابا اغاثون البطريرك ال39 (16 بابة)</w:t>
      </w:r>
    </w:p>
    <w:p w:rsidR="004E36A6" w:rsidRDefault="002D12B2" w:rsidP="004E36A6">
      <w:pPr>
        <w:bidi/>
        <w:spacing w:after="0"/>
        <w:rPr>
          <w:rFonts w:cs="Arabic Transparent"/>
          <w:sz w:val="28"/>
          <w:szCs w:val="28"/>
          <w:rtl/>
        </w:rPr>
      </w:pPr>
      <w:r w:rsidRPr="00E9311A">
        <w:rPr>
          <w:rFonts w:cs="Arabic Transparent"/>
          <w:sz w:val="28"/>
          <w:szCs w:val="28"/>
          <w:rtl/>
        </w:rPr>
        <w:t>في مثل هذا اليوم من سنة 673 ميلادية تنيَّح الأب البطريرك القديس الأنبا أغاثو التاسع والثلاثون من باباوات الإسكندرية، وكان تلميذ للأب القديس بنيامين البابا الثامن، الذي اختفي زمنا من وجه مضطهديه الخلقيدونين وترك أغاثو يواظب على وعظ المؤمنين وتثبيتهم في الإيمان المستقيم. فكان أغاثو يطوف الشوارع والأسواق في النهار في زي نجار، وفي الليل كان يتزيا بزي كاهن ويطوف البيوت أيضا واعظا ومرشدا، وظل كذلك إلى أن فتح العرب مصر وعاد الأب البطريرك بنيامين إلى مركزه.</w:t>
      </w:r>
    </w:p>
    <w:p w:rsidR="004E36A6" w:rsidRDefault="002D12B2" w:rsidP="004E36A6">
      <w:pPr>
        <w:bidi/>
        <w:spacing w:after="0"/>
        <w:rPr>
          <w:rFonts w:cs="Arabic Transparent"/>
          <w:sz w:val="28"/>
          <w:szCs w:val="28"/>
          <w:rtl/>
        </w:rPr>
      </w:pPr>
      <w:r w:rsidRPr="00E9311A">
        <w:rPr>
          <w:rFonts w:cs="Arabic Transparent"/>
          <w:sz w:val="28"/>
          <w:szCs w:val="28"/>
          <w:rtl/>
        </w:rPr>
        <w:t>ولما تنيَّح البابا بنيامين اختير هذا القديس لرتبة البطريركية الجليلة فلقي شدائد كثيرة في سبيل المحافظة على الأمانة، من ذلك أن إنسانا اسمه ثاؤدسيوس ملكي المذهب مضى إلى مدينة دمشق وتقدم إلى يزيد بن معاوية وإلى العرب على دمشق، وقدم له أموالا طائلة، وأخذ منه أمرا بتعينه واليا على الإسكندرية والبحيرة ومريوط، فلما تولى هذا المنصب اضطهد الأب البطريرك، وطلب منه جزية باهظة، ولكثرة شر الوالي وما صنعه مع الأب البطريرك، كرهه الشعب وتجنبوه، فأصدر أمرا بأن أي إنسان يجد البطريرك في الطريق فليقتله، فمكث الأب البطريرك في قلايته إلى أن أهلك الله هذا الشرير.</w:t>
      </w:r>
    </w:p>
    <w:p w:rsidR="004E36A6" w:rsidRDefault="002D12B2" w:rsidP="004E36A6">
      <w:pPr>
        <w:bidi/>
        <w:spacing w:after="0"/>
        <w:rPr>
          <w:rFonts w:cs="Arabic Transparent"/>
          <w:sz w:val="28"/>
          <w:szCs w:val="28"/>
          <w:rtl/>
        </w:rPr>
      </w:pPr>
      <w:r w:rsidRPr="00E9311A">
        <w:rPr>
          <w:rFonts w:cs="Arabic Transparent"/>
          <w:sz w:val="28"/>
          <w:szCs w:val="28"/>
          <w:rtl/>
        </w:rPr>
        <w:t>وفي زمان هذا الأب كملت عمارة كنيسة القديس مقاريوس بديره بوادي النطرون، وفي إحدى الليالي ظهر له ملاك الرب وأعلمه عن راهب قديس من دير القديس مقاريوس اسمه يوحنا موجود بالفيوم، وأمره أن يستحضره ليساعده في وعظ الشعب وتعليمه، وأخبره بأنه سيصير بطريركا بعده، فأرسل واستحضره وسلم إليه أمور الكنائس وترتيبها وتعليم المؤمنين ووعظهم،</w:t>
      </w:r>
      <w:r w:rsidRPr="00E9311A">
        <w:rPr>
          <w:rFonts w:cs="Arabic Transparent"/>
          <w:sz w:val="28"/>
          <w:szCs w:val="28"/>
          <w:rtl/>
        </w:rPr>
        <w:br/>
        <w:t>وقد مكث هذا الأب في البطريركية مدة تسع عشرة سنة وتنيَّح بسلام.</w:t>
      </w:r>
    </w:p>
    <w:p w:rsidR="004E36A6" w:rsidRDefault="002D12B2" w:rsidP="004E36A6">
      <w:pPr>
        <w:bidi/>
        <w:spacing w:after="0"/>
        <w:rPr>
          <w:rFonts w:cs="Arabic Transparent"/>
          <w:sz w:val="28"/>
          <w:szCs w:val="28"/>
          <w:rtl/>
        </w:rPr>
      </w:pPr>
      <w:r w:rsidRPr="00E9311A">
        <w:rPr>
          <w:rFonts w:cs="Arabic Transparent"/>
          <w:sz w:val="28"/>
          <w:szCs w:val="28"/>
          <w:rtl/>
        </w:rPr>
        <w:t>صلاته تكون معنا. آمين.</w:t>
      </w:r>
    </w:p>
    <w:p w:rsidR="004E36A6" w:rsidRPr="004E36A6" w:rsidRDefault="002D12B2" w:rsidP="004E36A6">
      <w:pPr>
        <w:bidi/>
        <w:spacing w:after="0"/>
        <w:rPr>
          <w:rFonts w:cs="Arabic Transparent"/>
          <w:b/>
          <w:bCs/>
          <w:sz w:val="28"/>
          <w:szCs w:val="28"/>
          <w:u w:val="single"/>
          <w:rtl/>
        </w:rPr>
      </w:pPr>
      <w:r w:rsidRPr="004E36A6">
        <w:rPr>
          <w:rFonts w:cs="Arabic Transparent"/>
          <w:b/>
          <w:bCs/>
          <w:sz w:val="28"/>
          <w:szCs w:val="28"/>
          <w:u w:val="single"/>
          <w:rtl/>
        </w:rPr>
        <w:br/>
        <w:t>معلومات إضافية</w:t>
      </w:r>
    </w:p>
    <w:p w:rsidR="002D12B2" w:rsidRPr="00E9311A" w:rsidRDefault="002D12B2" w:rsidP="004E36A6">
      <w:pPr>
        <w:bidi/>
        <w:spacing w:after="0"/>
        <w:rPr>
          <w:rFonts w:cs="Arabic Transparent"/>
          <w:sz w:val="28"/>
          <w:szCs w:val="28"/>
          <w:rtl/>
        </w:rPr>
      </w:pPr>
      <w:r w:rsidRPr="00E9311A">
        <w:rPr>
          <w:rFonts w:cs="Arabic Transparent"/>
          <w:sz w:val="28"/>
          <w:szCs w:val="28"/>
          <w:rtl/>
        </w:rPr>
        <w:t xml:space="preserve">جلس على كرسي البطريركية بعد معلمة البابا بنيامين، وكان صالحا كاسمه وهو من الإسكندرية، وأحزنه كثيرا رؤية أولاده في أيدى الأمم وتحت سلطانهم. </w:t>
      </w:r>
      <w:r w:rsidRPr="00E9311A">
        <w:rPr>
          <w:rFonts w:cs="Arabic Transparent"/>
          <w:sz w:val="28"/>
          <w:szCs w:val="28"/>
          <w:rtl/>
        </w:rPr>
        <w:br/>
        <w:t xml:space="preserve">ولما فتح العرب عدة ولايات وجزر الروم في أمشير سنة 377 ش وسنة 661 م في عهد خلافة على ابن أبى طالب، نهبوا كل ما فيها وسبوا أهلها وأتوا بهم إلى مصر، فكان البابا اغاثو يبتاع منهم الرجال والنساء بالفضة والذهب، ويأتى بهم إلى بيوت المسيحيين خوفا من أن يسلموا. </w:t>
      </w:r>
      <w:r w:rsidRPr="00E9311A">
        <w:rPr>
          <w:rFonts w:cs="Arabic Transparent"/>
          <w:sz w:val="28"/>
          <w:szCs w:val="28"/>
          <w:rtl/>
        </w:rPr>
        <w:br/>
        <w:t>وفي أيام هذا البطريرك عمرت البيعة التي على اسم أبى مقار، وكثر الاخوة حتى انهم بنوا القلإلى بقرب البهلس. وحدث أن رجلا تقيا حكيما يدعى يوحنا من سمنود كان راهبا بدير أنبا مكاريوس في الاسقيط أصيب بمرض عِضال عديم الشفاء، وفي ذات ليلة رأى في نومه إنسانا مهيباً لمسه فأبرأه، وخاطبه بان يقوم بالواجب الذي سَيُكَلَّف به فقام من وقته ومضى إلى دير من أعمال الفيوم ومعه تلميذاه واختفي هناك. فظهر للبابا اغاثو في رؤيا أيضا مَنْ قال له: ادع إليك القس يوحنا ليعينك ويساعدك وهو الذي يجلس بعدك على الكرسي. وقضى البابا اغاثو بقية أيامه مهتما برسامة الكهنة المستحقين للشرطونيه الخائفين من الله والناس، يشكرون الله على أفعاله. حتى اكمل كل أيامه بشيخوخة حسنة وأقام 17 سنة على كرسيه وتنيَّح بسلام في 16 هاتور سنة 393 ش وسنة 678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3" style="width:0;height:1.5pt" o:hralign="center" o:hrstd="t" o:hr="t" fillcolor="#a0a0a0" stroked="f"/>
        </w:pict>
      </w:r>
    </w:p>
    <w:p w:rsidR="004E36A6" w:rsidRPr="00803493" w:rsidRDefault="002D12B2" w:rsidP="00803493">
      <w:pPr>
        <w:pStyle w:val="a1"/>
        <w:rPr>
          <w:rtl/>
        </w:rPr>
      </w:pPr>
      <w:r w:rsidRPr="00E9311A">
        <w:rPr>
          <w:rtl/>
        </w:rPr>
        <w:t>البابا يوحنا الثالث</w:t>
      </w:r>
      <w:r w:rsidR="00803493">
        <w:rPr>
          <w:rFonts w:hint="cs"/>
          <w:rtl/>
        </w:rPr>
        <w:t xml:space="preserve"> </w:t>
      </w:r>
      <w:r w:rsidRPr="00803493">
        <w:rPr>
          <w:rFonts w:cs="Arabic Transparent"/>
          <w:rtl/>
        </w:rPr>
        <w:t>( 680 - 689 م)</w:t>
      </w:r>
    </w:p>
    <w:p w:rsidR="004E36A6"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سمنود</w:t>
      </w:r>
    </w:p>
    <w:p w:rsidR="004E36A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حنا</w:t>
      </w:r>
    </w:p>
    <w:p w:rsidR="004E36A6" w:rsidRDefault="002D12B2" w:rsidP="00E9311A">
      <w:pPr>
        <w:bidi/>
        <w:spacing w:after="0"/>
        <w:rPr>
          <w:rFonts w:cs="Arabic Transparent"/>
          <w:sz w:val="28"/>
          <w:szCs w:val="28"/>
          <w:rtl/>
        </w:rPr>
      </w:pPr>
      <w:r w:rsidRPr="00E9311A">
        <w:rPr>
          <w:rFonts w:cs="Arabic Transparent"/>
          <w:sz w:val="28"/>
          <w:szCs w:val="28"/>
          <w:rtl/>
        </w:rPr>
        <w:t>الدير المتخرج منه: أبو مقار</w:t>
      </w:r>
    </w:p>
    <w:p w:rsidR="004E36A6"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أول كيهك 397 للشهداء - 27 نوفمبر 680 للميلاد </w:t>
      </w:r>
    </w:p>
    <w:p w:rsidR="004E36A6"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كيهك 406 للشهداء - 27 نوفمبر 689 للميلاد</w:t>
      </w:r>
    </w:p>
    <w:p w:rsidR="004E36A6"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9 سنوات</w:t>
      </w:r>
    </w:p>
    <w:p w:rsidR="004E36A6"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و7 أيام </w:t>
      </w:r>
    </w:p>
    <w:p w:rsidR="004E36A6"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4E36A6"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894386" w:rsidRDefault="0075506C" w:rsidP="00894386">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معاوية - يزيد بن معاوية - مروان أبن الحاكم - عبد الملك بن مروان </w:t>
      </w:r>
    </w:p>
    <w:p w:rsidR="00894386" w:rsidRDefault="00894386" w:rsidP="00894386">
      <w:pPr>
        <w:pStyle w:val="ListParagraph"/>
        <w:bidi/>
        <w:spacing w:after="0"/>
        <w:rPr>
          <w:rFonts w:cs="Arabic Transparent"/>
          <w:sz w:val="28"/>
          <w:szCs w:val="28"/>
        </w:rPr>
      </w:pPr>
    </w:p>
    <w:p w:rsidR="00894386" w:rsidRDefault="002D12B2" w:rsidP="00894386">
      <w:pPr>
        <w:pStyle w:val="ListParagraph"/>
        <w:numPr>
          <w:ilvl w:val="0"/>
          <w:numId w:val="52"/>
        </w:numPr>
        <w:bidi/>
        <w:spacing w:after="0"/>
        <w:rPr>
          <w:rFonts w:cs="Arabic Transparent"/>
          <w:sz w:val="28"/>
          <w:szCs w:val="28"/>
        </w:rPr>
      </w:pPr>
      <w:r w:rsidRPr="00894386">
        <w:rPr>
          <w:rFonts w:cs="Arabic Transparent"/>
          <w:sz w:val="28"/>
          <w:szCs w:val="28"/>
          <w:rtl/>
        </w:rPr>
        <w:t>هو المعروف بيوحنا السمنودى، من أهإلى سمنود و</w:t>
      </w:r>
      <w:r w:rsidR="00894386">
        <w:rPr>
          <w:rFonts w:cs="Arabic Transparent"/>
          <w:sz w:val="28"/>
          <w:szCs w:val="28"/>
          <w:rtl/>
        </w:rPr>
        <w:t xml:space="preserve">ترهب في دير القديس أبى مقار. </w:t>
      </w:r>
    </w:p>
    <w:p w:rsidR="00894386" w:rsidRDefault="002D12B2" w:rsidP="00894386">
      <w:pPr>
        <w:pStyle w:val="ListParagraph"/>
        <w:numPr>
          <w:ilvl w:val="0"/>
          <w:numId w:val="52"/>
        </w:numPr>
        <w:bidi/>
        <w:spacing w:after="0"/>
        <w:rPr>
          <w:rFonts w:cs="Arabic Transparent"/>
          <w:sz w:val="28"/>
          <w:szCs w:val="28"/>
        </w:rPr>
      </w:pPr>
      <w:r w:rsidRPr="00894386">
        <w:rPr>
          <w:rFonts w:cs="Arabic Transparent"/>
          <w:sz w:val="28"/>
          <w:szCs w:val="28"/>
          <w:rtl/>
        </w:rPr>
        <w:t xml:space="preserve">رسم في 7 نوفمبر سنة </w:t>
      </w:r>
      <w:r w:rsidR="00894386">
        <w:rPr>
          <w:rFonts w:cs="Arabic Transparent"/>
          <w:sz w:val="28"/>
          <w:szCs w:val="28"/>
          <w:rtl/>
        </w:rPr>
        <w:t xml:space="preserve">677 م، وتنيَّح في سنة 686 م. </w:t>
      </w:r>
    </w:p>
    <w:p w:rsidR="00894386" w:rsidRDefault="002D12B2" w:rsidP="00894386">
      <w:pPr>
        <w:pStyle w:val="ListParagraph"/>
        <w:numPr>
          <w:ilvl w:val="0"/>
          <w:numId w:val="52"/>
        </w:numPr>
        <w:bidi/>
        <w:spacing w:after="0"/>
        <w:rPr>
          <w:rFonts w:cs="Arabic Transparent"/>
          <w:sz w:val="28"/>
          <w:szCs w:val="28"/>
        </w:rPr>
      </w:pPr>
      <w:r w:rsidRPr="00894386">
        <w:rPr>
          <w:rFonts w:cs="Arabic Transparent"/>
          <w:sz w:val="28"/>
          <w:szCs w:val="28"/>
          <w:rtl/>
        </w:rPr>
        <w:t>نالته شدائد كثيرة من عبد العزيز بن مروان وإلى مصر، والسبب في ذلك وشاية من حاسد... فلقد ذهب وإلى مصر إلى الإسكندرية ليأخذ خراجها ولكن لم يخرج البطريرك لمقابلته وذلك لضعفه، فوشي به عند الوالي، فقبض على البابا وغرمه مائة ألف دينار، و أمر بأن يوقفوه على جمر نار، ولكن زوجة الوالي رأت حلماً وأخبرت به زوجها وطلبت منه أن لا يفعل سوء بالبابا... فأخذ الوالي البابا إلى السجن ثم قلل الغرامة إلى عشرة آلاف دينار فدفعها الم</w:t>
      </w:r>
      <w:r w:rsidR="00894386">
        <w:rPr>
          <w:rFonts w:cs="Arabic Transparent"/>
          <w:sz w:val="28"/>
          <w:szCs w:val="28"/>
          <w:rtl/>
        </w:rPr>
        <w:t xml:space="preserve">سيحيون وخرج البابا من السجن. </w:t>
      </w:r>
    </w:p>
    <w:p w:rsidR="00894386" w:rsidRDefault="002D12B2" w:rsidP="00894386">
      <w:pPr>
        <w:pStyle w:val="ListParagraph"/>
        <w:numPr>
          <w:ilvl w:val="0"/>
          <w:numId w:val="52"/>
        </w:numPr>
        <w:bidi/>
        <w:spacing w:after="0"/>
        <w:rPr>
          <w:rFonts w:cs="Arabic Transparent"/>
          <w:sz w:val="28"/>
          <w:szCs w:val="28"/>
        </w:rPr>
      </w:pPr>
      <w:r w:rsidRPr="00894386">
        <w:rPr>
          <w:rFonts w:cs="Arabic Transparent"/>
          <w:sz w:val="28"/>
          <w:szCs w:val="28"/>
          <w:rtl/>
        </w:rPr>
        <w:t>كانت الكنيسة في أ</w:t>
      </w:r>
      <w:r w:rsidR="00894386">
        <w:rPr>
          <w:rFonts w:cs="Arabic Transparent"/>
          <w:sz w:val="28"/>
          <w:szCs w:val="28"/>
          <w:rtl/>
        </w:rPr>
        <w:t xml:space="preserve">يامه في اضطراب شديد وضيق. </w:t>
      </w:r>
    </w:p>
    <w:p w:rsidR="00894386" w:rsidRPr="00894386" w:rsidRDefault="002D12B2" w:rsidP="00894386">
      <w:pPr>
        <w:pStyle w:val="ListParagraph"/>
        <w:numPr>
          <w:ilvl w:val="0"/>
          <w:numId w:val="52"/>
        </w:numPr>
        <w:bidi/>
        <w:spacing w:after="0"/>
        <w:rPr>
          <w:rFonts w:cs="Arabic Transparent"/>
          <w:sz w:val="28"/>
          <w:szCs w:val="28"/>
          <w:rtl/>
        </w:rPr>
      </w:pPr>
      <w:r w:rsidRPr="00894386">
        <w:rPr>
          <w:rFonts w:cs="Arabic Transparent"/>
          <w:sz w:val="28"/>
          <w:szCs w:val="28"/>
          <w:rtl/>
        </w:rPr>
        <w:t xml:space="preserve">اكتسب هذا البابا شهرة في القداسة والفضيلة حتى لقد أعطاه الله نعمة شفاء المرض. </w:t>
      </w:r>
      <w:r w:rsidRPr="00894386">
        <w:rPr>
          <w:rFonts w:cs="Arabic Transparent"/>
          <w:sz w:val="28"/>
          <w:szCs w:val="28"/>
          <w:rtl/>
        </w:rPr>
        <w:br/>
        <w:t xml:space="preserve">عيد نياحته في أول كيهك من كل عام </w:t>
      </w:r>
    </w:p>
    <w:p w:rsidR="00894386" w:rsidRPr="00894386" w:rsidRDefault="00894386" w:rsidP="00894386">
      <w:pPr>
        <w:pStyle w:val="ListParagraph"/>
        <w:bidi/>
        <w:spacing w:after="0"/>
        <w:rPr>
          <w:rFonts w:cs="Arabic Transparent"/>
          <w:sz w:val="28"/>
          <w:szCs w:val="28"/>
          <w:rtl/>
        </w:rPr>
      </w:pPr>
    </w:p>
    <w:p w:rsidR="00894386" w:rsidRPr="00894386" w:rsidRDefault="002D12B2" w:rsidP="00894386">
      <w:pPr>
        <w:bidi/>
        <w:spacing w:after="0"/>
        <w:rPr>
          <w:rFonts w:cs="Arabic Transparent"/>
          <w:b/>
          <w:bCs/>
          <w:sz w:val="28"/>
          <w:szCs w:val="28"/>
          <w:u w:val="single"/>
          <w:rtl/>
        </w:rPr>
      </w:pPr>
      <w:r w:rsidRPr="00894386">
        <w:rPr>
          <w:rFonts w:cs="Arabic Transparent"/>
          <w:b/>
          <w:bCs/>
          <w:sz w:val="28"/>
          <w:szCs w:val="28"/>
          <w:u w:val="single"/>
          <w:rtl/>
        </w:rPr>
        <w:t>المزيد عنه</w:t>
      </w:r>
    </w:p>
    <w:p w:rsidR="001808F0" w:rsidRDefault="002D12B2" w:rsidP="00894386">
      <w:pPr>
        <w:bidi/>
        <w:spacing w:after="0"/>
        <w:rPr>
          <w:rFonts w:cs="Arabic Transparent"/>
          <w:sz w:val="28"/>
          <w:szCs w:val="28"/>
          <w:rtl/>
        </w:rPr>
      </w:pPr>
      <w:r w:rsidRPr="00E9311A">
        <w:rPr>
          <w:rFonts w:cs="Arabic Transparent"/>
          <w:sz w:val="28"/>
          <w:szCs w:val="28"/>
          <w:rtl/>
        </w:rPr>
        <w:t>كان له سيطاً حميداً، وفي عهد البابا أغاثو إنتخب للكرسي المرقسي في أول كيهك سنة 383ش 677م في عهد خلافة معاوية بن ابى سفيان. في بداية عهده تسلم الأرثوذكسيين الكنائس التي كانت في يد الملكانين. ولما تولى الإسكندرية سعيد بن يزيد لم يخرج البابا للقائه فوشى به رجلاً للوالي وإدّعى أنه من الكبرياء والغرور أن يفعل ذلك. فإستحضره الوالي وعذّبه كثيراً وطلب منه مائه الف دينار، ولما لم يجد عنده نقوداً ؟؟؟؟؟؟؟؟؟؟؟ أنقصها إلى عشرة آلاف فقام الأراخنة بجمعها من الشعب وتم إطلاق سراح البابا بعد سجنه، ثم أصيب بمرض النقرس. وبعد نياحته أصدر الملك عبد العزيز أمراً بأن البطريرك الجديد ينتخب في بابليون وإستمر ذلك حتى القرن الحادي عشر.</w:t>
      </w:r>
    </w:p>
    <w:p w:rsidR="001808F0" w:rsidRPr="001808F0" w:rsidRDefault="002D12B2" w:rsidP="00894386">
      <w:pPr>
        <w:bidi/>
        <w:spacing w:after="0"/>
        <w:rPr>
          <w:rFonts w:cs="Arabic Transparent"/>
          <w:b/>
          <w:bCs/>
          <w:sz w:val="28"/>
          <w:szCs w:val="28"/>
          <w:u w:val="single"/>
          <w:rtl/>
        </w:rPr>
      </w:pPr>
      <w:r w:rsidRPr="001808F0">
        <w:rPr>
          <w:rFonts w:cs="Arabic Transparent"/>
          <w:b/>
          <w:bCs/>
          <w:sz w:val="28"/>
          <w:szCs w:val="28"/>
          <w:u w:val="single"/>
          <w:rtl/>
        </w:rPr>
        <w:br/>
        <w:t>معلومات إضافية</w:t>
      </w:r>
    </w:p>
    <w:p w:rsidR="001808F0" w:rsidRDefault="002D12B2" w:rsidP="00894386">
      <w:pPr>
        <w:bidi/>
        <w:spacing w:after="0"/>
        <w:rPr>
          <w:rFonts w:cs="Arabic Transparent"/>
          <w:sz w:val="28"/>
          <w:szCs w:val="28"/>
          <w:rtl/>
        </w:rPr>
      </w:pPr>
      <w:r w:rsidRPr="00E9311A">
        <w:rPr>
          <w:rFonts w:cs="Arabic Transparent"/>
          <w:sz w:val="28"/>
          <w:szCs w:val="28"/>
          <w:rtl/>
        </w:rPr>
        <w:t>بعد نياحة البابا اغاثو كان الأب يوحنا قد حاز صيتا حميدا، واكتسب شهرة في القداسة والفضيلة، فأنتخب بالإجماع لكرسي البطريركية في أول كيهك سنة 393 ش وسنة 678 م في عهد خلافة معاوية ابن أبى سفيان. وكان ابن ثيؤدوسيوس الخلقيدونى قد تولى عوضه، ولكنه كان احسن منه أخلاقا، وصار للبابا يوحنا كالولد وكان يحبه ويثق فيه.</w:t>
      </w:r>
    </w:p>
    <w:p w:rsidR="001808F0" w:rsidRDefault="002D12B2" w:rsidP="00894386">
      <w:pPr>
        <w:bidi/>
        <w:spacing w:after="0"/>
        <w:rPr>
          <w:rFonts w:cs="Arabic Transparent"/>
          <w:sz w:val="28"/>
          <w:szCs w:val="28"/>
          <w:rtl/>
        </w:rPr>
      </w:pPr>
      <w:r w:rsidRPr="00E9311A">
        <w:rPr>
          <w:rFonts w:cs="Arabic Transparent"/>
          <w:sz w:val="28"/>
          <w:szCs w:val="28"/>
          <w:rtl/>
        </w:rPr>
        <w:t>وكان هذا البابا بهى الطلعة، يلوح لكل من يرى وجهه انه يرى وجه ملاك، وقد أوتى من عند الله نعمة شفاء المرضى وعفة النفس والجسد ومسالمة جميع الناس، حتى بلغ صيت أفعاله الحميدة إلى العظماء فجزلوا له لهدايا.</w:t>
      </w:r>
    </w:p>
    <w:p w:rsidR="001808F0" w:rsidRDefault="002D12B2" w:rsidP="00894386">
      <w:pPr>
        <w:bidi/>
        <w:spacing w:after="0"/>
        <w:rPr>
          <w:rFonts w:cs="Arabic Transparent"/>
          <w:sz w:val="28"/>
          <w:szCs w:val="28"/>
          <w:rtl/>
        </w:rPr>
      </w:pPr>
      <w:r w:rsidRPr="00E9311A">
        <w:rPr>
          <w:rFonts w:cs="Arabic Transparent"/>
          <w:sz w:val="28"/>
          <w:szCs w:val="28"/>
          <w:rtl/>
        </w:rPr>
        <w:t>وحدث أن الوالي -وهو سعيد بن يزيد- مضى إلى الإسكندرية كعادة من يتولى ليأخذ خِراجها بدون أن يبلغ خبر وصوله أذن البطريرك، فلم يخرج لمقابلته. فسعى حينئذ قوم من الأشرار من الاروام في مقدمتهم ثاوفانيس، وهو زوج أخت ثيؤدوسوس الخلقيدونى، وقالوا للوالي أن البطريرك أبى الاحتفاء بك لكثرة تبجحه وازدياد كبريائه ووفرة ما له. فغضب الوالي واستدعاه إليه وأوقفه بين يديه وسأله عن سبب تأخيره عن الخروج للقائه، فأجابه بعدم عِلمه. فاضطرب غيظ الوالي وسلمه لجنوده إلى أن يدفع مائة ألف دينار، وكان ممن استلموه رجل يدعى سعد عديم الرحمة قاسى القلب، فأخذه إلى بيته أول يوم في جمعة الألام (بداية أسبوع الآلام) ليعذبه حتى يقوم بدفع المال.</w:t>
      </w:r>
    </w:p>
    <w:p w:rsidR="002D12B2" w:rsidRPr="00E9311A" w:rsidRDefault="002D12B2" w:rsidP="00894386">
      <w:pPr>
        <w:bidi/>
        <w:spacing w:after="0"/>
        <w:rPr>
          <w:rFonts w:cs="Arabic Transparent"/>
          <w:sz w:val="28"/>
          <w:szCs w:val="28"/>
          <w:rtl/>
        </w:rPr>
      </w:pPr>
      <w:r w:rsidRPr="00E9311A">
        <w:rPr>
          <w:rFonts w:cs="Arabic Transparent"/>
          <w:sz w:val="28"/>
          <w:szCs w:val="28"/>
          <w:rtl/>
        </w:rPr>
        <w:t>وكان البطريرك لا يقتنى الأموال لأنه اصل كل الشرور، فقال لهم كل ما تشاءوا افعلوا بجسدى لان نفسى بيد الله. فلما سمع الكافر ذلك حنق على البابا للغاية وأمر أن يحضر له وعاء نحاس مملوءا جمراً، وأوقف البطريرك عليه ليقول أين المال، حتى ذاب شحم القدمين من قوة النار، ولكن البطريرك لم يتحرك ولم يلفظ كلمة استغاثة. غير أن الله جلت قدرته أوقع بزوجة الوالي ضيقا، فأرسلت رسولا يقول له أحذر أن تفعل سوءا بالبطريرك رجل الله لأنى بليت الليلة بسببه، فأمر الأمير سعيد بان لا يمسه أحد بسوء. وخرج البطريرك من دار الأمارة بعد نصف المبلغ الذي جمعوه الكتاب الأقباط الموجودين في الإسكندرية، وكان راكبا والأثوذكسيين يحيطون به، واستمروا يسبحون ويرتلون حتى وصلوا إلى البيعة وكان يوم خميس العهد، فصلى على اللقان وغسل أرجل الشعب وأقام الصلاة وقرب الأسرار المقدسة، ورجع إلى قلايته بسرور زائد يمجد الله.</w:t>
      </w:r>
      <w:r w:rsidRPr="00E9311A">
        <w:rPr>
          <w:rFonts w:cs="Arabic Transparent"/>
          <w:sz w:val="28"/>
          <w:szCs w:val="28"/>
          <w:rtl/>
        </w:rPr>
        <w:br/>
        <w:t>وقد حدث في أيام هذا البطريرك غلاء استمر ثلاث سنوات، وأعانه الله على القيام بحال ضعفاء المدينة طول تلك المدة، ولولاه لهلكوا جوعا. فكان يدفع لهم قوتهم دفعتين من كل جمعه، ويدفع لهم أيضا درهم. وقد شاء الرب أن يصاب بمرض النقرس في رجليه، فتعذب منه كثيرا. وسار الوالي إلى مصر، فسار معه إلى أن وصلا إليها، وكانوا الجميع في حزن عميق لعلمهم بدنوا اجله، ثم حملوه إلى بيعة مارمرقس التي بناها هو، وادخلوه أمام المذبح الكبير، فوقف بقوة الروح وقال صلاة الشكر، وبعد أن أكملها اعترته غيبوبة، فحملوه إلى مخدعه وفيه اسلم الروح في 10 كيهك 403 ش وسنة 687 م. وجعل جسده في المكان الذي بناه لنفسه قبل نياحته في كنيسة مار مرقس الرسولى.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4" style="width:0;height:1.5pt" o:hralign="center" o:hrstd="t" o:hr="t" fillcolor="#a0a0a0" stroked="f"/>
        </w:pict>
      </w:r>
    </w:p>
    <w:p w:rsidR="00B80F98" w:rsidRPr="00803493" w:rsidRDefault="002D12B2" w:rsidP="00803493">
      <w:pPr>
        <w:pStyle w:val="a1"/>
        <w:rPr>
          <w:rtl/>
        </w:rPr>
      </w:pPr>
      <w:r w:rsidRPr="00E9311A">
        <w:rPr>
          <w:rtl/>
        </w:rPr>
        <w:t>البابا إسحق</w:t>
      </w:r>
      <w:r w:rsidR="00803493">
        <w:rPr>
          <w:rFonts w:hint="cs"/>
          <w:rtl/>
        </w:rPr>
        <w:t xml:space="preserve"> </w:t>
      </w:r>
      <w:r w:rsidRPr="00803493">
        <w:rPr>
          <w:rFonts w:cs="Arabic Transparent"/>
          <w:rtl/>
        </w:rPr>
        <w:t>( 690 - 692 م)</w:t>
      </w:r>
    </w:p>
    <w:p w:rsidR="00B80F98" w:rsidRDefault="00B80F98" w:rsidP="00E9311A">
      <w:pPr>
        <w:bidi/>
        <w:spacing w:after="0"/>
        <w:rPr>
          <w:rFonts w:cs="Arabic Transparent"/>
          <w:sz w:val="28"/>
          <w:szCs w:val="28"/>
          <w:rtl/>
        </w:rPr>
      </w:pPr>
    </w:p>
    <w:p w:rsidR="00B80F98" w:rsidRDefault="00943852" w:rsidP="00B80F98">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 xml:space="preserve">البرلس </w:t>
      </w:r>
    </w:p>
    <w:p w:rsidR="00B80F98" w:rsidRDefault="0075506C" w:rsidP="00B80F98">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اسحق</w:t>
      </w:r>
    </w:p>
    <w:p w:rsidR="00B80F98" w:rsidRDefault="002D12B2" w:rsidP="00B80F98">
      <w:pPr>
        <w:bidi/>
        <w:spacing w:after="0"/>
        <w:rPr>
          <w:rFonts w:cs="Arabic Transparent"/>
          <w:sz w:val="28"/>
          <w:szCs w:val="28"/>
          <w:rtl/>
        </w:rPr>
      </w:pPr>
      <w:r w:rsidRPr="00E9311A">
        <w:rPr>
          <w:rFonts w:cs="Arabic Transparent"/>
          <w:sz w:val="28"/>
          <w:szCs w:val="28"/>
          <w:rtl/>
        </w:rPr>
        <w:t>الدير المتخرج منه: أبو مقار</w:t>
      </w:r>
    </w:p>
    <w:p w:rsidR="00B80F98" w:rsidRDefault="0075506C" w:rsidP="00B80F98">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8 طوبه 406 للشهداء - 3 يناير 690 للميلاد</w:t>
      </w:r>
    </w:p>
    <w:p w:rsidR="00B80F98" w:rsidRDefault="0075506C" w:rsidP="00B80F98">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هاتور 409 للشهداء - 5 نوفمبر 692 للميلاد </w:t>
      </w:r>
    </w:p>
    <w:p w:rsidR="00B80F98" w:rsidRDefault="0075506C" w:rsidP="00B80F98">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سنتان و10 أشهر ويومان</w:t>
      </w:r>
    </w:p>
    <w:p w:rsidR="00B80F98" w:rsidRDefault="0075506C" w:rsidP="00B80F98">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وحدا و14 يوما </w:t>
      </w:r>
    </w:p>
    <w:p w:rsidR="00B80F98" w:rsidRDefault="0075506C" w:rsidP="00B80F98">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B80F98" w:rsidRDefault="0075506C" w:rsidP="00B80F98">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B80F98" w:rsidRDefault="0075506C" w:rsidP="00B80F98">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عبد الملك بن مروان </w:t>
      </w:r>
    </w:p>
    <w:p w:rsidR="00B80F98" w:rsidRDefault="00B80F98" w:rsidP="00B80F98">
      <w:pPr>
        <w:bidi/>
        <w:spacing w:after="0"/>
        <w:rPr>
          <w:rFonts w:cs="Arabic Transparent"/>
          <w:sz w:val="28"/>
          <w:szCs w:val="28"/>
          <w:rtl/>
        </w:rPr>
      </w:pPr>
    </w:p>
    <w:p w:rsidR="00B80F98" w:rsidRDefault="002D12B2" w:rsidP="00B80F98">
      <w:pPr>
        <w:pStyle w:val="ListParagraph"/>
        <w:numPr>
          <w:ilvl w:val="0"/>
          <w:numId w:val="53"/>
        </w:numPr>
        <w:bidi/>
        <w:spacing w:after="0"/>
        <w:rPr>
          <w:rFonts w:cs="Arabic Transparent"/>
          <w:sz w:val="28"/>
          <w:szCs w:val="28"/>
        </w:rPr>
      </w:pPr>
      <w:r w:rsidRPr="00B80F98">
        <w:rPr>
          <w:rFonts w:cs="Arabic Transparent"/>
          <w:sz w:val="28"/>
          <w:szCs w:val="28"/>
          <w:rtl/>
        </w:rPr>
        <w:t>ولد هذا الأب في البرلس من أبوين غنيين خائفين الله، رزقا به بعد زمان طويل من زواجهما ولما قدماه إلى المعمودية رأى الأسقف الذي تولى ع</w:t>
      </w:r>
      <w:r w:rsidR="00B80F98">
        <w:rPr>
          <w:rFonts w:cs="Arabic Transparent"/>
          <w:sz w:val="28"/>
          <w:szCs w:val="28"/>
          <w:rtl/>
        </w:rPr>
        <w:t xml:space="preserve">ماده صليباً من نور على رأسه. </w:t>
      </w:r>
    </w:p>
    <w:p w:rsidR="00B80F98" w:rsidRDefault="002D12B2" w:rsidP="00B80F98">
      <w:pPr>
        <w:pStyle w:val="ListParagraph"/>
        <w:numPr>
          <w:ilvl w:val="0"/>
          <w:numId w:val="53"/>
        </w:numPr>
        <w:bidi/>
        <w:spacing w:after="0"/>
        <w:rPr>
          <w:rFonts w:cs="Arabic Transparent"/>
          <w:sz w:val="28"/>
          <w:szCs w:val="28"/>
        </w:rPr>
      </w:pPr>
      <w:r w:rsidRPr="00B80F98">
        <w:rPr>
          <w:rFonts w:cs="Arabic Transparent"/>
          <w:sz w:val="28"/>
          <w:szCs w:val="28"/>
          <w:rtl/>
        </w:rPr>
        <w:t>لما كبر قليلا علماه أبواه الكتابة والآداب المسيحية والعلوم الكنسية و</w:t>
      </w:r>
      <w:r w:rsidR="00B80F98">
        <w:rPr>
          <w:rFonts w:cs="Arabic Transparent"/>
          <w:sz w:val="28"/>
          <w:szCs w:val="28"/>
          <w:rtl/>
        </w:rPr>
        <w:t xml:space="preserve">ترهب في برية القديس مقاريوس. </w:t>
      </w:r>
    </w:p>
    <w:p w:rsidR="00B80F98" w:rsidRDefault="002D12B2" w:rsidP="00B80F98">
      <w:pPr>
        <w:pStyle w:val="ListParagraph"/>
        <w:numPr>
          <w:ilvl w:val="0"/>
          <w:numId w:val="53"/>
        </w:numPr>
        <w:bidi/>
        <w:spacing w:after="0"/>
        <w:rPr>
          <w:rFonts w:cs="Arabic Transparent"/>
          <w:sz w:val="28"/>
          <w:szCs w:val="28"/>
        </w:rPr>
      </w:pPr>
      <w:r w:rsidRPr="00B80F98">
        <w:rPr>
          <w:rFonts w:cs="Arabic Transparent"/>
          <w:sz w:val="28"/>
          <w:szCs w:val="28"/>
          <w:rtl/>
        </w:rPr>
        <w:t>وحدث أن طلب البابا في ذلك الوقت راهباً ليكون كاتباً له كاتماً لسره فأثنى الحاضرون على اسحق فاستحضره وفرح به البابا ولكن لشغف اسحق با</w:t>
      </w:r>
      <w:r w:rsidR="00B80F98">
        <w:rPr>
          <w:rFonts w:cs="Arabic Transparent"/>
          <w:sz w:val="28"/>
          <w:szCs w:val="28"/>
          <w:rtl/>
        </w:rPr>
        <w:t xml:space="preserve">لوحدة عاد بعد حين إلىالبرية. </w:t>
      </w:r>
    </w:p>
    <w:p w:rsidR="00B80F98" w:rsidRDefault="002D12B2" w:rsidP="00B80F98">
      <w:pPr>
        <w:pStyle w:val="ListParagraph"/>
        <w:numPr>
          <w:ilvl w:val="0"/>
          <w:numId w:val="53"/>
        </w:numPr>
        <w:bidi/>
        <w:spacing w:after="0"/>
        <w:rPr>
          <w:rFonts w:cs="Arabic Transparent"/>
          <w:sz w:val="28"/>
          <w:szCs w:val="28"/>
        </w:rPr>
      </w:pPr>
      <w:r w:rsidRPr="00B80F98">
        <w:rPr>
          <w:rFonts w:cs="Arabic Transparent"/>
          <w:sz w:val="28"/>
          <w:szCs w:val="28"/>
          <w:rtl/>
        </w:rPr>
        <w:t>اختاروه بطريركاً برؤيا سم</w:t>
      </w:r>
      <w:r w:rsidR="00B80F98">
        <w:rPr>
          <w:rFonts w:cs="Arabic Transparent"/>
          <w:sz w:val="28"/>
          <w:szCs w:val="28"/>
          <w:rtl/>
        </w:rPr>
        <w:t xml:space="preserve">اوية، وأخذ في تجديد الكنائس. </w:t>
      </w:r>
    </w:p>
    <w:p w:rsidR="00803493" w:rsidRPr="00B80F98" w:rsidRDefault="002D12B2" w:rsidP="00B80F98">
      <w:pPr>
        <w:pStyle w:val="ListParagraph"/>
        <w:numPr>
          <w:ilvl w:val="0"/>
          <w:numId w:val="53"/>
        </w:numPr>
        <w:bidi/>
        <w:spacing w:after="0"/>
        <w:rPr>
          <w:rFonts w:cs="Arabic Transparent"/>
          <w:sz w:val="28"/>
          <w:szCs w:val="28"/>
          <w:rtl/>
        </w:rPr>
      </w:pPr>
      <w:r w:rsidRPr="00B80F98">
        <w:rPr>
          <w:rFonts w:cs="Arabic Transparent"/>
          <w:sz w:val="28"/>
          <w:szCs w:val="28"/>
          <w:rtl/>
        </w:rPr>
        <w:t xml:space="preserve">قاسى شدائد عديدة ثم تنيَّح بسلام. </w:t>
      </w:r>
    </w:p>
    <w:p w:rsidR="00803493" w:rsidRPr="00B80F98" w:rsidRDefault="002D12B2" w:rsidP="00B80F98">
      <w:pPr>
        <w:pStyle w:val="ListParagraph"/>
        <w:numPr>
          <w:ilvl w:val="0"/>
          <w:numId w:val="53"/>
        </w:numPr>
        <w:bidi/>
        <w:spacing w:after="0"/>
        <w:rPr>
          <w:rFonts w:cs="Arabic Transparent"/>
          <w:sz w:val="28"/>
          <w:szCs w:val="28"/>
          <w:rtl/>
        </w:rPr>
      </w:pPr>
      <w:r w:rsidRPr="00B80F98">
        <w:rPr>
          <w:rFonts w:cs="Arabic Transparent"/>
          <w:sz w:val="28"/>
          <w:szCs w:val="28"/>
          <w:rtl/>
        </w:rPr>
        <w:t xml:space="preserve">تعيد الكنيسة بنياحته في اليوم التاسع من شهر هاتور. </w:t>
      </w:r>
    </w:p>
    <w:p w:rsidR="00B80F98" w:rsidRPr="00B80F98" w:rsidRDefault="00B80F98" w:rsidP="00B80F98">
      <w:pPr>
        <w:pStyle w:val="ListParagraph"/>
        <w:bidi/>
        <w:spacing w:after="0"/>
        <w:rPr>
          <w:rFonts w:cs="Arabic Transparent"/>
          <w:sz w:val="28"/>
          <w:szCs w:val="28"/>
          <w:rtl/>
        </w:rPr>
      </w:pPr>
    </w:p>
    <w:p w:rsidR="00B80F98" w:rsidRPr="00B80F98" w:rsidRDefault="002D12B2" w:rsidP="00B80F98">
      <w:pPr>
        <w:bidi/>
        <w:spacing w:after="0"/>
        <w:rPr>
          <w:rFonts w:cs="Arabic Transparent"/>
          <w:b/>
          <w:bCs/>
          <w:sz w:val="28"/>
          <w:szCs w:val="28"/>
          <w:u w:val="single"/>
          <w:rtl/>
        </w:rPr>
      </w:pPr>
      <w:r w:rsidRPr="00B80F98">
        <w:rPr>
          <w:rFonts w:cs="Arabic Transparent"/>
          <w:b/>
          <w:bCs/>
          <w:sz w:val="28"/>
          <w:szCs w:val="28"/>
          <w:u w:val="single"/>
          <w:rtl/>
        </w:rPr>
        <w:t>معلومات إضافية</w:t>
      </w:r>
    </w:p>
    <w:p w:rsidR="00B80F98" w:rsidRDefault="002D12B2" w:rsidP="00B80F98">
      <w:pPr>
        <w:bidi/>
        <w:spacing w:after="0"/>
        <w:rPr>
          <w:rFonts w:cs="Arabic Transparent"/>
          <w:sz w:val="28"/>
          <w:szCs w:val="28"/>
          <w:rtl/>
        </w:rPr>
      </w:pPr>
      <w:r w:rsidRPr="00E9311A">
        <w:rPr>
          <w:rFonts w:cs="Arabic Transparent"/>
          <w:sz w:val="28"/>
          <w:szCs w:val="28"/>
          <w:rtl/>
        </w:rPr>
        <w:t xml:space="preserve">ولد في شبرا من أعمال الغربية، وقيل من البرلس، وهو من ابوين غنيين، وادخل المدرسة فكان فيها نابغا في العلم والتقوي، حتي عُيِّنَ كاتبا في الديوان، فنال ثقه الجميع واصبح معروفا بالصفات الحسنه عند جميع الناس، وكان متقشفا في معيشته بلبس علي جسده من داخل لباس شعر ويلبس فوقه رداء فاخرا. وطلب والداه أن يزوجاه لأقامه نسل، ولكنه أبى، وظهرت أغراضه السامية عندما استقال من وظيفته وقصد دير أبى مقار وتتلمذا للأسقف زكريا. وكان وجهه جميلا وطلعته بهية وصفاته حسنه؛ إذ كان من ذات شرف، ولكن خشى الأسقف زكريا سطوة أهله، فأرسله إلى المطرانية ليقيم بها عند أحد الكهنة الأفاضل حتى يقف على حقيقية أمره. في تلك الأثناء كان أهله يبحثون عليه في كل مكان، ولا سيما في الأديرة، حتى كلفوا البطريرك أن يساعدهم في البحث عنه، ولكن دون جدوى، فحزنوا حزنا شديدا. </w:t>
      </w:r>
      <w:r w:rsidRPr="00E9311A">
        <w:rPr>
          <w:rFonts w:cs="Arabic Transparent"/>
          <w:sz w:val="28"/>
          <w:szCs w:val="28"/>
          <w:rtl/>
        </w:rPr>
        <w:br/>
        <w:t xml:space="preserve">ثم استدعاه الأسقف زكريا والبسه الاسكيم الرهبانى ووضعه تحت أشراف وإرشاد رجل يدعى الأنبا ابراهيم، الذي أمره أن يختفي في دير (باماهو) حتى ينتهى الانزعاج الذي سَبَّبَه غيابه عن أهله، واستمر في ذلك الجبل مدة ستة اشهر، وأراد أن يزور أهله حتى لا يتعبوا في البحث عنه. فعرض الأمر على الشيخ الأنبا إبراهيم وأقنعه به، فسارا معا إلى بلدته حتى صارا بالقرب منها وقت غروب الشمس، ووصلا إلى مكان يملكه واحد من أهله، فباتا فيه وسأله عن أحوال أهله ومعارفه وما يجرى لهم بعد فراقه، وعرفه بنفسه، وطلب إلية أن يستدعى له رجلا يدعى الشماس فليوثاؤس من أقرابائه، وتقابل معه وطلب منه أن يخبر أهله بمجيئه بشرط أن يضمن له حجزهم والسماح له بالعودة إلى ديره، فقبل وانطلق إلى والدى اسحق واخبرهما بالأمر، فذهبا مع جمع كثيرا إلى مكان إقامته، حيث كانوا في سرور كثير، وطلبوا أن يبقى عندهم شهرا فقبل. ثم رجع إلى معلمه الأسقف زكريا ايغومانس ذلك الدير والذي ارتقى فيما بعد إلى كرسي أسقفية مدينة سياس، وقد أرسله إلية البطريرك وصار تحت عنايته، وقد كان مجتهدا في أعماله في الكتابة والنسخ فأشركه معلمة معه في خدمة البيعة. وبعد نياحة البطريرك اجتمع الأساقفة وفي مقدمتهم الأنبا غريغوريوس أسقف القدس - الأنبا يعقوب أسقف اروط - الأنبا يوحنا أسقف نيقوس وجماعة من الشعب، وتشاوروا مع كهنة الأسكندريه ومع الارخن كاتب الوالي على أن يقدموا الشماس جرجس من سخا بطريركا، بدون اخذ رأى الوالي، وكان حينئذ عبد العزيز ابن مروان، وقالوا أن سألنا الوالي نقول له أننا أقمنا جرجس بطريركا بوصاية سلفه البابا يوحنا. ثم اخذوا الشماس ورسموه قسا والبسوه اسكيم الرهبنة، وأذاعوا الخبر بأنه غدا يُقام بطريركا، وغاب عن ذاكرتهم قول الرب "في قلب الإنسان أفكار كثيرة ولكن مشورة الرب هي تثبت" (أمثال 19: 21). </w:t>
      </w:r>
    </w:p>
    <w:p w:rsidR="00B80F98" w:rsidRDefault="002D12B2" w:rsidP="00B80F98">
      <w:pPr>
        <w:bidi/>
        <w:spacing w:after="0"/>
        <w:rPr>
          <w:rFonts w:cs="Arabic Transparent"/>
          <w:sz w:val="28"/>
          <w:szCs w:val="28"/>
          <w:rtl/>
        </w:rPr>
      </w:pPr>
      <w:r w:rsidRPr="00E9311A">
        <w:rPr>
          <w:rFonts w:cs="Arabic Transparent"/>
          <w:sz w:val="28"/>
          <w:szCs w:val="28"/>
          <w:rtl/>
        </w:rPr>
        <w:t xml:space="preserve">ولما كان الغد اجتمعوا بأرش ذياكون المدينة مرقس وهو رجل فاضل، فمنعهم وقال لهم لا ارسمه أن لم تحضروا يوم الأحد كما جرت العادة. </w:t>
      </w:r>
    </w:p>
    <w:p w:rsidR="00803493" w:rsidRDefault="002D12B2" w:rsidP="00B80F98">
      <w:pPr>
        <w:bidi/>
        <w:spacing w:after="0"/>
        <w:rPr>
          <w:rFonts w:cs="Arabic Transparent"/>
          <w:sz w:val="28"/>
          <w:szCs w:val="28"/>
          <w:rtl/>
        </w:rPr>
      </w:pPr>
      <w:r w:rsidRPr="00E9311A">
        <w:rPr>
          <w:rFonts w:cs="Arabic Transparent"/>
          <w:sz w:val="28"/>
          <w:szCs w:val="28"/>
          <w:rtl/>
        </w:rPr>
        <w:t>وحينئذ وصل قوم اتباع الوالي، وطلبوا اخذ البطريرك الذي رسموه ليمضوا به إلى والى مصر. فساروا به وهناك ظهر أن الذي أوصى به البابا يوحنا هو اسحق لا جرجس، فغضب الوالي وأمر بتقديم مَنْ سبقت الوصاية عليه، وقد حاول الشماس أن يدفع أموال لاستمالة الوالي إلى صفه ولكنة لم يقبل، فقطعة الأساقفة من درجته ثم عادوا إلى الإسكندرية، ووضعوا الأيادى على الأب اسحق وأجلسوه على الكرسي في 8 طوبة سنه 406 ش الذي يوافق 3 يناير سنة 690 م في عهد خلافة عبد الملك بن مروان.</w:t>
      </w:r>
    </w:p>
    <w:p w:rsidR="00803493" w:rsidRDefault="002D12B2" w:rsidP="00B80F98">
      <w:pPr>
        <w:bidi/>
        <w:spacing w:after="0"/>
        <w:rPr>
          <w:rFonts w:cs="Arabic Transparent"/>
          <w:sz w:val="28"/>
          <w:szCs w:val="28"/>
          <w:rtl/>
        </w:rPr>
      </w:pPr>
      <w:r w:rsidRPr="00E9311A">
        <w:rPr>
          <w:rFonts w:cs="Arabic Transparent"/>
          <w:sz w:val="28"/>
          <w:szCs w:val="28"/>
          <w:rtl/>
        </w:rPr>
        <w:t>ولما جلس البابا على الكرسي المرقسى أتم واجباته، واعتنى بالبيعة الكبيرة للقديس مرقس حيث رمم جدرانها، وجدد مقر البطريركية بالإسكندرية وجدد كنائس كثيرة، وبنى بيعة بحلوان. وقد حضر للبطريرك وفد إحدى ممالك السودان يشكو له من سوء الحالة في البلاد، ويقول له انهم لم يبق عندهم من الأساقفة ما يكفي للخدمة الدينية، ويطلب منه أن يعين مَنْ يلزم إليه الحاجة. وكان ذلك الوقت خلاف بين ملكى النوبة والحبشة إذ أن الأول كان مسيحيا بالاسم واتفق مع المسلمين على محاربة الملك الثانى، وكان غرضه المحصول على العبيد المخصصين للجزية السنوية، فخشى البطريرك أن يرسل أساقفة فيصيبهم أذى من وراء ذلك الخلاف، وكتب للملكين أن يصطلحا ويكفا عن المشاحنة، وكتب لملك النوبة الذي أوضح عداوته للمسيحيين يقول له "أن عليك مسئوليه عظمى من الله إذا عملت على تعطيل الخلاص وتسببت في خراب الكنائس الجنوبية واضمحلالها، وحذره من التحالف مع المسلمين. وسعى الماكرون لدى عبد العزيز والى مصر وعرَّفوه أن البابا كتب الى ملوك السودان والحبش ليتحدث معهم على خلع نير المسلمين عن مصر. فغضب الوالي وقبض على البطريرك وأمر بقطع رأسه، ولكن البعض توسط في الأمر ورجا الوالي أن ينتظر حتى يطلع على الخطابات ويعرف ما فيها. فأرجأ الوالي تنفيذ الحكم وانتهز كُتّاب الأقباط الفرصة، وكتبوا خطاباً قَلَّدوا فيه خط البطريرك اسحق وحذفوا منه ما يخص المسلمين، وعرفوا الوالي بأن الرسل حضروا ومعهم الخطابات فقرأها ولم يجد فيها شيئا.</w:t>
      </w:r>
    </w:p>
    <w:p w:rsidR="002D12B2" w:rsidRPr="00E9311A" w:rsidRDefault="002D12B2" w:rsidP="00B80F98">
      <w:pPr>
        <w:bidi/>
        <w:spacing w:after="0"/>
        <w:rPr>
          <w:rFonts w:cs="Arabic Transparent"/>
          <w:sz w:val="28"/>
          <w:szCs w:val="28"/>
          <w:rtl/>
        </w:rPr>
      </w:pPr>
      <w:r w:rsidRPr="00E9311A">
        <w:rPr>
          <w:rFonts w:cs="Arabic Transparent"/>
          <w:sz w:val="28"/>
          <w:szCs w:val="28"/>
          <w:rtl/>
        </w:rPr>
        <w:t>فهدأ غضبه وأعاد البطريرك للإسكندرية، ولكنه حرمه من مزايا كثيرة، وجاهد البطريرك في خدمة الكنيسة. وقضى على كرسي البطريركية (سنتين وعشرة اشهر ويوما). ورقد في الرب في 9 هاتور سنة 409 ش الموافق 5 نوفمبر سنة 692م. وكان مقرر رئاسته مدينة الإسكندرية وجعل جسده في بيعة القديس مار مرقس. وعاصر من الملوك عبد الملك بن مروان.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5" style="width:0;height:1.5pt" o:hralign="center" o:hrstd="t" o:hr="t" fillcolor="#a0a0a0" stroked="f"/>
        </w:pict>
      </w:r>
    </w:p>
    <w:p w:rsidR="00803493" w:rsidRPr="00803493" w:rsidRDefault="002D12B2" w:rsidP="00803493">
      <w:pPr>
        <w:pStyle w:val="a1"/>
        <w:rPr>
          <w:rtl/>
        </w:rPr>
      </w:pPr>
      <w:r w:rsidRPr="00E9311A">
        <w:rPr>
          <w:rtl/>
        </w:rPr>
        <w:t>البابا سيمون الأول</w:t>
      </w:r>
      <w:r w:rsidR="00803493">
        <w:rPr>
          <w:rFonts w:hint="cs"/>
          <w:rtl/>
        </w:rPr>
        <w:t xml:space="preserve"> </w:t>
      </w:r>
      <w:r w:rsidRPr="00803493">
        <w:rPr>
          <w:rFonts w:cs="Arabic Transparent"/>
          <w:rtl/>
        </w:rPr>
        <w:t>( 692 - 700 م)</w:t>
      </w:r>
    </w:p>
    <w:p w:rsidR="00803493"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سورياني الجنس</w:t>
      </w:r>
    </w:p>
    <w:p w:rsidR="00803493"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سمعان</w:t>
      </w:r>
    </w:p>
    <w:p w:rsidR="00803493" w:rsidRDefault="002D12B2" w:rsidP="00E9311A">
      <w:pPr>
        <w:bidi/>
        <w:spacing w:after="0"/>
        <w:rPr>
          <w:rFonts w:cs="Arabic Transparent"/>
          <w:sz w:val="28"/>
          <w:szCs w:val="28"/>
          <w:rtl/>
        </w:rPr>
      </w:pPr>
      <w:r w:rsidRPr="00E9311A">
        <w:rPr>
          <w:rFonts w:cs="Arabic Transparent"/>
          <w:sz w:val="28"/>
          <w:szCs w:val="28"/>
          <w:rtl/>
        </w:rPr>
        <w:t xml:space="preserve">الدير المتخرج منة: </w:t>
      </w:r>
      <w:r w:rsidR="00803493">
        <w:rPr>
          <w:rFonts w:cs="Arabic Transparent" w:hint="cs"/>
          <w:sz w:val="28"/>
          <w:szCs w:val="28"/>
          <w:rtl/>
        </w:rPr>
        <w:tab/>
      </w:r>
      <w:r w:rsidR="00803493">
        <w:rPr>
          <w:rFonts w:cs="Arabic Transparent" w:hint="cs"/>
          <w:sz w:val="28"/>
          <w:szCs w:val="28"/>
          <w:rtl/>
        </w:rPr>
        <w:tab/>
      </w:r>
      <w:r w:rsidRPr="00E9311A">
        <w:rPr>
          <w:rFonts w:cs="Arabic Transparent"/>
          <w:sz w:val="28"/>
          <w:szCs w:val="28"/>
          <w:rtl/>
        </w:rPr>
        <w:t>دير الزجاج</w:t>
      </w:r>
    </w:p>
    <w:p w:rsidR="00803493"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23 كيهك 409 للشهداء - 19 ديسمبر للميلاد</w:t>
      </w:r>
    </w:p>
    <w:p w:rsidR="00803493"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أبيب 416 للشهداء - 18 يوليو 700 للميلاد</w:t>
      </w:r>
    </w:p>
    <w:p w:rsidR="00803493"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7 سنوات و7 أشهر</w:t>
      </w:r>
    </w:p>
    <w:p w:rsidR="00803493"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سنوات و9 أشهر و7 أيام</w:t>
      </w:r>
    </w:p>
    <w:p w:rsidR="00803493"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803493"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803493"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عبد الملك ابن مروان</w:t>
      </w:r>
    </w:p>
    <w:p w:rsidR="00803493" w:rsidRDefault="00803493" w:rsidP="00E9311A">
      <w:pPr>
        <w:bidi/>
        <w:spacing w:after="0"/>
        <w:rPr>
          <w:rFonts w:cs="Arabic Transparent"/>
          <w:sz w:val="28"/>
          <w:szCs w:val="28"/>
          <w:rtl/>
        </w:rPr>
      </w:pPr>
    </w:p>
    <w:p w:rsidR="00803493" w:rsidRDefault="002D12B2" w:rsidP="00803493">
      <w:pPr>
        <w:pStyle w:val="ListParagraph"/>
        <w:numPr>
          <w:ilvl w:val="0"/>
          <w:numId w:val="54"/>
        </w:numPr>
        <w:bidi/>
        <w:spacing w:after="0"/>
        <w:rPr>
          <w:rFonts w:cs="Arabic Transparent"/>
          <w:sz w:val="28"/>
          <w:szCs w:val="28"/>
        </w:rPr>
      </w:pPr>
      <w:r w:rsidRPr="00803493">
        <w:rPr>
          <w:rFonts w:cs="Arabic Transparent"/>
          <w:sz w:val="28"/>
          <w:szCs w:val="28"/>
          <w:rtl/>
        </w:rPr>
        <w:t>سريانى الجنس، ترهب في دير الزجاج وحفظ أكثر كتب ال</w:t>
      </w:r>
      <w:r w:rsidR="00803493">
        <w:rPr>
          <w:rFonts w:cs="Arabic Transparent"/>
          <w:sz w:val="28"/>
          <w:szCs w:val="28"/>
          <w:rtl/>
        </w:rPr>
        <w:t xml:space="preserve">كنيسة ورسمه البابا أغاثو قساً. </w:t>
      </w:r>
    </w:p>
    <w:p w:rsidR="00803493" w:rsidRDefault="002D12B2" w:rsidP="00803493">
      <w:pPr>
        <w:pStyle w:val="ListParagraph"/>
        <w:numPr>
          <w:ilvl w:val="0"/>
          <w:numId w:val="54"/>
        </w:numPr>
        <w:bidi/>
        <w:spacing w:after="0"/>
        <w:rPr>
          <w:rFonts w:cs="Arabic Transparent"/>
          <w:sz w:val="28"/>
          <w:szCs w:val="28"/>
        </w:rPr>
      </w:pPr>
      <w:r w:rsidRPr="00803493">
        <w:rPr>
          <w:rFonts w:cs="Arabic Transparent"/>
          <w:sz w:val="28"/>
          <w:szCs w:val="28"/>
          <w:rtl/>
        </w:rPr>
        <w:t xml:space="preserve">لما ذاعت فضائلة وعلمه انتخبوه بطريركاً في 23 كيهك سنة 409 للشهداء، فدعا معلمه الروحى وأوكل إليه تدبير أمور البطريركية وتفرغ هو للصوم والصلاة والنسك الشديد. </w:t>
      </w:r>
    </w:p>
    <w:p w:rsidR="00803493" w:rsidRPr="00803493" w:rsidRDefault="002D12B2" w:rsidP="00803493">
      <w:pPr>
        <w:pStyle w:val="ListParagraph"/>
        <w:numPr>
          <w:ilvl w:val="0"/>
          <w:numId w:val="54"/>
        </w:numPr>
        <w:bidi/>
        <w:spacing w:after="0"/>
        <w:rPr>
          <w:rFonts w:cs="Arabic Transparent"/>
          <w:sz w:val="28"/>
          <w:szCs w:val="28"/>
          <w:rtl/>
        </w:rPr>
      </w:pPr>
      <w:r w:rsidRPr="00803493">
        <w:rPr>
          <w:rFonts w:cs="Arabic Transparent"/>
          <w:sz w:val="28"/>
          <w:szCs w:val="28"/>
          <w:rtl/>
        </w:rPr>
        <w:t xml:space="preserve">أجرى الله على يديه آيات عظيمة لدرجة أنه شرب سماً على أنه دواء (حيلة من بعض الأشرار) فلم يؤذه ذلك... ولكنهم وضعوا له السم مرة ثانية في ثمار التين وتنأول منه فتألم ولزم فراشه مدة أربعين يوماً... ولما علم الملك عبد العزيز حضر إلى الإسكندرية وعرف ذلك فأمر بحرق هؤلاء الأشرار وتشفع فيهم البابا بدموع غزيرة. </w:t>
      </w:r>
      <w:r w:rsidRPr="00803493">
        <w:rPr>
          <w:rFonts w:cs="Arabic Transparent"/>
          <w:sz w:val="28"/>
          <w:szCs w:val="28"/>
          <w:rtl/>
        </w:rPr>
        <w:br/>
        <w:t xml:space="preserve">+ وكان في أيامه قوم يتخذون نساء أخريات علاوة على نسائهم فحرمهم حتى رجعوا عن هذا الأثم وأقام على الكرسي المرقسى سبع سنوات وسبعة أشهر وتنيَّح بسلام. </w:t>
      </w:r>
    </w:p>
    <w:p w:rsidR="00803493" w:rsidRPr="00803493" w:rsidRDefault="002D12B2" w:rsidP="00803493">
      <w:pPr>
        <w:pStyle w:val="ListParagraph"/>
        <w:numPr>
          <w:ilvl w:val="0"/>
          <w:numId w:val="54"/>
        </w:numPr>
        <w:bidi/>
        <w:spacing w:after="0"/>
        <w:rPr>
          <w:rFonts w:cs="Arabic Transparent"/>
          <w:sz w:val="28"/>
          <w:szCs w:val="28"/>
          <w:rtl/>
        </w:rPr>
      </w:pPr>
      <w:r w:rsidRPr="00803493">
        <w:rPr>
          <w:rFonts w:cs="Arabic Transparent"/>
          <w:sz w:val="28"/>
          <w:szCs w:val="28"/>
          <w:rtl/>
        </w:rPr>
        <w:t xml:space="preserve">تعيد له الكنيسة بنياحته في الرابع والعشرين من شهر أبيب. </w:t>
      </w:r>
    </w:p>
    <w:p w:rsidR="00803493" w:rsidRPr="00803493" w:rsidRDefault="00803493" w:rsidP="00803493">
      <w:pPr>
        <w:pStyle w:val="ListParagraph"/>
        <w:bidi/>
        <w:spacing w:after="0"/>
        <w:rPr>
          <w:rFonts w:cs="Arabic Transparent"/>
          <w:sz w:val="28"/>
          <w:szCs w:val="28"/>
          <w:rtl/>
        </w:rPr>
      </w:pPr>
    </w:p>
    <w:p w:rsidR="00803493" w:rsidRPr="00803493" w:rsidRDefault="002D12B2" w:rsidP="00803493">
      <w:pPr>
        <w:bidi/>
        <w:spacing w:after="0"/>
        <w:rPr>
          <w:rFonts w:cs="Arabic Transparent"/>
          <w:b/>
          <w:bCs/>
          <w:sz w:val="28"/>
          <w:szCs w:val="28"/>
          <w:u w:val="single"/>
          <w:rtl/>
        </w:rPr>
      </w:pPr>
      <w:r w:rsidRPr="00803493">
        <w:rPr>
          <w:rFonts w:cs="Arabic Transparent"/>
          <w:b/>
          <w:bCs/>
          <w:sz w:val="28"/>
          <w:szCs w:val="28"/>
          <w:u w:val="single"/>
          <w:rtl/>
        </w:rPr>
        <w:t>معلومات إضافية</w:t>
      </w:r>
    </w:p>
    <w:p w:rsidR="00803493" w:rsidRDefault="002D12B2" w:rsidP="00803493">
      <w:pPr>
        <w:bidi/>
        <w:spacing w:after="0"/>
        <w:rPr>
          <w:rFonts w:cs="Arabic Transparent"/>
          <w:sz w:val="28"/>
          <w:szCs w:val="28"/>
          <w:rtl/>
        </w:rPr>
      </w:pPr>
      <w:r w:rsidRPr="00E9311A">
        <w:rPr>
          <w:rFonts w:cs="Arabic Transparent"/>
          <w:sz w:val="28"/>
          <w:szCs w:val="28"/>
          <w:rtl/>
        </w:rPr>
        <w:t xml:space="preserve">بعد نياحة الأنبا اسحق اهتم الشعب وكهنته فيمن يقدموه على كرسي البطريركية. و صار خلاف بين كهنة بيعة مار مرقس الإنجيلى وكهنة بيعة الإنجيليين في المدينة، بعضهم كان يزكى يوحنا الايغومانوس بدير الزجاج حيث انه رجل عالم وكاتب، وبعضهم يزكى بقطر الايغومانوس بدير نفر حيث انه رجل فاضل، ومال الكتاب الأقباط إلى رأى كهنة البيعة الكبيرة بيعة الإنجيليين حيث كان بها مائة وأربعون كاهناً. </w:t>
      </w:r>
    </w:p>
    <w:p w:rsidR="00803493" w:rsidRDefault="002D12B2" w:rsidP="00803493">
      <w:pPr>
        <w:bidi/>
        <w:spacing w:after="0"/>
        <w:rPr>
          <w:rFonts w:cs="Arabic Transparent"/>
          <w:sz w:val="28"/>
          <w:szCs w:val="28"/>
          <w:rtl/>
        </w:rPr>
      </w:pPr>
      <w:r w:rsidRPr="00E9311A">
        <w:rPr>
          <w:rFonts w:cs="Arabic Transparent"/>
          <w:sz w:val="28"/>
          <w:szCs w:val="28"/>
          <w:rtl/>
        </w:rPr>
        <w:t xml:space="preserve">ولكن الفريق الأول الذي رشح يوحنا كان يساعده الكاتب المسئول، و قد كتب تادرس أرخن مدينة الإسكندرية إلى الوالي يذكره أن يوحنا الايغومانوس بدير الزجاج هو الذي وقع عليه الاختيار ليكون بطريركاً ولكن إرادة الله لم تصادق على تعيين هذا أو ذاك، بل أقامت رجلاً قديساً خائفاً الله فاضلاً وعالماً يدعى سيمون، سريانى الجنس أرثوذكسى المذهب، جاء به ابواه إلى الإسكندرية منذ صباه، ودفعاه إلى الدير إكراماً لجسد القديس ساويرس البطريرك الانطاكى الذي كان مدفوناً في أيام البابا أغاثو. فأخذ تادرس أرخن الإسكندرية سيمون إلى يوحنا ايغومانوس دير الزجاج ليدرس له العلوم. </w:t>
      </w:r>
    </w:p>
    <w:p w:rsidR="00803493" w:rsidRDefault="002D12B2" w:rsidP="00803493">
      <w:pPr>
        <w:bidi/>
        <w:spacing w:after="0"/>
        <w:rPr>
          <w:rFonts w:cs="Arabic Transparent"/>
          <w:sz w:val="28"/>
          <w:szCs w:val="28"/>
          <w:rtl/>
        </w:rPr>
      </w:pPr>
      <w:r w:rsidRPr="00E9311A">
        <w:rPr>
          <w:rFonts w:cs="Arabic Transparent"/>
          <w:sz w:val="28"/>
          <w:szCs w:val="28"/>
          <w:rtl/>
        </w:rPr>
        <w:t xml:space="preserve">فنال قسطاً وافراً حتى أحس البابا اغاثو بأنه لائق لدرجة الكهنوت. فرسمه قساً. فطلب الأمير من يوحنا أن يذهب إليه ومعه تلميذه سيمون وبعض كهنة الإسكندرية والأرخون تادرس، وقد سر الأمير بالقديس سيمون حيث كان بهى المنظر وسأل الأساقفه عنه، فاقروا بأنه حسن السلوك واظهر موافقته على تعيينه بطريركاً. و كان اسمه قبل الرسامة سمعان ولأنه سريانى الجنس فكان لقبه المعروف به هو سيمون السريانى. </w:t>
      </w:r>
    </w:p>
    <w:p w:rsidR="00803493" w:rsidRDefault="002D12B2" w:rsidP="00803493">
      <w:pPr>
        <w:bidi/>
        <w:spacing w:after="0"/>
        <w:rPr>
          <w:rFonts w:cs="Arabic Transparent"/>
          <w:sz w:val="28"/>
          <w:szCs w:val="28"/>
          <w:rtl/>
        </w:rPr>
      </w:pPr>
      <w:r w:rsidRPr="00E9311A">
        <w:rPr>
          <w:rFonts w:cs="Arabic Transparent"/>
          <w:sz w:val="28"/>
          <w:szCs w:val="28"/>
          <w:rtl/>
        </w:rPr>
        <w:t xml:space="preserve">ثم مضوا به وقدموه على الكرسي في بيعة الإنجيليين في 23كيهك سنة 409 ش الموافق 19 ديسمبر سنة 692 م في عهد خلافة عبد الملك بن مروان، ونظرا لمحبة سيمون لمعلمه يوحنا فقد عينه وكيلاً له ومتصرفاً واستمر يسير على نصيحته خلال الثلاث سنوات التي عاشها مع البابا سيمون، حتى انتقل يوحنا للأمجاد السماوية، وكفنه البابا بنفسه ووضع يده على عينه واخذ بركته ودفنه، وقام عنده أربعين يوماً وبنى له قبراً بالمرقسية بالإسكندرية. و لقد كتب البابا سيمون الأول مذكرة إلى يوليانوس بطريرك إنطاكية وأرسلها مع الأساقفه مقترحاً فيها الاتحاد بين الكرسيين الإسكندرى والانطاكى، و لما وقف عليها بطريرك انطاكية وجدها مملوءة من الحكمة والعلم، فأصبح يذكر في بيعته اسم البابا سيمون الأول وأعاد رسله بإكرام وفرح عظيم.. وبقى البطريرك الانطاكى يحافظ على نواميس الرهبنة كما لو كان في ديره، وكان البابا سيمون متقشفاً فكان غذاؤه خبزاً وملحاً مخلوطاً بكمون وبقل وماء، وقيل انه لم يأكل لحماً قط، وكان دائماً منفرداً. </w:t>
      </w:r>
    </w:p>
    <w:p w:rsidR="00803493" w:rsidRDefault="002D12B2" w:rsidP="00803493">
      <w:pPr>
        <w:bidi/>
        <w:spacing w:after="0"/>
        <w:rPr>
          <w:rFonts w:cs="Arabic Transparent"/>
          <w:sz w:val="28"/>
          <w:szCs w:val="28"/>
          <w:rtl/>
        </w:rPr>
      </w:pPr>
      <w:r w:rsidRPr="00E9311A">
        <w:rPr>
          <w:rFonts w:cs="Arabic Transparent"/>
          <w:sz w:val="28"/>
          <w:szCs w:val="28"/>
          <w:rtl/>
        </w:rPr>
        <w:t xml:space="preserve">و إذا قابل الأساقفة والكهنة كان ينصحهم بالنسك والتقشف ويوبخهم على عيشة الإفراط التي كانوا يعيشونها، حتى أن بعض الكهنة العالميين ابغضوه وتآمروا عليه لقتله، ومضى قوم منهم لبعض السحرة فركَّبوا لهم سما قاتلا ووضعوه في الإناء الذي يشرب منه، وكان قد تناول من الأسرار الإلهية، فلم ينله سوء وكرروا المحاولة مرة أخرى، فلم ينله أي أذى وتم قول الإنجيل "يحملون حيات وأن شربوا شيئاً مميتاً لا يضرهم" (مرقس 16: 18). ثم جعل الساحر والكهنة السم في طعامه فتحركت أحشاؤه عليه، مميتاً فلزم الفراش واستمروا أربعين يوماً ينتظرون موته ولكن الرب أقامه صحيحاً معافي. </w:t>
      </w:r>
    </w:p>
    <w:p w:rsidR="002D12B2" w:rsidRPr="00E9311A" w:rsidRDefault="002D12B2" w:rsidP="00803493">
      <w:pPr>
        <w:bidi/>
        <w:spacing w:after="0"/>
        <w:rPr>
          <w:rFonts w:cs="Arabic Transparent"/>
          <w:sz w:val="28"/>
          <w:szCs w:val="28"/>
          <w:rtl/>
        </w:rPr>
      </w:pPr>
      <w:r w:rsidRPr="00E9311A">
        <w:rPr>
          <w:rFonts w:cs="Arabic Transparent"/>
          <w:sz w:val="28"/>
          <w:szCs w:val="28"/>
          <w:rtl/>
        </w:rPr>
        <w:t>ولما جاء الوالي وسمع بذلك الخبر أمر بحرق من دبروا السم للبابا، وكانوا أربعة كهنة والساحر معهم واخرجوهم إلى موضع يسمى الفاروس ليحرقوا، وهناك ركع البابا أمام الوالي وطلب منه أن يعفو عنهم فعفي الوالي عن الكهنة واحرق الساحر. و حدث أن الأساقفه اجتمعوا عند الوالي للبحث في بدعة الطلاق التي تفشت بين أغنياء الأقباط، وكان بينهم أساقفة من أتباع الهراطقة ثاوفيلسطس الخلقيدونى وتاودرس الاوطاخى وجرجس البرسنوفي وغيرهم. وبينما كانوا مجتمعين في أحد</w:t>
      </w:r>
      <w:r w:rsidR="00803493">
        <w:rPr>
          <w:rFonts w:cs="Arabic Transparent"/>
          <w:sz w:val="28"/>
          <w:szCs w:val="28"/>
          <w:rtl/>
        </w:rPr>
        <w:t xml:space="preserve"> الأعياد شنع الوالي بأنهم كفره يجعلون لله زوجة وولدا</w:t>
      </w:r>
      <w:r w:rsidR="00803493">
        <w:rPr>
          <w:rFonts w:cs="Arabic Transparent" w:hint="cs"/>
          <w:sz w:val="28"/>
          <w:szCs w:val="28"/>
          <w:rtl/>
        </w:rPr>
        <w:t xml:space="preserve">، </w:t>
      </w:r>
      <w:r w:rsidRPr="00E9311A">
        <w:rPr>
          <w:rFonts w:cs="Arabic Transparent"/>
          <w:sz w:val="28"/>
          <w:szCs w:val="28"/>
          <w:rtl/>
        </w:rPr>
        <w:t xml:space="preserve">ثم عيرهم بعدم اتفاقهم، والتفت إلى كل من الثلاثة الأساقفة الهراطقة وسال "من هؤلاء الثلاثة الأساقفة" ثم سال البابا سمون عنهم فقال: "لا احب ولا اقترب من واحد من هؤلاء وأنا احرمهم واحرم هرطقتهم واعتقاداتهم المرذولة" فصادق الجميع على كلامه وأجابوا أن قوله هو الصواب. وحدث بعد ذلك أن المسيحيين ببلاد الهند اعتادوا أن يرسلوا إلى بطريرك إنطاكية ليرسم لهم مَنْ هم في حاجة إليهم من الأساقفة، ولم يتمكنوا من الوصول إلية لوجود موانع في الطريق. فجاء وفد منهم إلى الإسكندرية للبابا سيمون يطلبون منه أن يقيم أسقفا للهند، فخشى البابا بأس الوالي، واعتذر بأنه لا يمكنه ذلك بدون إذن الوالي. فخرج الوفد من عنده فاجتمع قوم من اتباع بطريرك الملكين واخذوا رجلا من مريوط ورسمه لهم أسقفا ورسم لهم كاهنين وأرسلهم سرا إلى الهند. وبعد أن ساروا عشرين يوما قبض عليهم في الطريق قوم من العرب، فهرب القس الهندى وعاد إلى مصر ومضوا بالثلاثة موثقين إلى الخليفة مروان في دمشق، ولما عرف أنهم من مصر أرسلهم إلى ابنه عبد العزيز والى مصر موبخا إياه لعدم معرفته الأمور الجارية في بلدة، واخبره بان البطريرك المقيم بالإسكندرية بعث بأخبار مصر للهند، وأمره بان يضرب هذا البطريرك مائتى سوط، وأن يغرمه ألف دينار يرسلها له بسرعة مع الرسل الموفدين إليه. فوصلت الأخبار إلى عبد العزيز في الساعة الثانية ليلا، وكان البابا سيمون بحلوان مع أحد الأساقفة، فأرسل الوالي واستحضره لديه مع اثنين من كتبته وهدده بالقتل أن لم يعترف بالحقيقة فقال له "أن قسا هنديا جاء يطلب منه إقامة أسقف فامتنع من أن يفعل ذلك دون إذن الوالي، فلم يصدقه الوالي بل زاد في تهديده، واخبره بأن الخليفة اتصل بالوالي وحكم على بطريرك الإسكندرية بالجلد والغرامة! ولكن البابا لم يخبر الوالي بما فعله بطريرك الملكيين لئلا يوقعه في بليه شأن المسيحيين، وكان الوقت ليلاً، فطلب البطريرك من الوالي مهله سبعة أيام ليدعو الله ليكشف عن الحقيقة، وأفاد البطريرك الوالي بأن يطلب نفس الأشخاص الذين قبض عليهم ليخبروه أن الذي أرسله شخص غيره، فقال له الوالي أنا اعرف بطريركا بالإسكندرية سواك، وليس لدى علم ببطريرك الملكيين، وأعطى الوالي مهله للبابا البطريرك ثلاثة أيام فقط. فخرج من عنده وسأل الله بدموع أن يظهر براءته، وعند مغيب الشمس لليوم الثانى نظر أحد كتبه البطريرك القس الهندى ماشيا على شاطئ البحر، فمضى به للبطريرك في اليوم الثالث للوالي، والتمس منه أن يعفو عمن يقع عليهم العقاب عند ظهور الحقيقة، فواعده الوالي بالعفو فقدم له البابا القس الهندى، فاعلمه بكل ما حصل. ولما علم الأمير الحقيقة وتحقق منها أرسل القس الهندى إلى السجن، وطلب بطريرك الملكيين وكتب إلى أبيه يخبره بأنه لا ذنب لبطريرك النصارى، وطلب البطريرك من الوالي أن يعفو عن المذنبين كوعده. فعفي عن الهندي وبطريرك الملكيين وأطلق الأساقفة إلى كراسيهم، وأمر لهم أن يبنوا بيعتين بحلوان ووكل الوالي أسقف القدس بتشييدهما. </w:t>
      </w:r>
      <w:r w:rsidRPr="00E9311A">
        <w:rPr>
          <w:rFonts w:cs="Arabic Transparent"/>
          <w:sz w:val="28"/>
          <w:szCs w:val="28"/>
          <w:rtl/>
        </w:rPr>
        <w:br/>
        <w:t>ووقع البابا سيمون الثانى في محنة أخرى، حيث أن قسا يدعى مينا كان أقامه وكيلا على الوقف، وترك له حرية التصرف فيما تملكه البطريركية، وأساء التصرف وبدد أموال الوقف، وسار سيرة غير مرضية. وكان البابا البطريرك ينصحه قائلا "أحذر من أن تُبقي في منزلك شيئا مما لله لئلا ينزل بك الغضب" فلم يطيعه وسلط لسانه على البابا فوقعت علية صاعقة عقدت لسانه عن الكلام. وحزن البابا البطريرك لأجله ولأجله مال البيعة الذي كان تحت يديه، وطلب من السيد المسيح أن يشفيه. ولما كان نصف الليل أرسل البطريرك كاتبا يسأل زوجة القس مينا هل زوجها اخبرها بشئ عن مال الوقف، وكان القس مينا على حافة الموت. ولما وصل الكاتب إلى البيت علم انه قد مات، ولما توفي ألبسوه ثوب الكهنوت وأضجعوه على السرير كعادة أهل الإسكندرية. ولما دخل رسول البطريرك وانحنى علية ليقبله، قام القس مينا لوقته وتعلق برقبة رسول البطريرك وقال "الله الواحد اله الأب الطوباوى البابا سيمون" وأسرع التلميذ واخبر البطريرك بما حدث، وتوجه القس مينا إلى البابا البطريرك وسلمه جميع مال البيعة، وطلب منه الصفح على ما فرط منه. ورسم البابا سيمون الأول جمله أساقفة منهم الأنبا زكريا أسقف سخا والأنبا اطلموس أخوه أسقف منوف العليا وغيرهما، وكان في حلوان وطلب منه تلميذه أن يذهبا إلى وادى هبيب (واد النطرون) لأخذ بركة القديسين، فمضى معه إلى الأديرة ورجعا إلى الإسكندرية. ورقد في الرب 24 أبيب سنة 416 ش الموافق 18 يولية سنة 700 م بعد أن أقام على الكرسي البطريركي سبعة سنين وسبعة اشهر، وكان مركز رياسته الكنيسة المرقسية ودفن بدير الزجاج كطلبه وهو الدير الذي ترهب فيه وعاصر فهد عبد الملك بن مروان.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6" style="width:0;height:1.5pt" o:hralign="center" o:hrstd="t" o:hr="t" fillcolor="#a0a0a0" stroked="f"/>
        </w:pict>
      </w:r>
    </w:p>
    <w:p w:rsidR="00BC6938" w:rsidRPr="00BC6938" w:rsidRDefault="002D12B2" w:rsidP="00BC6938">
      <w:pPr>
        <w:pStyle w:val="a1"/>
        <w:rPr>
          <w:rtl/>
        </w:rPr>
      </w:pPr>
      <w:r w:rsidRPr="00E9311A">
        <w:rPr>
          <w:rtl/>
        </w:rPr>
        <w:t>البابا ألكسندروس الثاني</w:t>
      </w:r>
      <w:r w:rsidR="00BC6938">
        <w:rPr>
          <w:rFonts w:hint="cs"/>
          <w:rtl/>
        </w:rPr>
        <w:t xml:space="preserve"> </w:t>
      </w:r>
      <w:r w:rsidRPr="00BC6938">
        <w:rPr>
          <w:rFonts w:cs="Arabic Transparent"/>
          <w:rtl/>
        </w:rPr>
        <w:t>( 704 - 729 م)</w:t>
      </w:r>
    </w:p>
    <w:p w:rsidR="00BC6938"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بناوبوصير - المحلة الكبرى</w:t>
      </w:r>
    </w:p>
    <w:p w:rsidR="00BC6938"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الكسندروس</w:t>
      </w:r>
    </w:p>
    <w:p w:rsidR="00BC6938"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BC6938">
        <w:rPr>
          <w:rFonts w:cs="Arabic Transparent" w:hint="cs"/>
          <w:sz w:val="28"/>
          <w:szCs w:val="28"/>
          <w:rtl/>
        </w:rPr>
        <w:tab/>
      </w:r>
      <w:r w:rsidR="00BC6938">
        <w:rPr>
          <w:rFonts w:cs="Arabic Transparent" w:hint="cs"/>
          <w:sz w:val="28"/>
          <w:szCs w:val="28"/>
          <w:rtl/>
        </w:rPr>
        <w:tab/>
      </w:r>
      <w:r w:rsidRPr="00E9311A">
        <w:rPr>
          <w:rFonts w:cs="Arabic Transparent"/>
          <w:sz w:val="28"/>
          <w:szCs w:val="28"/>
          <w:rtl/>
        </w:rPr>
        <w:t>دير الزجاج</w:t>
      </w:r>
    </w:p>
    <w:p w:rsidR="00BC6938"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برموده 420 للشهداء - 25 أبريل 704 للميلاد</w:t>
      </w:r>
    </w:p>
    <w:p w:rsidR="00BC6938"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أمشير 445 للشهداء - أول فبراير 729 للميلاد</w:t>
      </w:r>
    </w:p>
    <w:p w:rsidR="00BC6938"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25 سنة و9 أشهر و7 أيام </w:t>
      </w:r>
    </w:p>
    <w:p w:rsidR="00BC6938"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 واحدا و23 يوما</w:t>
      </w:r>
    </w:p>
    <w:p w:rsidR="00BC6938"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BC6938"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8B78FA" w:rsidRDefault="0075506C" w:rsidP="00DB391D">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عبد الملك بن مروان - الوليد بن عبد الملك - سليمان - عمرو بن عبد العزيز - يزيد بن عبد الملك - هشام </w:t>
      </w:r>
    </w:p>
    <w:p w:rsidR="00DB391D" w:rsidRDefault="00DB391D" w:rsidP="00DB391D">
      <w:pPr>
        <w:bidi/>
        <w:spacing w:after="0"/>
        <w:ind w:left="2926" w:hanging="2926"/>
        <w:rPr>
          <w:rFonts w:cs="Arabic Transparent"/>
          <w:sz w:val="28"/>
          <w:szCs w:val="28"/>
          <w:rtl/>
        </w:rPr>
      </w:pPr>
    </w:p>
    <w:p w:rsidR="00DB391D" w:rsidRPr="00DB391D" w:rsidRDefault="002D12B2" w:rsidP="00DB391D">
      <w:pPr>
        <w:pStyle w:val="ListParagraph"/>
        <w:numPr>
          <w:ilvl w:val="0"/>
          <w:numId w:val="55"/>
        </w:numPr>
        <w:bidi/>
        <w:spacing w:after="0"/>
        <w:rPr>
          <w:rFonts w:cs="Arabic Transparent"/>
          <w:sz w:val="28"/>
          <w:szCs w:val="28"/>
          <w:rtl/>
        </w:rPr>
      </w:pPr>
      <w:r w:rsidRPr="00DB391D">
        <w:rPr>
          <w:rFonts w:cs="Arabic Transparent"/>
          <w:sz w:val="28"/>
          <w:szCs w:val="28"/>
          <w:rtl/>
        </w:rPr>
        <w:t xml:space="preserve">ترهب بدير الزجاج غرب الإسكندرية، ونظراً لعلمه وتقواه أختير للبطريركية وقد نالته في مدة رئاسته شدائد كثيرة فلقد قبض الوالي عليه وظل يعذبه حتى افتداه المؤمنون بثلاثة آلاف دينار، فأهلك الله هذا الوالي سريعاً، وبعده جاء وال آخر فقبض على البابا وطلب منه ثلاثة آلاف دينار فمضى البابا إلى صعيد مصر وجمعها وأعطاها للوالي... وبعد ذلك بقليل قام وال آخر شرير كلف المسيحيين بأن يرسموا على أيديهم اسم الوحش بدلاً من علامة الصليب و تجاسر وطلب ذلك من البطريرك، فأبى البابا وطلب مهله ثلاثة أيام وفيها حبس نفسه في قلايته وسأل الرب يسوع أن لا يتخلى عنه في هذه الشدة فمرض مرضاً بسيطاً ثم تنيَّح بسلام بعد أن قضى في الرئاسة 24 سنة و9 أشهر. </w:t>
      </w:r>
    </w:p>
    <w:p w:rsidR="00DB391D" w:rsidRPr="00DB391D" w:rsidRDefault="002D12B2" w:rsidP="00DB391D">
      <w:pPr>
        <w:pStyle w:val="ListParagraph"/>
        <w:numPr>
          <w:ilvl w:val="0"/>
          <w:numId w:val="55"/>
        </w:numPr>
        <w:bidi/>
        <w:spacing w:after="0"/>
        <w:rPr>
          <w:rFonts w:cs="Arabic Transparent"/>
          <w:sz w:val="28"/>
          <w:szCs w:val="28"/>
          <w:rtl/>
        </w:rPr>
      </w:pPr>
      <w:r w:rsidRPr="00DB391D">
        <w:rPr>
          <w:rFonts w:cs="Arabic Transparent"/>
          <w:sz w:val="28"/>
          <w:szCs w:val="28"/>
          <w:rtl/>
        </w:rPr>
        <w:t xml:space="preserve">عيد نياحته في السابع من شهر أمشير. </w:t>
      </w:r>
    </w:p>
    <w:p w:rsidR="00DB391D" w:rsidRPr="00DB391D" w:rsidRDefault="00DB391D" w:rsidP="00DB391D">
      <w:pPr>
        <w:pStyle w:val="ListParagraph"/>
        <w:bidi/>
        <w:spacing w:after="0"/>
        <w:rPr>
          <w:rFonts w:cs="Arabic Transparent"/>
          <w:sz w:val="28"/>
          <w:szCs w:val="28"/>
          <w:rtl/>
        </w:rPr>
      </w:pPr>
    </w:p>
    <w:p w:rsidR="00DB391D" w:rsidRPr="00DB391D" w:rsidRDefault="002D12B2" w:rsidP="00DB391D">
      <w:pPr>
        <w:bidi/>
        <w:spacing w:after="0"/>
        <w:rPr>
          <w:rFonts w:cs="Arabic Transparent"/>
          <w:b/>
          <w:bCs/>
          <w:sz w:val="28"/>
          <w:szCs w:val="28"/>
          <w:u w:val="single"/>
          <w:rtl/>
        </w:rPr>
      </w:pPr>
      <w:r w:rsidRPr="00DB391D">
        <w:rPr>
          <w:rFonts w:cs="Arabic Transparent"/>
          <w:b/>
          <w:bCs/>
          <w:sz w:val="28"/>
          <w:szCs w:val="28"/>
          <w:u w:val="single"/>
          <w:rtl/>
        </w:rPr>
        <w:t>معلومات إضافية</w:t>
      </w:r>
    </w:p>
    <w:p w:rsidR="008B78FA" w:rsidRDefault="002D12B2" w:rsidP="00DB391D">
      <w:pPr>
        <w:bidi/>
        <w:spacing w:after="0"/>
        <w:rPr>
          <w:rFonts w:cs="Arabic Transparent"/>
          <w:sz w:val="28"/>
          <w:szCs w:val="28"/>
          <w:rtl/>
        </w:rPr>
      </w:pPr>
      <w:r w:rsidRPr="00E9311A">
        <w:rPr>
          <w:rFonts w:cs="Arabic Transparent"/>
          <w:sz w:val="28"/>
          <w:szCs w:val="28"/>
          <w:rtl/>
        </w:rPr>
        <w:t xml:space="preserve">بعد نياحة البابا سيمون الأول لم يتمكن الأساقفة من إقامة خلفه، فخلا الكرسي بعده ثلاثة سنوات وتسعه اشهر وسبعه أيام وطلب أثناسيوس وهو موظف قبطي في الديوان من الوالي أن يسمح للأنبا اغريغوريوس أسقف القدس أن يتولى إدارة أعمال الكنيسة، فكتب له الوالي أمرا بذلك واستمر يدير أعمال الكنيسة حتى انتخب باجماع الأراء الأنبا الكسندروس، وكان راهبا وديعا عالما بالكتب المقدسة، وكان اسمه قبل البطريركية الكسندروس أيضا. وترهب في دير الزجاج وأقيم بطريركا بعد استئذان الوالي في يوم عيد مارمرقس في 30 برمودة سنة 420 ش الموافق 25 أبرايل سنة 704 م، وعاصر من الحكام عبد الملك بن مروان - الوليد بن عبد الملك - سليمان - عمر بن عبد العزيز - يزيد بن عبد الملك - هشام بن عبد الملك. </w:t>
      </w:r>
    </w:p>
    <w:p w:rsidR="008B78FA" w:rsidRDefault="002D12B2" w:rsidP="00DB391D">
      <w:pPr>
        <w:bidi/>
        <w:spacing w:after="0"/>
        <w:rPr>
          <w:rFonts w:cs="Arabic Transparent"/>
          <w:sz w:val="28"/>
          <w:szCs w:val="28"/>
          <w:rtl/>
        </w:rPr>
      </w:pPr>
      <w:r w:rsidRPr="00E9311A">
        <w:rPr>
          <w:rFonts w:cs="Arabic Transparent"/>
          <w:sz w:val="28"/>
          <w:szCs w:val="28"/>
          <w:rtl/>
        </w:rPr>
        <w:t xml:space="preserve">ولقد سبب الشيطان ضيقا للبابا وذلك انه بعد وفاة عبد العزيز تولى الخليفة ابنه عبد الله على مصر ولما مضى البطريرك للسلام علية سأل عنه، فقيل له انه بطريرك النصارى فقبض عليه وسلمه لحاجبه وامرة أن يعذبه حتى يدفع ثلاثة الاف دينار! فأخذه الحاجب وأقام ثلاثة أيام وتوقع الأقباط أن يتنازل عن شئ فلم يمكن وتقدم شماس اسمه جرجس إلى الحاجب وقال له "هل تطلب نفس البطريرك أم المال" فأجابه المال، فقال له الشماس سلمه لى لمدة شهرين لأطوف به على أولاده المؤمنين فأجمع له هذا المال. فجال به الشماس في الوجه البحرى وجمع المال وسلمه للوالي. ثم تولى بعد عبد الله الأمير قرة وكان هناك موظف بديوان الأسكندرية رجل قبطي يدعى تاوضروس وكان عدوا للبطريرك، فما وصل قرة إلى مصر توجه إليه البطريرك ليؤدى واجب السلام، فأخرجه تاوضرس فقبض قرة على البطريرك والزمه أن يدفع ثلاثة الأف دينار فقال البطريرك "أنى لا املك هذا المال" فقال له الوالي "لابد من دفع هذا المبلغ ولو بِعت لحمك!" فطلب البطريرك من الوالي أن يسمح له أن يزور الوجه القبلى، ووعده بأن يرسل له كل ما يتحصل عليه من أبنائه بالصعيد. وزار البابا البطريرك الصعيد ففرحوا به فرحا عظيما وبخاصة انهم لم يشاهدوا بطاركة بعد البابا بنيامين الذي كان مختفيا عندهم. </w:t>
      </w:r>
    </w:p>
    <w:p w:rsidR="002D12B2" w:rsidRPr="00E9311A" w:rsidRDefault="002D12B2" w:rsidP="00DB391D">
      <w:pPr>
        <w:bidi/>
        <w:spacing w:after="0"/>
        <w:rPr>
          <w:rFonts w:cs="Arabic Transparent"/>
          <w:sz w:val="28"/>
          <w:szCs w:val="28"/>
          <w:rtl/>
        </w:rPr>
      </w:pPr>
      <w:r w:rsidRPr="00E9311A">
        <w:rPr>
          <w:rFonts w:cs="Arabic Transparent"/>
          <w:sz w:val="28"/>
          <w:szCs w:val="28"/>
          <w:rtl/>
        </w:rPr>
        <w:t xml:space="preserve">وحدث في الأيام أن سائحا يدعى فيلسطس وهو مقيم على صخرة وكان معه ولداه الراهبان، فأمرهما بان يهيئا له مكانا خلف الصخرة. وبينهما هما ينظفان الأرض وجدا كنزا عظيما في خمسة أواني، فأخفيا عنه واحدا واظهرا له الأربعة، فشكر السائح كاتب البطريرك والراهب جرجس وكلية وأعطاهما الأربعة أوانى ليسلماها للبطريرك فجربهما الشيطان فدفنا الأوانى. أما الرهبان فقسما الإناء الذي أخفياه عن السائح وعاشا عيشة مترفة وتركا عيشة الرهبنة! وظهرا بمظهر سيئ حتى شك في أمرهما الوالي وقبض عليهما، واعترفا بما حدث جميعه، وعرف الوالي أن الأربعة أوانى الباقية سلمت لبطريرك النصارى فأمر بغلق الدار البطريركية، واستولى على كل ما فيها من الأوانى والذهب والفضة والكتب والمقتنيات، واستحضر البابا وهم بقتله بسبب قوله انه ليس معه ذهب وكَبَّلة بالحديد وطرحة في السجن سبعة أيام وأخرجه ليقوم بدفع 3 ألاف دينار، ورجع البطريرك يستعطى الأقباط حتى حصل على المبلغ ودفعه للوالي. </w:t>
      </w:r>
      <w:r w:rsidRPr="00E9311A">
        <w:rPr>
          <w:rFonts w:cs="Arabic Transparent"/>
          <w:sz w:val="28"/>
          <w:szCs w:val="28"/>
          <w:rtl/>
        </w:rPr>
        <w:br/>
        <w:t>وقد وشى أناس أسرار للوالي بأن البطريرك لديه قوم يضربون الدنانير (يزورونها)، فأحاط جنود الوالي البطريركية وقبضوا على البطريرك وأصحابه وأهانوهم وضربوهم، وبعد ما تحقق لهم كذب التهمة التي وجهت إليهم تركوهم. وقد قامت على هذا البطريرك أيضا زوابع داخلية من نصارى الإسكندرية وكهنتها إذا ساروا عليه طالبين مرتبات الكنائس، وحيث انه لم يكن لدى البابا ما يدفعه لهم هداهم ورجاهم أن يسكتوا، وأعلمهم انه لا يوجد بالدار البطريركية مالاً ولا شيئ يرضيهم به. فثاروا عليه ثورة كبيرة وشنعوا به مما اضطره أن ينتهرهم ويطردهم. وبعد ذلك لحقه عذاب شديد من بطريرك ملكانى والولاة الظالمين، ثم مرض وهو في حراسة جنود الوالي، وكان تلاميذه يريدون نقله إلى الإسكندرية في مركب ألا أن الجنود قبضوا عليهم، وفي هذه الأثناء توفي البابا في 7 أمشير سنة 445 ش الموافق أول فبراير سنة 729 م ودفن في الكنيسة المرقسية بالإسكندرية التي عاش فيها مدة رياسته، ولقد عاصر من الحكام عبد الملك بن مروان واليد عبد الملك وسليمان وعمر بن عبد العزيز ويزيد بن عبد الملك وهشام بن عبد الملك.</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7" style="width:0;height:1.5pt" o:hralign="center" o:hrstd="t" o:hr="t" fillcolor="#a0a0a0" stroked="f"/>
        </w:pict>
      </w:r>
    </w:p>
    <w:p w:rsidR="00DB391D" w:rsidRPr="008B78FA" w:rsidRDefault="002D12B2" w:rsidP="008B78FA">
      <w:pPr>
        <w:pStyle w:val="a1"/>
        <w:rPr>
          <w:rtl/>
        </w:rPr>
      </w:pPr>
      <w:r w:rsidRPr="00E9311A">
        <w:rPr>
          <w:rtl/>
        </w:rPr>
        <w:t>البابا قزمان الأول</w:t>
      </w:r>
      <w:r w:rsidR="008B78FA">
        <w:rPr>
          <w:rFonts w:hint="cs"/>
          <w:rtl/>
        </w:rPr>
        <w:t xml:space="preserve"> </w:t>
      </w:r>
      <w:r w:rsidRPr="008B78FA">
        <w:rPr>
          <w:rFonts w:cs="Arabic Transparent"/>
          <w:rtl/>
        </w:rPr>
        <w:t>( 729 - 730 م)</w:t>
      </w:r>
    </w:p>
    <w:p w:rsidR="00DB391D"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بناوبوصير بالمحلة الكبرى</w:t>
      </w:r>
    </w:p>
    <w:p w:rsidR="00DB391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قزمان</w:t>
      </w:r>
    </w:p>
    <w:p w:rsidR="00DB391D"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DB391D">
        <w:rPr>
          <w:rFonts w:cs="Arabic Transparent" w:hint="cs"/>
          <w:sz w:val="28"/>
          <w:szCs w:val="28"/>
          <w:rtl/>
        </w:rPr>
        <w:tab/>
      </w:r>
      <w:r w:rsidR="00DB391D">
        <w:rPr>
          <w:rFonts w:cs="Arabic Transparent" w:hint="cs"/>
          <w:sz w:val="28"/>
          <w:szCs w:val="28"/>
          <w:rtl/>
        </w:rPr>
        <w:tab/>
      </w:r>
      <w:r w:rsidRPr="00E9311A">
        <w:rPr>
          <w:rFonts w:cs="Arabic Transparent"/>
          <w:sz w:val="28"/>
          <w:szCs w:val="28"/>
          <w:rtl/>
        </w:rPr>
        <w:t>أبو مقار</w:t>
      </w:r>
    </w:p>
    <w:p w:rsidR="00DB391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برمهات 445 للشهداء - 26 مارس 729 للميلاد</w:t>
      </w:r>
    </w:p>
    <w:p w:rsidR="00DB391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بؤونه 446 للشهداء - 24 يونيو 730 للميلاد</w:t>
      </w:r>
    </w:p>
    <w:p w:rsidR="00DB391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سنة واحدة و3 أشهر</w:t>
      </w:r>
    </w:p>
    <w:p w:rsidR="00DB391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سنة واحدة و3 أشهر</w:t>
      </w:r>
    </w:p>
    <w:p w:rsidR="00DB391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DB391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DB391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هشام بن عبد الملك </w:t>
      </w:r>
    </w:p>
    <w:p w:rsidR="00DB391D" w:rsidRDefault="00DB391D" w:rsidP="00E9311A">
      <w:pPr>
        <w:bidi/>
        <w:spacing w:after="0"/>
        <w:rPr>
          <w:rFonts w:cs="Arabic Transparent"/>
          <w:sz w:val="28"/>
          <w:szCs w:val="28"/>
          <w:rtl/>
        </w:rPr>
      </w:pPr>
    </w:p>
    <w:p w:rsidR="00DB391D" w:rsidRDefault="002D12B2" w:rsidP="00DB391D">
      <w:pPr>
        <w:pStyle w:val="ListParagraph"/>
        <w:numPr>
          <w:ilvl w:val="0"/>
          <w:numId w:val="56"/>
        </w:numPr>
        <w:bidi/>
        <w:spacing w:after="0"/>
        <w:rPr>
          <w:rFonts w:cs="Arabic Transparent"/>
          <w:sz w:val="28"/>
          <w:szCs w:val="28"/>
        </w:rPr>
      </w:pPr>
      <w:r w:rsidRPr="00DB391D">
        <w:rPr>
          <w:rFonts w:cs="Arabic Transparent"/>
          <w:sz w:val="28"/>
          <w:szCs w:val="28"/>
          <w:rtl/>
        </w:rPr>
        <w:t>ترهب في دير أبى مقار، ورسم بطريركياً رغماً</w:t>
      </w:r>
      <w:r w:rsidR="00DB391D">
        <w:rPr>
          <w:rFonts w:cs="Arabic Transparent"/>
          <w:sz w:val="28"/>
          <w:szCs w:val="28"/>
          <w:rtl/>
        </w:rPr>
        <w:t xml:space="preserve"> عنه في 30 برمهات سنة 445 ش.</w:t>
      </w:r>
    </w:p>
    <w:p w:rsidR="00DB391D" w:rsidRPr="00DB391D" w:rsidRDefault="002D12B2" w:rsidP="00DB391D">
      <w:pPr>
        <w:pStyle w:val="ListParagraph"/>
        <w:numPr>
          <w:ilvl w:val="0"/>
          <w:numId w:val="56"/>
        </w:numPr>
        <w:bidi/>
        <w:spacing w:after="0"/>
        <w:rPr>
          <w:rFonts w:cs="Arabic Transparent"/>
          <w:sz w:val="28"/>
          <w:szCs w:val="28"/>
          <w:rtl/>
        </w:rPr>
      </w:pPr>
      <w:r w:rsidRPr="00DB391D">
        <w:rPr>
          <w:rFonts w:cs="Arabic Transparent"/>
          <w:sz w:val="28"/>
          <w:szCs w:val="28"/>
          <w:rtl/>
        </w:rPr>
        <w:t xml:space="preserve">لم يبرح منذ توليه الكرسي عن السؤال كى ينيح الله نفسه سريعاً فأجاب الله طلبه بعد أن تولى الكرسي مدة سنة واحدة وثلاثة شهور. </w:t>
      </w:r>
    </w:p>
    <w:p w:rsidR="00DB391D" w:rsidRPr="00DB391D" w:rsidRDefault="002D12B2" w:rsidP="00DB391D">
      <w:pPr>
        <w:pStyle w:val="ListParagraph"/>
        <w:numPr>
          <w:ilvl w:val="0"/>
          <w:numId w:val="56"/>
        </w:numPr>
        <w:bidi/>
        <w:spacing w:after="0"/>
        <w:rPr>
          <w:rFonts w:cs="Arabic Transparent"/>
          <w:sz w:val="28"/>
          <w:szCs w:val="28"/>
          <w:rtl/>
        </w:rPr>
      </w:pPr>
      <w:r w:rsidRPr="00DB391D">
        <w:rPr>
          <w:rFonts w:cs="Arabic Transparent"/>
          <w:sz w:val="28"/>
          <w:szCs w:val="28"/>
          <w:rtl/>
        </w:rPr>
        <w:t>نياحته في الثالث من شهر بؤونه.</w:t>
      </w:r>
    </w:p>
    <w:p w:rsidR="00DB391D" w:rsidRPr="00DB391D" w:rsidRDefault="00DB391D" w:rsidP="00DB391D">
      <w:pPr>
        <w:pStyle w:val="ListParagraph"/>
        <w:bidi/>
        <w:spacing w:after="0"/>
        <w:rPr>
          <w:rFonts w:cs="Arabic Transparent"/>
          <w:sz w:val="28"/>
          <w:szCs w:val="28"/>
          <w:rtl/>
        </w:rPr>
      </w:pPr>
    </w:p>
    <w:p w:rsidR="00DB391D" w:rsidRPr="00DB391D" w:rsidRDefault="002D12B2" w:rsidP="00DB391D">
      <w:pPr>
        <w:bidi/>
        <w:spacing w:after="0"/>
        <w:rPr>
          <w:rFonts w:cs="Arabic Transparent"/>
          <w:b/>
          <w:bCs/>
          <w:sz w:val="28"/>
          <w:szCs w:val="28"/>
          <w:u w:val="single"/>
          <w:rtl/>
        </w:rPr>
      </w:pPr>
      <w:r w:rsidRPr="00DB391D">
        <w:rPr>
          <w:rFonts w:cs="Arabic Transparent"/>
          <w:b/>
          <w:bCs/>
          <w:sz w:val="28"/>
          <w:szCs w:val="28"/>
          <w:u w:val="single"/>
          <w:rtl/>
        </w:rPr>
        <w:t>معلومات إضافية</w:t>
      </w:r>
    </w:p>
    <w:p w:rsidR="002D12B2" w:rsidRPr="00E9311A" w:rsidRDefault="002D12B2" w:rsidP="00DB391D">
      <w:pPr>
        <w:bidi/>
        <w:spacing w:after="0"/>
        <w:rPr>
          <w:rFonts w:cs="Arabic Transparent"/>
          <w:sz w:val="28"/>
          <w:szCs w:val="28"/>
          <w:rtl/>
        </w:rPr>
      </w:pPr>
      <w:r w:rsidRPr="00E9311A">
        <w:rPr>
          <w:rFonts w:cs="Arabic Transparent"/>
          <w:sz w:val="28"/>
          <w:szCs w:val="28"/>
          <w:rtl/>
        </w:rPr>
        <w:t>كان راهبا قديسا بدير أبى مقار، وقد سيم بطريركا بدون رغبته، وكان ولد في بلدة بناموسير بالمحلة الكبرى، وترهب بدير أبو مقار وكان اسمه قبل البطريركية قزماوقد سيم بطريركا في 30 برمهات سنة 445 ش الموافق 26 مارس سنة 729 م في عهد خلافة هشام بن عبد الملك، وكان يرغب في الوحدة باستمرار. وكان يصلى باستمرار ويتوسل للسيد المسيح بحرارة ليلا ونهارا لكي ينقله من هذا العالم لأنه يرى أن رتبة البطريركية ثقيلة ثقلا عظيما وواجب خطير غير قادر على القيام بأعبائه. وقبل الله طلبه وكانت أيامه سلام. وتنيَّح في 30 بؤونه سنة 446 ش الموافق 24 يونية سنة 730 م، وكانت مدة إقامته على الكرسي البطريركي سنة وثلاثة شهور ومكان رياسته الكنيسة المرقسية بالإسكندرية، ودفن بمقر رياسته.</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8" style="width:0;height:1.5pt" o:hralign="center" o:hrstd="t" o:hr="t" fillcolor="#a0a0a0" stroked="f"/>
        </w:pict>
      </w:r>
    </w:p>
    <w:p w:rsidR="008B78FA" w:rsidRPr="008B78FA" w:rsidRDefault="002D12B2" w:rsidP="008B78FA">
      <w:pPr>
        <w:pStyle w:val="a1"/>
        <w:rPr>
          <w:rtl/>
        </w:rPr>
      </w:pPr>
      <w:r w:rsidRPr="00E9311A">
        <w:rPr>
          <w:rtl/>
        </w:rPr>
        <w:t>البابا ثيؤذوروس</w:t>
      </w:r>
      <w:r w:rsidR="008B78FA">
        <w:rPr>
          <w:rFonts w:hint="cs"/>
          <w:rtl/>
        </w:rPr>
        <w:t xml:space="preserve"> </w:t>
      </w:r>
      <w:r w:rsidRPr="008B78FA">
        <w:rPr>
          <w:rFonts w:cs="Arabic Transparent"/>
          <w:rtl/>
        </w:rPr>
        <w:t>( 730 - 742 م)</w:t>
      </w:r>
    </w:p>
    <w:p w:rsidR="008B78FA" w:rsidRDefault="002D12B2" w:rsidP="008B78F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بنا</w:t>
      </w:r>
    </w:p>
    <w:p w:rsidR="008B78F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تادرس</w:t>
      </w:r>
    </w:p>
    <w:p w:rsidR="008B78FA"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8B78FA">
        <w:rPr>
          <w:rFonts w:cs="Arabic Transparent" w:hint="cs"/>
          <w:sz w:val="28"/>
          <w:szCs w:val="28"/>
          <w:rtl/>
        </w:rPr>
        <w:tab/>
      </w:r>
      <w:r w:rsidR="008B78FA">
        <w:rPr>
          <w:rFonts w:cs="Arabic Transparent" w:hint="cs"/>
          <w:sz w:val="28"/>
          <w:szCs w:val="28"/>
          <w:rtl/>
        </w:rPr>
        <w:tab/>
      </w:r>
      <w:r w:rsidRPr="00E9311A">
        <w:rPr>
          <w:rFonts w:cs="Arabic Transparent"/>
          <w:sz w:val="28"/>
          <w:szCs w:val="28"/>
          <w:rtl/>
        </w:rPr>
        <w:t>دير طمنبوره (طنبوره) بمريوط</w:t>
      </w:r>
    </w:p>
    <w:p w:rsidR="008B78F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أبيب 446 للشهداء - 25 يونيو 730 للميلاد</w:t>
      </w:r>
    </w:p>
    <w:p w:rsidR="008B78F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أمشير 458 للشهداء - أول فبراير 742 للميلاد</w:t>
      </w:r>
    </w:p>
    <w:p w:rsidR="008B78F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11 سنة و7 أشهر و7 أيام </w:t>
      </w:r>
    </w:p>
    <w:p w:rsidR="008B78F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و7 أشهر و7 أيام </w:t>
      </w:r>
    </w:p>
    <w:p w:rsidR="008B78F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8B78F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8B78FA"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هشام بن عبد الملك </w:t>
      </w:r>
    </w:p>
    <w:p w:rsidR="008B78FA" w:rsidRDefault="008B78FA" w:rsidP="00E9311A">
      <w:pPr>
        <w:bidi/>
        <w:spacing w:after="0"/>
        <w:rPr>
          <w:rFonts w:cs="Arabic Transparent"/>
          <w:sz w:val="28"/>
          <w:szCs w:val="28"/>
          <w:rtl/>
        </w:rPr>
      </w:pPr>
    </w:p>
    <w:p w:rsidR="008B78FA" w:rsidRPr="00C67002" w:rsidRDefault="002D12B2" w:rsidP="00C67002">
      <w:pPr>
        <w:pStyle w:val="ListParagraph"/>
        <w:numPr>
          <w:ilvl w:val="0"/>
          <w:numId w:val="57"/>
        </w:numPr>
        <w:bidi/>
        <w:spacing w:after="0"/>
        <w:rPr>
          <w:rFonts w:cs="Arabic Transparent"/>
          <w:sz w:val="28"/>
          <w:szCs w:val="28"/>
          <w:rtl/>
        </w:rPr>
      </w:pPr>
      <w:r w:rsidRPr="00C67002">
        <w:rPr>
          <w:rFonts w:cs="Arabic Transparent"/>
          <w:sz w:val="28"/>
          <w:szCs w:val="28"/>
          <w:rtl/>
        </w:rPr>
        <w:t xml:space="preserve">كان راهباً في دير طبنوره عند مريوط تحت إرشاد شيخ فاضل قديس. </w:t>
      </w:r>
    </w:p>
    <w:p w:rsidR="00C67002" w:rsidRPr="00C67002" w:rsidRDefault="002D12B2" w:rsidP="00C67002">
      <w:pPr>
        <w:pStyle w:val="ListParagraph"/>
        <w:numPr>
          <w:ilvl w:val="0"/>
          <w:numId w:val="57"/>
        </w:numPr>
        <w:bidi/>
        <w:spacing w:after="0"/>
        <w:rPr>
          <w:rFonts w:cs="Arabic Transparent"/>
          <w:sz w:val="28"/>
          <w:szCs w:val="28"/>
          <w:rtl/>
        </w:rPr>
      </w:pPr>
      <w:r w:rsidRPr="00C67002">
        <w:rPr>
          <w:rFonts w:cs="Arabic Transparent"/>
          <w:sz w:val="28"/>
          <w:szCs w:val="28"/>
          <w:rtl/>
        </w:rPr>
        <w:t xml:space="preserve">كان مجاهداً في عبادته كاملاً في اتضاعه ووداعته ومحبته. </w:t>
      </w:r>
    </w:p>
    <w:p w:rsidR="00C67002" w:rsidRPr="00C67002" w:rsidRDefault="002D12B2" w:rsidP="00C67002">
      <w:pPr>
        <w:pStyle w:val="ListParagraph"/>
        <w:numPr>
          <w:ilvl w:val="0"/>
          <w:numId w:val="57"/>
        </w:numPr>
        <w:bidi/>
        <w:spacing w:after="0"/>
        <w:rPr>
          <w:rFonts w:cs="Arabic Transparent"/>
          <w:sz w:val="28"/>
          <w:szCs w:val="28"/>
          <w:rtl/>
        </w:rPr>
      </w:pPr>
      <w:r w:rsidRPr="00C67002">
        <w:rPr>
          <w:rFonts w:cs="Arabic Transparent"/>
          <w:sz w:val="28"/>
          <w:szCs w:val="28"/>
          <w:rtl/>
        </w:rPr>
        <w:t xml:space="preserve">ختير للبطريركية فرعى شعب المسيح أحسن رعاية، وكان مداوماً على القراءة ووعظ شعبه في أغلب الأيام خصوصا أيام الآحاد والأعياد. </w:t>
      </w:r>
    </w:p>
    <w:p w:rsidR="00C67002" w:rsidRPr="00C67002" w:rsidRDefault="002D12B2" w:rsidP="00C67002">
      <w:pPr>
        <w:pStyle w:val="ListParagraph"/>
        <w:numPr>
          <w:ilvl w:val="0"/>
          <w:numId w:val="57"/>
        </w:numPr>
        <w:bidi/>
        <w:spacing w:after="0"/>
        <w:rPr>
          <w:rFonts w:cs="Arabic Transparent"/>
          <w:sz w:val="28"/>
          <w:szCs w:val="28"/>
          <w:rtl/>
        </w:rPr>
      </w:pPr>
      <w:r w:rsidRPr="00C67002">
        <w:rPr>
          <w:rFonts w:cs="Arabic Transparent"/>
          <w:sz w:val="28"/>
          <w:szCs w:val="28"/>
          <w:rtl/>
        </w:rPr>
        <w:t xml:space="preserve">+ أكمل على الكرسي المرقسى اثنتي عشرة سنة وتنيَّح بسلام. </w:t>
      </w:r>
    </w:p>
    <w:p w:rsidR="00C67002" w:rsidRPr="00C67002" w:rsidRDefault="002D12B2" w:rsidP="00C67002">
      <w:pPr>
        <w:pStyle w:val="ListParagraph"/>
        <w:numPr>
          <w:ilvl w:val="0"/>
          <w:numId w:val="57"/>
        </w:numPr>
        <w:bidi/>
        <w:spacing w:after="0"/>
        <w:rPr>
          <w:rFonts w:cs="Arabic Transparent"/>
          <w:sz w:val="28"/>
          <w:szCs w:val="28"/>
          <w:rtl/>
        </w:rPr>
      </w:pPr>
      <w:r w:rsidRPr="00C67002">
        <w:rPr>
          <w:rFonts w:cs="Arabic Transparent"/>
          <w:sz w:val="28"/>
          <w:szCs w:val="28"/>
          <w:rtl/>
        </w:rPr>
        <w:t xml:space="preserve">عيد نياحته في السابع من أمشير. </w:t>
      </w:r>
    </w:p>
    <w:p w:rsidR="00C67002" w:rsidRPr="00C67002" w:rsidRDefault="00C67002" w:rsidP="00C67002">
      <w:pPr>
        <w:pStyle w:val="ListParagraph"/>
        <w:bidi/>
        <w:spacing w:after="0"/>
        <w:rPr>
          <w:rFonts w:cs="Arabic Transparent"/>
          <w:sz w:val="28"/>
          <w:szCs w:val="28"/>
          <w:rtl/>
        </w:rPr>
      </w:pPr>
    </w:p>
    <w:p w:rsidR="00C67002" w:rsidRPr="00C67002" w:rsidRDefault="002D12B2" w:rsidP="00E9311A">
      <w:pPr>
        <w:bidi/>
        <w:spacing w:after="0"/>
        <w:rPr>
          <w:rFonts w:cs="Arabic Transparent"/>
          <w:b/>
          <w:bCs/>
          <w:sz w:val="28"/>
          <w:szCs w:val="28"/>
          <w:u w:val="single"/>
          <w:rtl/>
        </w:rPr>
      </w:pPr>
      <w:r w:rsidRPr="00C67002">
        <w:rPr>
          <w:rFonts w:cs="Arabic Transparent"/>
          <w:b/>
          <w:bCs/>
          <w:sz w:val="28"/>
          <w:szCs w:val="28"/>
          <w:u w:val="single"/>
          <w:rtl/>
        </w:rPr>
        <w:t>معلومات إضافية</w:t>
      </w:r>
    </w:p>
    <w:p w:rsidR="002D12B2" w:rsidRPr="00E9311A" w:rsidRDefault="002D12B2" w:rsidP="00E9311A">
      <w:pPr>
        <w:bidi/>
        <w:spacing w:after="0"/>
        <w:rPr>
          <w:rFonts w:cs="Arabic Transparent"/>
          <w:sz w:val="28"/>
          <w:szCs w:val="28"/>
          <w:rtl/>
        </w:rPr>
      </w:pPr>
      <w:r w:rsidRPr="00E9311A">
        <w:rPr>
          <w:rFonts w:cs="Arabic Transparent"/>
          <w:sz w:val="28"/>
          <w:szCs w:val="28"/>
          <w:rtl/>
        </w:rPr>
        <w:t>كان راهبا وتلميذا لرئيس دير طمنورة بمريوط، واسمه يحنس، وكان مبروكا وعالما له أعمال صالحة ومعجزات، وقد تنبأ رئيس الدير هذا لتلميذه تاودوروس بأنه سيجلس على الكرسي المرقسى بعد البابا الذي يلي البابا الإسكندروس الثانى، وكانت هذه النبوة انه تولى السدة المرقسية بعد البابا الأنبا قسما الأول (قزمان) مباشرة, حيث أن الأراخنة والإكليروس حالما سمعوا نبأ نياحة الأنبا قسما مضوا إلى ديره وأخذوه إلى الإسكندرية، ورسم بطريركا في أول أبيب سنة 446 ش الموافق 25 يونية سنة 730 م وذلك في عهد خلافة هشام بن عبد الملك.وقد عاشت الكنيسة في أيامه أكمل قسط من الراحة بفضل عدالة الخليفة هشام، ولكنه صادَف بعدها متاعب كثيرة واستمر صابرا على ما صادفه من المتاعب حتى تنيَّح بسلام في 7 أمشير سنة 458 ش الموافق أول فبراير 742 م. وكانت مدة إقامته على الكرسي البطريركي أحد عشر سنة وسبعة شهور وسبعة أيام، ومكان رياسته المرقسية بالإسكندرية، ودفن بمقر رياسته. وقد عاصر من الملوك هشام بن عبد الملك والوليد بن يزيد وزيد بن الوليد.</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69" style="width:0;height:1.5pt" o:hralign="center" o:hrstd="t" o:hr="t" fillcolor="#a0a0a0" stroked="f"/>
        </w:pict>
      </w:r>
    </w:p>
    <w:p w:rsidR="00C67002" w:rsidRPr="005F3393" w:rsidRDefault="002D12B2" w:rsidP="005F3393">
      <w:pPr>
        <w:pStyle w:val="a1"/>
        <w:rPr>
          <w:rtl/>
        </w:rPr>
      </w:pPr>
      <w:r w:rsidRPr="00E9311A">
        <w:rPr>
          <w:rtl/>
        </w:rPr>
        <w:t>البابا خائيل الأول</w:t>
      </w:r>
      <w:r w:rsidR="005F3393">
        <w:rPr>
          <w:rFonts w:hint="cs"/>
          <w:rtl/>
        </w:rPr>
        <w:t xml:space="preserve"> </w:t>
      </w:r>
      <w:r w:rsidRPr="005F3393">
        <w:rPr>
          <w:rFonts w:cs="Arabic Transparent"/>
          <w:rtl/>
        </w:rPr>
        <w:t>( 743 - 742 م)</w:t>
      </w:r>
    </w:p>
    <w:p w:rsidR="00C67002" w:rsidRDefault="002D12B2" w:rsidP="00E9311A">
      <w:pPr>
        <w:bidi/>
        <w:spacing w:after="0"/>
        <w:rPr>
          <w:rFonts w:cs="Arabic Transparent"/>
          <w:sz w:val="28"/>
          <w:szCs w:val="28"/>
          <w:rtl/>
        </w:rPr>
      </w:pPr>
      <w:r w:rsidRPr="00E9311A">
        <w:rPr>
          <w:rFonts w:cs="Arabic Transparent"/>
          <w:sz w:val="28"/>
          <w:szCs w:val="28"/>
          <w:rtl/>
        </w:rPr>
        <w:br/>
        <w:t>المدينة الأصلية له:</w:t>
      </w:r>
    </w:p>
    <w:p w:rsidR="00C6700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خائيل</w:t>
      </w:r>
    </w:p>
    <w:p w:rsidR="00C67002"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5F3393">
        <w:rPr>
          <w:rFonts w:cs="Arabic Transparent" w:hint="cs"/>
          <w:sz w:val="28"/>
          <w:szCs w:val="28"/>
          <w:rtl/>
        </w:rPr>
        <w:tab/>
      </w:r>
      <w:r w:rsidR="005F3393">
        <w:rPr>
          <w:rFonts w:cs="Arabic Transparent" w:hint="cs"/>
          <w:sz w:val="28"/>
          <w:szCs w:val="28"/>
          <w:rtl/>
        </w:rPr>
        <w:tab/>
      </w:r>
      <w:r w:rsidRPr="00E9311A">
        <w:rPr>
          <w:rFonts w:cs="Arabic Transparent"/>
          <w:sz w:val="28"/>
          <w:szCs w:val="28"/>
          <w:rtl/>
        </w:rPr>
        <w:t>أبو مقار</w:t>
      </w:r>
    </w:p>
    <w:p w:rsidR="00C6700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17 توت 460 للشهداء - 14 سبتمبر 743 للميلاد</w:t>
      </w:r>
    </w:p>
    <w:p w:rsidR="00C6700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16 برمهات 483 للشهداء - 12 مارس 767 للميلاد </w:t>
      </w:r>
    </w:p>
    <w:p w:rsidR="00C6700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23 سنة ونصف</w:t>
      </w:r>
    </w:p>
    <w:p w:rsidR="00C6700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15 يوما</w:t>
      </w:r>
    </w:p>
    <w:p w:rsidR="00C6700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الزجاج ثم المرقسية بالإسكندرية</w:t>
      </w:r>
    </w:p>
    <w:p w:rsidR="00C6700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5F3393" w:rsidRDefault="0075506C" w:rsidP="005F3393">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هشام بن عبد الملك - الوليد بن يزيدي - زيد بن الوليد </w:t>
      </w:r>
      <w:r w:rsidR="005F3393">
        <w:rPr>
          <w:rFonts w:cs="Arabic Transparent" w:hint="cs"/>
          <w:sz w:val="28"/>
          <w:szCs w:val="28"/>
          <w:rtl/>
        </w:rPr>
        <w:t xml:space="preserve"> </w:t>
      </w:r>
      <w:r w:rsidR="002D12B2" w:rsidRPr="00E9311A">
        <w:rPr>
          <w:rFonts w:cs="Arabic Transparent"/>
          <w:sz w:val="28"/>
          <w:szCs w:val="28"/>
          <w:rtl/>
        </w:rPr>
        <w:t>ابراهيم - مروان - عبد الله أبو العباس السفاح - عبد الله أبو جعفر المنصور</w:t>
      </w:r>
    </w:p>
    <w:p w:rsidR="005F3393" w:rsidRDefault="005F3393" w:rsidP="005F3393">
      <w:pPr>
        <w:bidi/>
        <w:spacing w:after="0"/>
        <w:ind w:left="2926" w:hanging="2926"/>
        <w:rPr>
          <w:rFonts w:cs="Arabic Transparent"/>
          <w:sz w:val="28"/>
          <w:szCs w:val="28"/>
          <w:rtl/>
        </w:rPr>
      </w:pPr>
    </w:p>
    <w:p w:rsidR="005F3393" w:rsidRDefault="002D12B2" w:rsidP="005F3393">
      <w:pPr>
        <w:pStyle w:val="ListParagraph"/>
        <w:numPr>
          <w:ilvl w:val="0"/>
          <w:numId w:val="58"/>
        </w:numPr>
        <w:bidi/>
        <w:spacing w:after="0"/>
        <w:rPr>
          <w:rFonts w:cs="Arabic Transparent"/>
          <w:sz w:val="28"/>
          <w:szCs w:val="28"/>
        </w:rPr>
      </w:pPr>
      <w:r w:rsidRPr="005F3393">
        <w:rPr>
          <w:rFonts w:cs="Arabic Transparent"/>
          <w:sz w:val="28"/>
          <w:szCs w:val="28"/>
          <w:rtl/>
        </w:rPr>
        <w:t>كان راهباً فاضلاً عالماً</w:t>
      </w:r>
      <w:r w:rsidR="005F3393">
        <w:rPr>
          <w:rFonts w:cs="Arabic Transparent"/>
          <w:sz w:val="28"/>
          <w:szCs w:val="28"/>
          <w:rtl/>
        </w:rPr>
        <w:t xml:space="preserve"> زاهداً في دير القديس مقاريوس. </w:t>
      </w:r>
    </w:p>
    <w:p w:rsidR="005F3393" w:rsidRDefault="002D12B2" w:rsidP="005F3393">
      <w:pPr>
        <w:pStyle w:val="ListParagraph"/>
        <w:numPr>
          <w:ilvl w:val="0"/>
          <w:numId w:val="58"/>
        </w:numPr>
        <w:bidi/>
        <w:spacing w:after="0"/>
        <w:rPr>
          <w:rFonts w:cs="Arabic Transparent"/>
          <w:sz w:val="28"/>
          <w:szCs w:val="28"/>
        </w:rPr>
      </w:pPr>
      <w:r w:rsidRPr="005F3393">
        <w:rPr>
          <w:rFonts w:cs="Arabic Transparent"/>
          <w:sz w:val="28"/>
          <w:szCs w:val="28"/>
          <w:rtl/>
        </w:rPr>
        <w:t xml:space="preserve">ذهب الجميع ليحضروه من ديره لرسامته بطريركياً، ولما وصلوا إلى الجيزة وجدوه قادما مع بعض الرهبان لتأدية مهمة معينة فأمسكوه وقيدوه وساروا به إلى الإسكندرية ورسموه بطريركاً في 17 توت سنة460 ش، وفي يوم رسامته هطلت أمطار غزيرة لمدة ثلاثة أيام ففرح الناس بذلك (إذ أن المطر كان قد امتنع عن الإسكندرية </w:t>
      </w:r>
      <w:r w:rsidR="005F3393">
        <w:rPr>
          <w:rFonts w:cs="Arabic Transparent"/>
          <w:sz w:val="28"/>
          <w:szCs w:val="28"/>
          <w:rtl/>
        </w:rPr>
        <w:t xml:space="preserve">لمدة سنتين). </w:t>
      </w:r>
    </w:p>
    <w:p w:rsidR="005F3393" w:rsidRDefault="002D12B2" w:rsidP="005F3393">
      <w:pPr>
        <w:pStyle w:val="ListParagraph"/>
        <w:numPr>
          <w:ilvl w:val="0"/>
          <w:numId w:val="58"/>
        </w:numPr>
        <w:bidi/>
        <w:spacing w:after="0"/>
        <w:rPr>
          <w:rFonts w:cs="Arabic Transparent"/>
          <w:sz w:val="28"/>
          <w:szCs w:val="28"/>
        </w:rPr>
      </w:pPr>
      <w:r w:rsidRPr="005F3393">
        <w:rPr>
          <w:rFonts w:cs="Arabic Transparent"/>
          <w:sz w:val="28"/>
          <w:szCs w:val="28"/>
          <w:rtl/>
        </w:rPr>
        <w:t>نالت</w:t>
      </w:r>
      <w:r w:rsidR="005F3393">
        <w:rPr>
          <w:rFonts w:cs="Arabic Transparent"/>
          <w:sz w:val="28"/>
          <w:szCs w:val="28"/>
          <w:rtl/>
        </w:rPr>
        <w:t xml:space="preserve"> البابا شدائد واضطهادات كثيرة. </w:t>
      </w:r>
    </w:p>
    <w:p w:rsidR="005F3393" w:rsidRPr="005F3393" w:rsidRDefault="002D12B2" w:rsidP="005F3393">
      <w:pPr>
        <w:pStyle w:val="ListParagraph"/>
        <w:numPr>
          <w:ilvl w:val="0"/>
          <w:numId w:val="58"/>
        </w:numPr>
        <w:bidi/>
        <w:spacing w:after="0"/>
        <w:rPr>
          <w:rFonts w:cs="Arabic Transparent"/>
          <w:sz w:val="28"/>
          <w:szCs w:val="28"/>
          <w:rtl/>
        </w:rPr>
      </w:pPr>
      <w:r w:rsidRPr="005F3393">
        <w:rPr>
          <w:rFonts w:cs="Arabic Transparent"/>
          <w:sz w:val="28"/>
          <w:szCs w:val="28"/>
          <w:rtl/>
        </w:rPr>
        <w:t xml:space="preserve">لما أكمل سعيه تنيَّح بسلام بعد أن قضى على الكرسي المرقسى ثلاثاً وعشرين سنة ونصف. </w:t>
      </w:r>
    </w:p>
    <w:p w:rsidR="005F3393" w:rsidRPr="005F3393" w:rsidRDefault="002D12B2" w:rsidP="005F3393">
      <w:pPr>
        <w:pStyle w:val="ListParagraph"/>
        <w:numPr>
          <w:ilvl w:val="0"/>
          <w:numId w:val="58"/>
        </w:numPr>
        <w:bidi/>
        <w:spacing w:after="0"/>
        <w:rPr>
          <w:rFonts w:cs="Arabic Transparent"/>
          <w:sz w:val="28"/>
          <w:szCs w:val="28"/>
          <w:rtl/>
        </w:rPr>
      </w:pPr>
      <w:r w:rsidRPr="005F3393">
        <w:rPr>
          <w:rFonts w:cs="Arabic Transparent"/>
          <w:sz w:val="28"/>
          <w:szCs w:val="28"/>
          <w:rtl/>
        </w:rPr>
        <w:t xml:space="preserve">عيد نياحته في السادس عشر من شهر برمهات. </w:t>
      </w:r>
    </w:p>
    <w:p w:rsidR="005F3393" w:rsidRPr="005F3393" w:rsidRDefault="005F3393" w:rsidP="005F3393">
      <w:pPr>
        <w:pStyle w:val="ListParagraph"/>
        <w:bidi/>
        <w:spacing w:after="0"/>
        <w:rPr>
          <w:rFonts w:cs="Arabic Transparent"/>
          <w:sz w:val="28"/>
          <w:szCs w:val="28"/>
          <w:rtl/>
        </w:rPr>
      </w:pPr>
    </w:p>
    <w:p w:rsidR="005F3393" w:rsidRPr="005F3393" w:rsidRDefault="002D12B2" w:rsidP="005F3393">
      <w:pPr>
        <w:bidi/>
        <w:spacing w:after="0"/>
        <w:rPr>
          <w:rFonts w:cs="Arabic Transparent"/>
          <w:b/>
          <w:bCs/>
          <w:sz w:val="28"/>
          <w:szCs w:val="28"/>
          <w:u w:val="single"/>
          <w:rtl/>
        </w:rPr>
      </w:pPr>
      <w:r w:rsidRPr="005F3393">
        <w:rPr>
          <w:rFonts w:cs="Arabic Transparent"/>
          <w:b/>
          <w:bCs/>
          <w:sz w:val="28"/>
          <w:szCs w:val="28"/>
          <w:u w:val="single"/>
          <w:rtl/>
        </w:rPr>
        <w:t>معلومات إضافية</w:t>
      </w:r>
    </w:p>
    <w:p w:rsidR="005F3393" w:rsidRDefault="002D12B2" w:rsidP="005F3393">
      <w:pPr>
        <w:bidi/>
        <w:spacing w:after="0"/>
        <w:rPr>
          <w:rFonts w:cs="Arabic Transparent"/>
          <w:sz w:val="28"/>
          <w:szCs w:val="28"/>
          <w:rtl/>
        </w:rPr>
      </w:pPr>
      <w:r w:rsidRPr="00E9311A">
        <w:rPr>
          <w:rFonts w:cs="Arabic Transparent"/>
          <w:sz w:val="28"/>
          <w:szCs w:val="28"/>
          <w:rtl/>
        </w:rPr>
        <w:t>كان الأنبا خائيل الأول راهبا في دير أبو مقار، وتمت رسامته في 17 توت سنة 460 ش الموافق 14 سبتمبر سنة 473 م. وقد حدث في عهده فتنه بسبب الخلقيدونيين. ولكن الله لم يجعلهم أصحاب حق في أعين الحكام العادلين. وكشف أساقفة الأرثوذكسيين مؤامراتهم.</w:t>
      </w:r>
      <w:r w:rsidRPr="00E9311A">
        <w:rPr>
          <w:rFonts w:cs="Arabic Transparent"/>
          <w:sz w:val="28"/>
          <w:szCs w:val="28"/>
          <w:rtl/>
        </w:rPr>
        <w:br/>
        <w:t>وحدث أيضا أن كبرياكوس أسقف النوبة (كيرياكوس) نشب خلاف بينه وبين ملك النوبة وأرسل الملك للبابا يطلب أسقفا غيره وإلا عبد شعبه الأصنام! فعقد البابا مجمعا مقدسا وقرروا رسامة أسقف آخر على أن يظل كبرياكوس في دير من الأديرة. ثم حدث اضطهاد شديد فرَّ بسببه الأساقف</w:t>
      </w:r>
      <w:r w:rsidR="005F3393">
        <w:rPr>
          <w:rFonts w:cs="Arabic Transparent"/>
          <w:sz w:val="28"/>
          <w:szCs w:val="28"/>
          <w:rtl/>
        </w:rPr>
        <w:t>ة إلى الأديرة تاركين أبرشياتهم</w:t>
      </w:r>
      <w:r w:rsidRPr="00E9311A">
        <w:rPr>
          <w:rFonts w:cs="Arabic Transparent"/>
          <w:sz w:val="28"/>
          <w:szCs w:val="28"/>
          <w:rtl/>
        </w:rPr>
        <w:t>، ولم ينج البابا خائيل من السجن بسبب عجزه عن دفع المال للحاكم، كما اضطر أن يترك مكانه إلي بلاد الصعيد كي يجمع المال الذي لم يكف الوالي عن طلبه، فلما سمع بذلك ملك النوبة اغتاظ وشن الحرب علي مصر وغزاها بجيوشه، حتى وصل إلي الفسطاط، وتوسط البابا في الصلح بين ملك النوبة والوالي، كما أن البابا شفي بنت الوالي التي كانت مصابة بروح نجس فاستقر الحال فترة، وقد صلي البابا يوم عيد الصليب مع الأساقفة علي نهر النيل لزيادة مياهه فازداد الماء ثلاثة أذرع، وقد شاهد الجميع ذلك وشكروا الله وأعطاهم الله نعمة في أعين الوالي بعد ذلك، وكانت البيعة في الأيام الأخيرة للبابا خائيل في سلام. ثم تنيَّح ومضي إلي الرب في 16 برمهات سنة 483 ش الموافق 12مارس سنة 767 م وكان مقر رئاسة الكنيسة المرقسية بالإسكندرية ودفن في دير الزجاج، وقد عاصر من الحكام عبد الله أبو العباس وعبد الله أبو جعفر المنصور.</w:t>
      </w:r>
    </w:p>
    <w:p w:rsidR="002D12B2" w:rsidRPr="00E9311A" w:rsidRDefault="002D12B2" w:rsidP="005F3393">
      <w:pPr>
        <w:bidi/>
        <w:spacing w:after="0"/>
        <w:rPr>
          <w:rFonts w:cs="Arabic Transparent"/>
          <w:sz w:val="28"/>
          <w:szCs w:val="28"/>
          <w:rtl/>
        </w:rPr>
      </w:pPr>
      <w:r w:rsidRPr="00E9311A">
        <w:rPr>
          <w:rFonts w:cs="Arabic Transparent"/>
          <w:sz w:val="28"/>
          <w:szCs w:val="28"/>
          <w:rtl/>
        </w:rPr>
        <w:t>أقام علي الكرسي البطريركي ثلاثة وعشرون وستة شهور. سمي نفسه خائيل أي الأخير ورفض أن يسمي ميخائيل باسم رئيس الملائكة تواضعاً.</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0" style="width:0;height:1.5pt" o:hralign="center" o:hrstd="t" o:hr="t" fillcolor="#a0a0a0" stroked="f"/>
        </w:pict>
      </w:r>
    </w:p>
    <w:p w:rsidR="005F3393" w:rsidRPr="00331227" w:rsidRDefault="002D12B2" w:rsidP="00331227">
      <w:pPr>
        <w:pStyle w:val="a1"/>
        <w:rPr>
          <w:rtl/>
        </w:rPr>
      </w:pPr>
      <w:r w:rsidRPr="00E9311A">
        <w:rPr>
          <w:rtl/>
        </w:rPr>
        <w:t>البابا مينا الأول</w:t>
      </w:r>
      <w:r w:rsidR="00331227">
        <w:rPr>
          <w:rFonts w:hint="cs"/>
          <w:rtl/>
        </w:rPr>
        <w:t xml:space="preserve"> </w:t>
      </w:r>
      <w:r w:rsidRPr="00331227">
        <w:rPr>
          <w:rFonts w:cs="Arabic Transparent"/>
          <w:rtl/>
        </w:rPr>
        <w:t>( 767 - 776 م)</w:t>
      </w:r>
    </w:p>
    <w:p w:rsidR="005F3393"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سمنود</w:t>
      </w:r>
    </w:p>
    <w:p w:rsidR="005F3393"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مينا</w:t>
      </w:r>
    </w:p>
    <w:p w:rsidR="005F3393"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331227">
        <w:rPr>
          <w:rFonts w:cs="Arabic Transparent" w:hint="cs"/>
          <w:sz w:val="28"/>
          <w:szCs w:val="28"/>
          <w:rtl/>
        </w:rPr>
        <w:tab/>
      </w:r>
      <w:r w:rsidR="00331227">
        <w:rPr>
          <w:rFonts w:cs="Arabic Transparent" w:hint="cs"/>
          <w:sz w:val="28"/>
          <w:szCs w:val="28"/>
          <w:rtl/>
        </w:rPr>
        <w:tab/>
      </w:r>
      <w:r w:rsidRPr="00E9311A">
        <w:rPr>
          <w:rFonts w:cs="Arabic Transparent"/>
          <w:sz w:val="28"/>
          <w:szCs w:val="28"/>
          <w:rtl/>
        </w:rPr>
        <w:t xml:space="preserve">أبو مقار </w:t>
      </w:r>
    </w:p>
    <w:p w:rsidR="005F3393"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برموده 483 للشهداء - 27 مارس 767 للميلاد</w:t>
      </w:r>
    </w:p>
    <w:p w:rsidR="005F3393"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طوبه 492 للشهداء - 26 يناير 776 للميلاد</w:t>
      </w:r>
    </w:p>
    <w:p w:rsidR="005F3393"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8 سنوات و10 أشهر</w:t>
      </w:r>
    </w:p>
    <w:p w:rsidR="005F3393"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11 شهرا و16 يوما</w:t>
      </w:r>
    </w:p>
    <w:p w:rsidR="005F3393"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5F3393"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331227" w:rsidRDefault="0075506C" w:rsidP="005F3393">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5F3393">
        <w:rPr>
          <w:rFonts w:cs="Arabic Transparent"/>
          <w:sz w:val="28"/>
          <w:szCs w:val="28"/>
          <w:rtl/>
        </w:rPr>
        <w:t>عبد الله أبو جعفر المنصور</w:t>
      </w:r>
      <w:r w:rsidR="002D12B2" w:rsidRPr="00E9311A">
        <w:rPr>
          <w:rFonts w:cs="Arabic Transparent"/>
          <w:sz w:val="28"/>
          <w:szCs w:val="28"/>
          <w:rtl/>
        </w:rPr>
        <w:t xml:space="preserve">- محمد منصور المهدي </w:t>
      </w:r>
    </w:p>
    <w:p w:rsidR="00331227" w:rsidRDefault="00331227" w:rsidP="00331227">
      <w:pPr>
        <w:pStyle w:val="ListParagraph"/>
        <w:bidi/>
        <w:spacing w:after="0"/>
        <w:rPr>
          <w:rFonts w:cs="Arabic Transparent"/>
          <w:sz w:val="28"/>
          <w:szCs w:val="28"/>
        </w:rPr>
      </w:pPr>
    </w:p>
    <w:p w:rsidR="00331227" w:rsidRPr="00331227" w:rsidRDefault="002D12B2" w:rsidP="00331227">
      <w:pPr>
        <w:pStyle w:val="ListParagraph"/>
        <w:numPr>
          <w:ilvl w:val="0"/>
          <w:numId w:val="59"/>
        </w:numPr>
        <w:bidi/>
        <w:spacing w:after="0"/>
        <w:rPr>
          <w:rFonts w:cs="Arabic Transparent"/>
          <w:sz w:val="28"/>
          <w:szCs w:val="28"/>
          <w:rtl/>
        </w:rPr>
      </w:pPr>
      <w:r w:rsidRPr="00331227">
        <w:rPr>
          <w:rFonts w:cs="Arabic Transparent"/>
          <w:sz w:val="28"/>
          <w:szCs w:val="28"/>
          <w:rtl/>
        </w:rPr>
        <w:t xml:space="preserve">كان تلميذاً وفياً للبابا خائيل في بطريركيته بعد أن كان تلميذاً له أيضا في دير أبى مقار. </w:t>
      </w:r>
      <w:r w:rsidRPr="00331227">
        <w:rPr>
          <w:rFonts w:cs="Arabic Transparent"/>
          <w:sz w:val="28"/>
          <w:szCs w:val="28"/>
          <w:rtl/>
        </w:rPr>
        <w:br/>
        <w:t xml:space="preserve">+ لحقته متاعب كثيرة بسبب راهب يدعى بطرس، كانت تتملك عليه شهوة الأسقفية فلما رفض البابا مينا رسامته لعدم استحقاقه سافر إلى بلاد الشام حاملاً معه رسائل مزورة صادرة من البابا مينا إلى بطريرك أنطاكية يشرح فيها اضطهاد الكنيسة في مصر... واستطاع بطرس هذا أن يجمع أموالاً كثيرة من بطريرك أنطاكية وأساقفته... وقصد بغداد وأخذ يتقرب من حاشية الخليفة بماله... حتى تمكن من الوصول إلى الخليفة العباسى المنصور الذي أحبه، إذ كان يشبه ابناً له قد توفي... وطلب بطرس من الخليفة أن يجعله بطريركاً على مصر،فكتب الخليفة إلى وإلى مصر عبدالله بن عبد الرحمن بذلك... فقام وإلى مصر واعتقل البابا مينا... وأرسل بطرس هذا إلى الأساقفة ليجتمع بهم وصعد إلى الهيكل ليصلى، فعنفه الأساقفة وامسكوا قلنسوته (و كان مكتوب عليها بالخط العربى " بطرس بطرك مصر" وإلى جانب اسمه اسم الخليفة المنصور) و قالوا له "هل تستحق بيع مصر أن تتنجس بك ؟!". فامتلأ غضباً وأمر رجال الخليفة أن يعتقلوا جميع الأساقفة... ثم أخرج الوالي البابا والأساقفةمن الحبس ليطلب منهم أموال الكنائس، فأخذ بطرس يهدد الوالي، فانقلب الوالي على بطرس ووضعه في السجن وظل فية ثلاث سنوات حتى عزل من ولاية مصر وأرسل آخر مكانه فأخرج بطرس من السجن فأنكر بطرس الإيمان المسيحي واعتنق الاسلام. </w:t>
      </w:r>
    </w:p>
    <w:p w:rsidR="00331227" w:rsidRPr="00331227" w:rsidRDefault="002D12B2" w:rsidP="00331227">
      <w:pPr>
        <w:pStyle w:val="ListParagraph"/>
        <w:numPr>
          <w:ilvl w:val="0"/>
          <w:numId w:val="59"/>
        </w:numPr>
        <w:bidi/>
        <w:spacing w:after="0"/>
        <w:rPr>
          <w:rFonts w:cs="Arabic Transparent"/>
          <w:sz w:val="28"/>
          <w:szCs w:val="28"/>
          <w:rtl/>
        </w:rPr>
      </w:pPr>
      <w:r w:rsidRPr="00331227">
        <w:rPr>
          <w:rFonts w:cs="Arabic Transparent"/>
          <w:sz w:val="28"/>
          <w:szCs w:val="28"/>
          <w:rtl/>
        </w:rPr>
        <w:t xml:space="preserve">وبعد جهاد عظيم تنيَّح البابا مينا. </w:t>
      </w:r>
    </w:p>
    <w:p w:rsidR="00331227" w:rsidRPr="00331227" w:rsidRDefault="002D12B2" w:rsidP="00331227">
      <w:pPr>
        <w:pStyle w:val="ListParagraph"/>
        <w:numPr>
          <w:ilvl w:val="0"/>
          <w:numId w:val="59"/>
        </w:numPr>
        <w:bidi/>
        <w:spacing w:after="0"/>
        <w:rPr>
          <w:rFonts w:cs="Arabic Transparent"/>
          <w:sz w:val="28"/>
          <w:szCs w:val="28"/>
          <w:rtl/>
        </w:rPr>
      </w:pPr>
      <w:r w:rsidRPr="00331227">
        <w:rPr>
          <w:rFonts w:cs="Arabic Transparent"/>
          <w:sz w:val="28"/>
          <w:szCs w:val="28"/>
          <w:rtl/>
        </w:rPr>
        <w:t xml:space="preserve">عيد نياحته آخر طوبه. </w:t>
      </w:r>
    </w:p>
    <w:p w:rsidR="00331227" w:rsidRPr="00331227" w:rsidRDefault="002D12B2" w:rsidP="005F3393">
      <w:pPr>
        <w:bidi/>
        <w:spacing w:after="0"/>
        <w:rPr>
          <w:rFonts w:cs="Arabic Transparent"/>
          <w:b/>
          <w:bCs/>
          <w:sz w:val="28"/>
          <w:szCs w:val="28"/>
          <w:u w:val="single"/>
          <w:rtl/>
        </w:rPr>
      </w:pPr>
      <w:r w:rsidRPr="00331227">
        <w:rPr>
          <w:rFonts w:cs="Arabic Transparent"/>
          <w:b/>
          <w:bCs/>
          <w:sz w:val="28"/>
          <w:szCs w:val="28"/>
          <w:u w:val="single"/>
          <w:rtl/>
        </w:rPr>
        <w:br/>
        <w:t>معلومات إضافية</w:t>
      </w:r>
    </w:p>
    <w:p w:rsidR="002D12B2" w:rsidRPr="00E9311A" w:rsidRDefault="002D12B2" w:rsidP="005F3393">
      <w:pPr>
        <w:bidi/>
        <w:spacing w:after="0"/>
        <w:rPr>
          <w:rFonts w:cs="Arabic Transparent"/>
          <w:sz w:val="28"/>
          <w:szCs w:val="28"/>
          <w:rtl/>
        </w:rPr>
      </w:pPr>
      <w:r w:rsidRPr="00E9311A">
        <w:rPr>
          <w:rFonts w:cs="Arabic Transparent"/>
          <w:sz w:val="28"/>
          <w:szCs w:val="28"/>
          <w:rtl/>
        </w:rPr>
        <w:t>بعد نياحة البطريرك الأنبا خائيل، بحث الشعب عن من يستحق هذه الدرجة السامية ويعتلي الكرسي المرقسي، فرشح الشعب الأنبا مينا الأول بسبب ما عرف عنه من تقوى. وهو من بلدة سمنود وكان راهبا في دير أبو مقار، وجلس علي الكرسي المرقسي في أول برمودة سنة 483ش الموافق 27 مارس سنة 767 م. وكانت حياته فترة سادها السلام في عهد خلافة المنصور بن محمد حتي، أنه اصلح الكثير مما أفسدته الاضطهادات السابقة. إلا أن عدو الخير حسد الكنيسة علي الهدوء وسلط عليها راهبا يدعي بطرس كان يرغب في الأسقفية، ونظرا لعدم استحقاقه رفض البابا رسامته. فأشاع المذمة ضد البابا، ثم سافر إلي سوريا واخذ كتابا زوره يطلب فيه من بابا إنطاكية مساعدات لبابا الأسكندرية، فجمع الكثير من المال، وتوجه الخليفة الذي كان قد فقد أبنا له، وكان مشابها في صورته لبطرس الراهب مما اثلج صدر زوجته حين شاهدته ومكث عندهم بضعة اشهر. ثم اخذ خطابا مختوما بخاتم يطلب فيه من والي مصر إقامه بطرس بطريركا بدلا من البطريرك الذي كان يكرهه. فإحضر الوالي البابا والأساقفة، ولما وقف علي حقيقة الأمر، سجن بطرس ثلاث سنوات إلي أن تغير الوالي وخرج بطرس من سجنه، وسافر للخليقة مرة أخرى إلا أنه وهو في طريقه مات هذا الخليفة الذي كان يسانده، فعاد ثانية وجاء والي آخر، اضطهد المسيحيين بسبب وشاية الراهب بطرس، فامسك البابا والأساقفة وسجنهم طالبا منهم الذهب الذي كان بالكنائس، وظل يعذبهم وجعلهم يعملون بطلاء المراكب القطران لأنهم لم يقدموا له ما أراد، ولم يكن الوالي راضيا عن هذه الأفعال إلا أنه نفذ مطالب الراهب خوفا من الوشاية ضده عند الخلفية، وعاد بطرس إلي بلده منبوذا إلي أن مات، وقضي الأنبا مينا الأول علي الكرسي البطريركي ثمان سنوات وعشرة أشهر. وتنيَّح بسلام في 30 طوبة سنة 492 ش الموافق 26 يناير سنة 776 م ودفن في الكنيسة المرقسية بالإسكندرية وعاصر من الحكام عبد الله أو جعفر ومحمد منصور المهدى.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1" style="width:0;height:1.5pt" o:hralign="center" o:hrstd="t" o:hr="t" fillcolor="#a0a0a0" stroked="f"/>
        </w:pict>
      </w:r>
    </w:p>
    <w:p w:rsidR="00C51ED7" w:rsidRPr="00C51ED7" w:rsidRDefault="002D12B2" w:rsidP="00C51ED7">
      <w:pPr>
        <w:pStyle w:val="a1"/>
        <w:rPr>
          <w:rtl/>
        </w:rPr>
      </w:pPr>
      <w:r w:rsidRPr="00E9311A">
        <w:rPr>
          <w:rtl/>
        </w:rPr>
        <w:t>البابا يوحنا الرابع</w:t>
      </w:r>
      <w:r w:rsidR="00C51ED7">
        <w:rPr>
          <w:rFonts w:hint="cs"/>
          <w:rtl/>
        </w:rPr>
        <w:t xml:space="preserve"> </w:t>
      </w:r>
      <w:r w:rsidRPr="00C51ED7">
        <w:rPr>
          <w:rFonts w:cs="Arabic Transparent"/>
          <w:rtl/>
        </w:rPr>
        <w:t>( 777 - 799 م)</w:t>
      </w:r>
    </w:p>
    <w:p w:rsidR="00C51ED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بناوبوصير - المحلة الكبرى</w:t>
      </w:r>
    </w:p>
    <w:p w:rsidR="00C51ED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يوحنا</w:t>
      </w:r>
    </w:p>
    <w:p w:rsidR="00C51ED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C51ED7">
        <w:rPr>
          <w:rFonts w:cs="Arabic Transparent" w:hint="cs"/>
          <w:sz w:val="28"/>
          <w:szCs w:val="28"/>
          <w:rtl/>
        </w:rPr>
        <w:tab/>
      </w:r>
      <w:r w:rsidR="00C51ED7">
        <w:rPr>
          <w:rFonts w:cs="Arabic Transparent" w:hint="cs"/>
          <w:sz w:val="28"/>
          <w:szCs w:val="28"/>
          <w:rtl/>
        </w:rPr>
        <w:tab/>
      </w:r>
      <w:r w:rsidRPr="00E9311A">
        <w:rPr>
          <w:rFonts w:cs="Arabic Transparent"/>
          <w:sz w:val="28"/>
          <w:szCs w:val="28"/>
          <w:rtl/>
        </w:rPr>
        <w:t>أبو مقار</w:t>
      </w:r>
    </w:p>
    <w:p w:rsidR="00C51ED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17 طوبه 493 للشهداء - 12 يناير 777 للميلاد</w:t>
      </w:r>
    </w:p>
    <w:p w:rsidR="00C51ED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16 طوبه 515 للشهداء - 11 يناير 799 للميلاد</w:t>
      </w:r>
    </w:p>
    <w:p w:rsidR="00C51ED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22 سنة </w:t>
      </w:r>
    </w:p>
    <w:p w:rsidR="00C51ED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15 يوما</w:t>
      </w:r>
    </w:p>
    <w:p w:rsidR="00C51ED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C51ED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C51ED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محمد منصور المهي - موسى مهدي الهادي - هارون الرشيد</w:t>
      </w:r>
    </w:p>
    <w:p w:rsidR="00C51ED7" w:rsidRDefault="00C51ED7" w:rsidP="00C51ED7">
      <w:pPr>
        <w:pStyle w:val="ListParagraph"/>
        <w:bidi/>
        <w:spacing w:after="0"/>
        <w:rPr>
          <w:rFonts w:cs="Arabic Transparent"/>
          <w:sz w:val="28"/>
          <w:szCs w:val="28"/>
        </w:rPr>
      </w:pPr>
    </w:p>
    <w:p w:rsidR="00C51ED7" w:rsidRPr="00C51ED7" w:rsidRDefault="002D12B2" w:rsidP="00C51ED7">
      <w:pPr>
        <w:pStyle w:val="ListParagraph"/>
        <w:numPr>
          <w:ilvl w:val="0"/>
          <w:numId w:val="60"/>
        </w:numPr>
        <w:bidi/>
        <w:spacing w:after="0"/>
        <w:rPr>
          <w:rFonts w:cs="Arabic Transparent"/>
          <w:sz w:val="28"/>
          <w:szCs w:val="28"/>
          <w:rtl/>
        </w:rPr>
      </w:pPr>
      <w:r w:rsidRPr="00C51ED7">
        <w:rPr>
          <w:rFonts w:cs="Arabic Transparent"/>
          <w:sz w:val="28"/>
          <w:szCs w:val="28"/>
          <w:rtl/>
        </w:rPr>
        <w:t xml:space="preserve">كان مداوماً على العبادة والنسك في دير القديس مقاريوس، فاختاره البابا السادس والأربعون ورسمه قساً. </w:t>
      </w:r>
    </w:p>
    <w:p w:rsidR="00C51ED7" w:rsidRDefault="002D12B2" w:rsidP="00C51ED7">
      <w:pPr>
        <w:pStyle w:val="ListParagraph"/>
        <w:numPr>
          <w:ilvl w:val="0"/>
          <w:numId w:val="60"/>
        </w:numPr>
        <w:bidi/>
        <w:spacing w:after="0"/>
        <w:rPr>
          <w:rFonts w:cs="Arabic Transparent"/>
          <w:sz w:val="28"/>
          <w:szCs w:val="28"/>
        </w:rPr>
      </w:pPr>
      <w:r w:rsidRPr="00C51ED7">
        <w:rPr>
          <w:rFonts w:cs="Arabic Transparent"/>
          <w:sz w:val="28"/>
          <w:szCs w:val="28"/>
          <w:rtl/>
        </w:rPr>
        <w:t xml:space="preserve">لما تنيَّح البابع السابع والأربعون، اجتمع الأساقفة والكهنة والشعب يصلون القداسات لمدة ثلاث أيام ثم عملوا قرعة هيكلية فوقع الأختيار علي هذا الطوباوى من ضمن مجموعةمن الرهبان ثلاثة مرات متتالية ففرحوا به ورسموه بطريركاً. </w:t>
      </w:r>
    </w:p>
    <w:p w:rsidR="00C51ED7" w:rsidRDefault="002D12B2" w:rsidP="00C51ED7">
      <w:pPr>
        <w:pStyle w:val="ListParagraph"/>
        <w:numPr>
          <w:ilvl w:val="0"/>
          <w:numId w:val="60"/>
        </w:numPr>
        <w:bidi/>
        <w:spacing w:after="0"/>
        <w:rPr>
          <w:rFonts w:cs="Arabic Transparent"/>
          <w:sz w:val="28"/>
          <w:szCs w:val="28"/>
        </w:rPr>
      </w:pPr>
      <w:r w:rsidRPr="00C51ED7">
        <w:rPr>
          <w:rFonts w:cs="Arabic Transparent"/>
          <w:sz w:val="28"/>
          <w:szCs w:val="28"/>
          <w:rtl/>
        </w:rPr>
        <w:t>فأحسن الرعاية وأحب شعبه وكان كثير التعليم والوعظ، كثير ال</w:t>
      </w:r>
      <w:r w:rsidR="00C51ED7">
        <w:rPr>
          <w:rFonts w:cs="Arabic Transparent"/>
          <w:sz w:val="28"/>
          <w:szCs w:val="28"/>
          <w:rtl/>
        </w:rPr>
        <w:t xml:space="preserve">رحمة على الفقراء والمحتاجين. </w:t>
      </w:r>
    </w:p>
    <w:p w:rsidR="00C51ED7" w:rsidRPr="00C51ED7" w:rsidRDefault="002D12B2" w:rsidP="00C51ED7">
      <w:pPr>
        <w:pStyle w:val="ListParagraph"/>
        <w:numPr>
          <w:ilvl w:val="0"/>
          <w:numId w:val="60"/>
        </w:numPr>
        <w:bidi/>
        <w:spacing w:after="0"/>
        <w:rPr>
          <w:rFonts w:cs="Arabic Transparent"/>
          <w:sz w:val="28"/>
          <w:szCs w:val="28"/>
          <w:rtl/>
        </w:rPr>
      </w:pPr>
      <w:r w:rsidRPr="00C51ED7">
        <w:rPr>
          <w:rFonts w:cs="Arabic Transparent"/>
          <w:sz w:val="28"/>
          <w:szCs w:val="28"/>
          <w:rtl/>
        </w:rPr>
        <w:t xml:space="preserve">ولما دنا وقت نياحته دعا كهنته قال لهم أنى ولدت في 16 طوبه، ورسمت بطريركاً في 16 طوبه وسأنتقل من العالم في 16 طوبه... وأخبرهم بأن تلميذه مرقس سيخلفه في الكرسي المرقسى، ثم تنيَّح بسلام. </w:t>
      </w:r>
    </w:p>
    <w:p w:rsidR="00C51ED7" w:rsidRPr="00C51ED7" w:rsidRDefault="002D12B2" w:rsidP="00C51ED7">
      <w:pPr>
        <w:pStyle w:val="ListParagraph"/>
        <w:numPr>
          <w:ilvl w:val="0"/>
          <w:numId w:val="60"/>
        </w:numPr>
        <w:bidi/>
        <w:spacing w:after="0"/>
        <w:rPr>
          <w:rFonts w:cs="Arabic Transparent"/>
          <w:sz w:val="28"/>
          <w:szCs w:val="28"/>
          <w:rtl/>
        </w:rPr>
      </w:pPr>
      <w:r w:rsidRPr="00C51ED7">
        <w:rPr>
          <w:rFonts w:cs="Arabic Transparent"/>
          <w:sz w:val="28"/>
          <w:szCs w:val="28"/>
          <w:rtl/>
        </w:rPr>
        <w:t xml:space="preserve">عيد نياحته في 16 طوبه من كل عام. </w:t>
      </w:r>
    </w:p>
    <w:p w:rsidR="00C51ED7" w:rsidRPr="00C51ED7" w:rsidRDefault="00C51ED7" w:rsidP="00C51ED7">
      <w:pPr>
        <w:pStyle w:val="ListParagraph"/>
        <w:bidi/>
        <w:spacing w:after="0"/>
        <w:rPr>
          <w:rFonts w:cs="Arabic Transparent"/>
          <w:sz w:val="28"/>
          <w:szCs w:val="28"/>
          <w:rtl/>
        </w:rPr>
      </w:pPr>
    </w:p>
    <w:p w:rsidR="00C51ED7" w:rsidRPr="00C51ED7" w:rsidRDefault="002D12B2" w:rsidP="00E9311A">
      <w:pPr>
        <w:bidi/>
        <w:spacing w:after="0"/>
        <w:rPr>
          <w:rFonts w:cs="Arabic Transparent"/>
          <w:b/>
          <w:bCs/>
          <w:sz w:val="28"/>
          <w:szCs w:val="28"/>
          <w:u w:val="single"/>
          <w:rtl/>
        </w:rPr>
      </w:pPr>
      <w:r w:rsidRPr="00C51ED7">
        <w:rPr>
          <w:rFonts w:cs="Arabic Transparent"/>
          <w:b/>
          <w:bCs/>
          <w:sz w:val="28"/>
          <w:szCs w:val="28"/>
          <w:u w:val="single"/>
          <w:rtl/>
        </w:rPr>
        <w:t>معلومات إضافية</w:t>
      </w:r>
    </w:p>
    <w:p w:rsidR="00560979" w:rsidRDefault="002D12B2" w:rsidP="00E9311A">
      <w:pPr>
        <w:bidi/>
        <w:spacing w:after="0"/>
        <w:rPr>
          <w:rFonts w:cs="Arabic Transparent"/>
          <w:sz w:val="28"/>
          <w:szCs w:val="28"/>
          <w:rtl/>
        </w:rPr>
      </w:pPr>
      <w:r w:rsidRPr="00E9311A">
        <w:rPr>
          <w:rFonts w:cs="Arabic Transparent"/>
          <w:sz w:val="28"/>
          <w:szCs w:val="28"/>
          <w:rtl/>
        </w:rPr>
        <w:t xml:space="preserve">كان اسم هذا البابا قبل الرسامة يوحنا، وكان راهبا في دير أبو مقار، وتمت رسامته في 17 طوبة سنة 493 ش الموافق 12 يناير سنة 777 م. وكان حسن الخلق وكسب ثقة وعطف الولاه وقام بعمل بيعة ومسكن بطريركي. وشيد الكثير من المبانى وعمر الكثير من الكنائس وفي أيامه نالت الكنيسة السلام وكانت سيرته على كل لسان من كثرة فضائله، حتى حسده الحاقدون وعدو الخير اذ حرض هرطوقي يدعى يوليانوس وكان يرغب في الاستيلاء على احد الكنائس وخاب مسعاه، ولما كان هذا البطريرك طيبا ناجحا وشى به لدى الوالي، اذ قال له أن البطريرك يبنى الكنائس في املاك الدوله ولم تتحقق وشايته لان الوالي تحقق من الامر وعلم أن رساله الهرطوقى كاذبه فامر ان يستمر البناء، وكملت البيعة التي اخذت اسم كنيسة التوبة. </w:t>
      </w:r>
      <w:r w:rsidRPr="00E9311A">
        <w:rPr>
          <w:rFonts w:cs="Arabic Transparent"/>
          <w:sz w:val="28"/>
          <w:szCs w:val="28"/>
          <w:rtl/>
        </w:rPr>
        <w:br/>
        <w:t>وحدث أن تنيَّح بطريرك انطاكية وقد اقيم خلف له، فارسل يجدد علاقة الاتحاد بين الكنيستين ورد عليه البابا بالمودة، وقد استمرت العلاقة بكل حب ومودة حتى اصبحت المودة هي الرباط بينهما، وحدث أن تنيَّح أسقف مصر وطالب شعب مصر برسامة الشماس مرقس عوضا عنه أسقفا لهم، ولكن مرقس رفض نهائيا فأقامه حتى تمكن بعد ذلك رسامته أسقفا، ورفض مرقس واعتذر للبابا وهرب من هذه الخدمة ورسم البابا لهم قسا كان يدعى ميخائيل أسقفا عوضا عنه. واغتاظ البطريرك من مرقس بسبب هروبه وأرسل إلى قديس شيخ يشكو مرقس لسبب عصيانه، ولكن الشيخ أرسل له يقول أن رفض مرقس من الله لان الله سيقيمه بطريركا بعدك، وارسل البابا إليه واجله واحترمه إلى يوم نياحته.</w:t>
      </w:r>
    </w:p>
    <w:p w:rsidR="002D12B2" w:rsidRPr="00E9311A" w:rsidRDefault="002D12B2" w:rsidP="00560979">
      <w:pPr>
        <w:bidi/>
        <w:spacing w:after="0"/>
        <w:rPr>
          <w:rFonts w:cs="Arabic Transparent"/>
          <w:sz w:val="28"/>
          <w:szCs w:val="28"/>
          <w:rtl/>
        </w:rPr>
      </w:pPr>
      <w:r w:rsidRPr="00E9311A">
        <w:rPr>
          <w:rFonts w:cs="Arabic Transparent"/>
          <w:sz w:val="28"/>
          <w:szCs w:val="28"/>
          <w:rtl/>
        </w:rPr>
        <w:t>وقام البابا يوحنا على الكرسي المرقسى 22 سنة وكان مكان رياسته المرقسية بالإسكندرية ودفن هناك. وقد عاصر من حكام العباسية محمد منصور المهدى و</w:t>
      </w:r>
      <w:r w:rsidR="00560979">
        <w:rPr>
          <w:rFonts w:cs="Arabic Transparent"/>
          <w:sz w:val="28"/>
          <w:szCs w:val="28"/>
          <w:rtl/>
        </w:rPr>
        <w:t>موسى مهدى الهادى وهارون الرشيد</w:t>
      </w:r>
      <w:r w:rsidR="00560979">
        <w:rPr>
          <w:rFonts w:cs="Arabic Transparent" w:hint="cs"/>
          <w:sz w:val="28"/>
          <w:szCs w:val="28"/>
          <w:rtl/>
        </w:rPr>
        <w:t>.</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2" style="width:0;height:1.5pt" o:hralign="center" o:hrstd="t" o:hr="t" fillcolor="#a0a0a0" stroked="f"/>
        </w:pict>
      </w:r>
    </w:p>
    <w:p w:rsidR="00560979" w:rsidRPr="00616A8B" w:rsidRDefault="002D12B2" w:rsidP="00616A8B">
      <w:pPr>
        <w:pStyle w:val="a1"/>
        <w:rPr>
          <w:rtl/>
        </w:rPr>
      </w:pPr>
      <w:r w:rsidRPr="00E9311A">
        <w:rPr>
          <w:rtl/>
        </w:rPr>
        <w:t>البابا مرقس الثاني</w:t>
      </w:r>
      <w:r w:rsidR="00616A8B">
        <w:rPr>
          <w:rFonts w:hint="cs"/>
          <w:rtl/>
        </w:rPr>
        <w:t xml:space="preserve"> </w:t>
      </w:r>
      <w:r w:rsidRPr="00616A8B">
        <w:rPr>
          <w:rFonts w:cs="Arabic Transparent"/>
          <w:rtl/>
        </w:rPr>
        <w:t>( 799 - 819 م)</w:t>
      </w:r>
    </w:p>
    <w:p w:rsidR="00560979"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560979"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مرقس</w:t>
      </w:r>
    </w:p>
    <w:p w:rsidR="00560979" w:rsidRDefault="002D12B2" w:rsidP="00E9311A">
      <w:pPr>
        <w:bidi/>
        <w:spacing w:after="0"/>
        <w:rPr>
          <w:rFonts w:cs="Arabic Transparent"/>
          <w:sz w:val="28"/>
          <w:szCs w:val="28"/>
          <w:rtl/>
        </w:rPr>
      </w:pPr>
      <w:r w:rsidRPr="00E9311A">
        <w:rPr>
          <w:rFonts w:cs="Arabic Transparent"/>
          <w:sz w:val="28"/>
          <w:szCs w:val="28"/>
          <w:rtl/>
        </w:rPr>
        <w:t>الدير المتخرج منه: أبو مقار</w:t>
      </w:r>
    </w:p>
    <w:p w:rsidR="00560979"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 أمشير 515 للشهداء - 26 يناير 799 للميلاد</w:t>
      </w:r>
    </w:p>
    <w:p w:rsidR="00560979"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برموده 535 للشهداء - 17 ابريل 819 للميلاد</w:t>
      </w:r>
    </w:p>
    <w:p w:rsidR="00560979"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20 سنة وشهران و21 يوما</w:t>
      </w:r>
    </w:p>
    <w:p w:rsidR="00560979"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12 يوما</w:t>
      </w:r>
    </w:p>
    <w:p w:rsidR="00560979"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560979"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بيعة نبروه ثم المرقسية بالأسكندرية</w:t>
      </w:r>
    </w:p>
    <w:p w:rsidR="00560979"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هارون الرشيد - الأمين - المأمون</w:t>
      </w:r>
    </w:p>
    <w:p w:rsidR="00560979" w:rsidRDefault="00560979" w:rsidP="00E9311A">
      <w:pPr>
        <w:bidi/>
        <w:spacing w:after="0"/>
        <w:rPr>
          <w:rFonts w:cs="Arabic Transparent"/>
          <w:sz w:val="28"/>
          <w:szCs w:val="28"/>
          <w:rtl/>
        </w:rPr>
      </w:pPr>
    </w:p>
    <w:p w:rsidR="00560979" w:rsidRPr="00560979" w:rsidRDefault="002D12B2" w:rsidP="00560979">
      <w:pPr>
        <w:pStyle w:val="ListParagraph"/>
        <w:numPr>
          <w:ilvl w:val="0"/>
          <w:numId w:val="61"/>
        </w:numPr>
        <w:bidi/>
        <w:spacing w:after="0"/>
        <w:rPr>
          <w:rFonts w:cs="Arabic Transparent"/>
          <w:sz w:val="28"/>
          <w:szCs w:val="28"/>
          <w:rtl/>
        </w:rPr>
      </w:pPr>
      <w:r w:rsidRPr="00560979">
        <w:rPr>
          <w:rFonts w:cs="Arabic Transparent"/>
          <w:sz w:val="28"/>
          <w:szCs w:val="28"/>
          <w:rtl/>
        </w:rPr>
        <w:t xml:space="preserve">كان من أهل الإسكندرية، طاهراً عالماً فاضلاً ناسكاً فرسمه البابا يوحنا الرابع شماساً فقساً وسلم إليه البابا تدبير البطريركية. </w:t>
      </w:r>
    </w:p>
    <w:p w:rsidR="00560979" w:rsidRPr="00560979" w:rsidRDefault="002D12B2" w:rsidP="00560979">
      <w:pPr>
        <w:pStyle w:val="ListParagraph"/>
        <w:numPr>
          <w:ilvl w:val="0"/>
          <w:numId w:val="61"/>
        </w:numPr>
        <w:bidi/>
        <w:spacing w:after="0"/>
        <w:rPr>
          <w:rFonts w:cs="Arabic Transparent"/>
          <w:sz w:val="28"/>
          <w:szCs w:val="28"/>
          <w:rtl/>
        </w:rPr>
      </w:pPr>
      <w:r w:rsidRPr="00560979">
        <w:rPr>
          <w:rFonts w:cs="Arabic Transparent"/>
          <w:sz w:val="28"/>
          <w:szCs w:val="28"/>
          <w:rtl/>
        </w:rPr>
        <w:t xml:space="preserve">ولما تنيَّح البابا يوحنا الرابع اجمع الأساقفة على اختياره بطريركاً فهرب إلى البرية فلحقوا به وأحضروه ورسموه في 2 أمشير سنة 515 ش، فاهتم بعمارة الكنائس وأبرأ مرضى كثيرين وأخرج شياطين كثيرة. </w:t>
      </w:r>
    </w:p>
    <w:p w:rsidR="00560979" w:rsidRPr="00560979" w:rsidRDefault="002D12B2" w:rsidP="00560979">
      <w:pPr>
        <w:pStyle w:val="ListParagraph"/>
        <w:numPr>
          <w:ilvl w:val="0"/>
          <w:numId w:val="61"/>
        </w:numPr>
        <w:bidi/>
        <w:spacing w:after="0"/>
        <w:rPr>
          <w:rFonts w:cs="Arabic Transparent"/>
          <w:sz w:val="28"/>
          <w:szCs w:val="28"/>
          <w:rtl/>
        </w:rPr>
      </w:pPr>
      <w:r w:rsidRPr="00560979">
        <w:rPr>
          <w:rFonts w:cs="Arabic Transparent"/>
          <w:sz w:val="28"/>
          <w:szCs w:val="28"/>
          <w:rtl/>
        </w:rPr>
        <w:t xml:space="preserve">ولما أراد الرب نياحته مرض قليلاً فقام بخدمة القداس الإلهى وتنأول الأسرار الإلهية ثم ودع الذين كانوا عنده. وتنيَّح بسلام بعد أن أقام على الكرسي المرقسى عشرين سنة وشهرين وواحد وعشرين يوماً. </w:t>
      </w:r>
    </w:p>
    <w:p w:rsidR="00560979" w:rsidRPr="00560979" w:rsidRDefault="002D12B2" w:rsidP="00560979">
      <w:pPr>
        <w:pStyle w:val="ListParagraph"/>
        <w:numPr>
          <w:ilvl w:val="0"/>
          <w:numId w:val="61"/>
        </w:numPr>
        <w:bidi/>
        <w:spacing w:after="0"/>
        <w:rPr>
          <w:rFonts w:cs="Arabic Transparent"/>
          <w:sz w:val="28"/>
          <w:szCs w:val="28"/>
          <w:rtl/>
        </w:rPr>
      </w:pPr>
      <w:r w:rsidRPr="00560979">
        <w:rPr>
          <w:rFonts w:cs="Arabic Transparent"/>
          <w:sz w:val="28"/>
          <w:szCs w:val="28"/>
          <w:rtl/>
        </w:rPr>
        <w:t xml:space="preserve">عيد نياحته في الثانى والعشرين من شهر برموده. </w:t>
      </w:r>
    </w:p>
    <w:p w:rsidR="00560979" w:rsidRPr="00560979" w:rsidRDefault="00560979" w:rsidP="00560979">
      <w:pPr>
        <w:pStyle w:val="ListParagraph"/>
        <w:bidi/>
        <w:spacing w:after="0"/>
        <w:rPr>
          <w:rFonts w:cs="Arabic Transparent"/>
          <w:sz w:val="28"/>
          <w:szCs w:val="28"/>
          <w:rtl/>
        </w:rPr>
      </w:pPr>
    </w:p>
    <w:p w:rsidR="00560979" w:rsidRPr="00560979" w:rsidRDefault="002D12B2" w:rsidP="00E9311A">
      <w:pPr>
        <w:bidi/>
        <w:spacing w:after="0"/>
        <w:rPr>
          <w:rFonts w:cs="Arabic Transparent"/>
          <w:b/>
          <w:bCs/>
          <w:sz w:val="28"/>
          <w:szCs w:val="28"/>
          <w:u w:val="single"/>
          <w:rtl/>
        </w:rPr>
      </w:pPr>
      <w:r w:rsidRPr="00560979">
        <w:rPr>
          <w:rFonts w:cs="Arabic Transparent"/>
          <w:b/>
          <w:bCs/>
          <w:sz w:val="28"/>
          <w:szCs w:val="28"/>
          <w:u w:val="single"/>
          <w:rtl/>
        </w:rPr>
        <w:t>السيرة كما ذكرت في كتاب السنكسار</w:t>
      </w:r>
    </w:p>
    <w:p w:rsidR="00560979" w:rsidRDefault="002D12B2" w:rsidP="00E9311A">
      <w:pPr>
        <w:bidi/>
        <w:spacing w:after="0"/>
        <w:rPr>
          <w:rFonts w:cs="Arabic Transparent"/>
          <w:sz w:val="28"/>
          <w:szCs w:val="28"/>
          <w:rtl/>
        </w:rPr>
      </w:pPr>
      <w:r w:rsidRPr="00E9311A">
        <w:rPr>
          <w:rFonts w:cs="Arabic Transparent"/>
          <w:sz w:val="28"/>
          <w:szCs w:val="28"/>
          <w:rtl/>
        </w:rPr>
        <w:t>نياحة البابا مرقس الثانى (22 برمودة)</w:t>
      </w:r>
    </w:p>
    <w:p w:rsidR="00560979" w:rsidRDefault="002D12B2" w:rsidP="00E9311A">
      <w:pPr>
        <w:bidi/>
        <w:spacing w:after="0"/>
        <w:rPr>
          <w:rFonts w:cs="Arabic Transparent"/>
          <w:sz w:val="28"/>
          <w:szCs w:val="28"/>
          <w:rtl/>
        </w:rPr>
      </w:pPr>
      <w:r w:rsidRPr="00E9311A">
        <w:rPr>
          <w:rFonts w:cs="Arabic Transparent"/>
          <w:sz w:val="28"/>
          <w:szCs w:val="28"/>
          <w:rtl/>
        </w:rPr>
        <w:t>في مثل هذا اليوم من سنة 535 ش (17 أبريل سنة 819 م) تنيَّح الأب المغبوط مرقس التاسع والأربعين من باباوات الكرازة المرقسية. هذا البابا كان من أهل الإسكندرية، بكرا طاهرا عالما فاضلا. وقد رسمه البابا يوحنا شماسا فقسا فكان كل من يسمعه يطرب بصوته وبحسن نغماته في الصلاة وسلم إليه البابا البطريرك تدبير البطريركية ولم يكن يعمل شيئا إلا بعد أخذ رأيه، وعندما البسه الاسكيم المقدس في الهيكل. صاح أحد الشيوخ قائلا: هذا الشماس الذي اسمه مرقس سيستحق أن يجلس علي كرسي أبيه مرقس لما تنيَّح البابا يوحنا أجمع الأساقفة علي اختياره بطريركا فهرب إلى البرية ولكنهم لحقوا به وأحضروه ورسموه بطريركا في يوم 2 أمشير سنة 515 ش (26 يناير 799م) فأهتم بشؤون الكنائس وعمر ما خرب منها ورد أرباب البدع إلى الرأي القويم وأبرأ مرضي كثيرين وأخرج من بعضهم الشياطين وقال لبعضهم أن ما أصابكم حدث نتيجة تجاسركم علي التنأول من الأسرار المقدسة بجهل، فاحفظوا نفوسكم منذ الآن من الكلام الرديء الذي يخرج من أفواهكم. وفي أيامه استولي العرب علي جزائر الروم وسبوا كثيرين من نسائهم وأولادهم وآتو بهم إلى الإسكندرية وشرعوا في بيعهم فجمع من المؤمنين مالا علاوة علي ما كان عنده من أموال الأديرة ودفع في سبيل إنقاذهم وإطلاق حريتهم ومبلغ ثلاثة آلاف دينار وكتب لهم أوراق عتقهم وزود من رجع إلى بلاده بالمال اللازم له وزوج من بقي منهم وصار يعتني بهم وأهتم هذا الأب بكنيسة المخلص التي بالإسكندرية وجددها فأحرقها بعض الأشرار فعاد وجددها ثانية.</w:t>
      </w:r>
    </w:p>
    <w:p w:rsidR="00560979" w:rsidRDefault="002D12B2" w:rsidP="00E9311A">
      <w:pPr>
        <w:bidi/>
        <w:spacing w:after="0"/>
        <w:rPr>
          <w:rFonts w:cs="Arabic Transparent"/>
          <w:sz w:val="28"/>
          <w:szCs w:val="28"/>
          <w:rtl/>
        </w:rPr>
      </w:pPr>
      <w:r w:rsidRPr="00E9311A">
        <w:rPr>
          <w:rFonts w:cs="Arabic Transparent"/>
          <w:sz w:val="28"/>
          <w:szCs w:val="28"/>
          <w:rtl/>
        </w:rPr>
        <w:t>ولما أراد الرب نياحته مرض قليلا فقام بخدمة القداس وتنأول الأسرار الإلهية ثم ودع الأساقفة الذين كانوا عنده وتنيَّح بسلام بعد أن أقام علي الكرسي عشرين سنة وشهرين واحد وعشرين يوما صلاته تكون معنا. آمين</w:t>
      </w:r>
    </w:p>
    <w:p w:rsidR="00560979" w:rsidRPr="00560979" w:rsidRDefault="002D12B2" w:rsidP="00E9311A">
      <w:pPr>
        <w:bidi/>
        <w:spacing w:after="0"/>
        <w:rPr>
          <w:rFonts w:cs="Arabic Transparent"/>
          <w:b/>
          <w:bCs/>
          <w:sz w:val="28"/>
          <w:szCs w:val="28"/>
          <w:u w:val="single"/>
          <w:rtl/>
        </w:rPr>
      </w:pPr>
      <w:r w:rsidRPr="00560979">
        <w:rPr>
          <w:rFonts w:cs="Arabic Transparent"/>
          <w:b/>
          <w:bCs/>
          <w:sz w:val="28"/>
          <w:szCs w:val="28"/>
          <w:u w:val="single"/>
          <w:rtl/>
        </w:rPr>
        <w:br/>
        <w:t>معلومات إضافية</w:t>
      </w:r>
    </w:p>
    <w:p w:rsidR="00560979" w:rsidRDefault="002D12B2" w:rsidP="00E9311A">
      <w:pPr>
        <w:bidi/>
        <w:spacing w:after="0"/>
        <w:rPr>
          <w:rFonts w:cs="Arabic Transparent"/>
          <w:sz w:val="28"/>
          <w:szCs w:val="28"/>
          <w:rtl/>
        </w:rPr>
      </w:pPr>
      <w:r w:rsidRPr="00E9311A">
        <w:rPr>
          <w:rFonts w:cs="Arabic Transparent"/>
          <w:sz w:val="28"/>
          <w:szCs w:val="28"/>
          <w:rtl/>
        </w:rPr>
        <w:t>ولد في الإسكندرية باسم مرقس، وترهب في دير أبو مقار، واختير بطريرك في 2 امشير سنة 515 ش الموافق 26 يناير سنة 799 م. عاش أيامه كلها في سلام ومحبه، وشيد الكثير من الكنائس وارجع للكنيسة الاعداد الكبيرة التي كانت منشقة عن كنيسة الله، وبصلاته ارجع جماعة منشقين كان اسمهم بارستوقة الذين لا راس لهم. وقد قبلهم وتابوا وشيد لهم كنيسة واقام لهم أسقفين ورسم لهم القسوس وبارك الله العمل الذي بدأه هذا الرجل القديس، الذي طلب من الوالي ترميم الكنائس المهدمة، وكل ما طلبه استجاب له الوالي. وشيد الكنائس وجددها وجعلها بأجمل زينه، حتى انه كان موضوع فرح لكل المسيحيين الاثوذكسيين. وكان في أيامه أن هاجم جراد كثير، فاكل الزروع وكل شىء اخضر في الارض، وحدثت مجاعة، ولكن البابا طلب من كل المسيحيين الأرثوذكسيين الخروج للصلاه وطلب الرحمة من الله وامامهم الكهنه بالمجامر حتى يرفع الله عن الشعب تلك للضربة وهذه التجربه المريرة. ويسالوا الله أن يرفع هذا الغضب. وقبل الله صلاتهم وكان الجراد يطير ويسقط في البحر وخلص الله البلد من التجربة بصلاته، وقد حسده الشيطان واوقع اضطهادا على الرعية بسبب بلية اتت لهم أن وجد بعض الاشرار جثث قتلاهم على باب البيعة، فظنوا أن النصارى فعلوا بهم ذلك واضطهدوهم إلى ان لبس البابا الحداد والحزن والمسوح لكى يرفع الله هذه البلوى عن البلد.</w:t>
      </w:r>
    </w:p>
    <w:p w:rsidR="002D12B2" w:rsidRPr="00E9311A" w:rsidRDefault="002D12B2" w:rsidP="00E9311A">
      <w:pPr>
        <w:bidi/>
        <w:spacing w:after="0"/>
        <w:rPr>
          <w:rFonts w:cs="Arabic Transparent"/>
          <w:sz w:val="28"/>
          <w:szCs w:val="28"/>
          <w:rtl/>
        </w:rPr>
      </w:pPr>
      <w:r w:rsidRPr="00E9311A">
        <w:rPr>
          <w:rFonts w:cs="Arabic Transparent"/>
          <w:sz w:val="28"/>
          <w:szCs w:val="28"/>
          <w:rtl/>
        </w:rPr>
        <w:t xml:space="preserve">واقام الأنبا مرقس على كرسي البطريركي 20 سنة وشهرين و21 يوما وكان مقر رياسته المرقسية وقد تنيَّح بسلام في 22 برومودة سنة 535 ش الموافق 17 ابرايل سنة 819 م. </w:t>
      </w:r>
      <w:r w:rsidRPr="00E9311A">
        <w:rPr>
          <w:rFonts w:cs="Arabic Transparent"/>
          <w:sz w:val="28"/>
          <w:szCs w:val="28"/>
          <w:rtl/>
        </w:rPr>
        <w:br/>
        <w:t>وقد عاصر من الحكام العباسيين هارون الرشيد والامين والمامون. ودفن ببيعة نيروه ثم نقلوه للمرقسية.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3" style="width:0;height:1.5pt" o:hralign="center" o:hrstd="t" o:hr="t" fillcolor="#a0a0a0" stroked="f"/>
        </w:pict>
      </w:r>
    </w:p>
    <w:p w:rsidR="00560979" w:rsidRPr="00616A8B" w:rsidRDefault="002D12B2" w:rsidP="00616A8B">
      <w:pPr>
        <w:pStyle w:val="a1"/>
        <w:rPr>
          <w:rtl/>
        </w:rPr>
      </w:pPr>
      <w:r w:rsidRPr="00E9311A">
        <w:rPr>
          <w:rtl/>
        </w:rPr>
        <w:t>البابا يعقوب</w:t>
      </w:r>
      <w:r w:rsidR="00616A8B">
        <w:rPr>
          <w:rFonts w:hint="cs"/>
          <w:rtl/>
        </w:rPr>
        <w:t xml:space="preserve"> </w:t>
      </w:r>
      <w:r w:rsidRPr="00616A8B">
        <w:rPr>
          <w:rFonts w:cs="Arabic Transparent"/>
          <w:rtl/>
        </w:rPr>
        <w:t>( 819 - 830 م)</w:t>
      </w:r>
    </w:p>
    <w:p w:rsidR="00560979"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نبروه</w:t>
      </w:r>
    </w:p>
    <w:p w:rsidR="00560979"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ياكوبوس</w:t>
      </w:r>
    </w:p>
    <w:p w:rsidR="00560979" w:rsidRDefault="002D12B2" w:rsidP="00E9311A">
      <w:pPr>
        <w:bidi/>
        <w:spacing w:after="0"/>
        <w:rPr>
          <w:rFonts w:cs="Arabic Transparent"/>
          <w:sz w:val="28"/>
          <w:szCs w:val="28"/>
          <w:rtl/>
        </w:rPr>
      </w:pPr>
      <w:r w:rsidRPr="00E9311A">
        <w:rPr>
          <w:rFonts w:cs="Arabic Transparent"/>
          <w:sz w:val="28"/>
          <w:szCs w:val="28"/>
          <w:rtl/>
        </w:rPr>
        <w:t>الدير المتخرج منه: أبو مقار</w:t>
      </w:r>
    </w:p>
    <w:p w:rsidR="00560979"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4 بشنس 535 للشهداء - 29 أبريل 819 للميلاد</w:t>
      </w:r>
    </w:p>
    <w:p w:rsidR="00560979"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14 أمشير 546 للشهداء - 8 فبراير 830 للميلاد</w:t>
      </w:r>
    </w:p>
    <w:p w:rsidR="00560979"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10 سنوات و9 أشهر و9 أيام</w:t>
      </w:r>
    </w:p>
    <w:p w:rsidR="00560979"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أيام</w:t>
      </w:r>
    </w:p>
    <w:p w:rsidR="00560979"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بالأسكندرية </w:t>
      </w:r>
    </w:p>
    <w:p w:rsidR="00560979"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تيدأ</w:t>
      </w:r>
    </w:p>
    <w:p w:rsidR="00560979"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المأمون </w:t>
      </w:r>
    </w:p>
    <w:p w:rsidR="00560979" w:rsidRDefault="00560979" w:rsidP="00E9311A">
      <w:pPr>
        <w:bidi/>
        <w:spacing w:after="0"/>
        <w:rPr>
          <w:rFonts w:cs="Arabic Transparent"/>
          <w:sz w:val="28"/>
          <w:szCs w:val="28"/>
          <w:rtl/>
        </w:rPr>
      </w:pPr>
    </w:p>
    <w:p w:rsidR="00560979" w:rsidRDefault="002D12B2" w:rsidP="00560979">
      <w:pPr>
        <w:pStyle w:val="ListParagraph"/>
        <w:numPr>
          <w:ilvl w:val="0"/>
          <w:numId w:val="62"/>
        </w:numPr>
        <w:bidi/>
        <w:spacing w:after="0"/>
        <w:rPr>
          <w:rFonts w:cs="Arabic Transparent"/>
          <w:sz w:val="28"/>
          <w:szCs w:val="28"/>
        </w:rPr>
      </w:pPr>
      <w:r w:rsidRPr="00560979">
        <w:rPr>
          <w:rFonts w:cs="Arabic Transparent"/>
          <w:sz w:val="28"/>
          <w:szCs w:val="28"/>
          <w:rtl/>
        </w:rPr>
        <w:t>كان راهباً فاضلاً في دير القديس مقاريوس، ونظراً لقداسته وتقواه أجمع الكل على انتخابه بطريركاً بعد ني</w:t>
      </w:r>
      <w:r w:rsidR="00560979">
        <w:rPr>
          <w:rFonts w:cs="Arabic Transparent"/>
          <w:sz w:val="28"/>
          <w:szCs w:val="28"/>
          <w:rtl/>
        </w:rPr>
        <w:t xml:space="preserve">احة البابا التاسع والأربعين. </w:t>
      </w:r>
    </w:p>
    <w:p w:rsidR="00560979" w:rsidRDefault="002D12B2" w:rsidP="00560979">
      <w:pPr>
        <w:pStyle w:val="ListParagraph"/>
        <w:numPr>
          <w:ilvl w:val="0"/>
          <w:numId w:val="62"/>
        </w:numPr>
        <w:bidi/>
        <w:spacing w:after="0"/>
        <w:rPr>
          <w:rFonts w:cs="Arabic Transparent"/>
          <w:sz w:val="28"/>
          <w:szCs w:val="28"/>
        </w:rPr>
      </w:pPr>
      <w:r w:rsidRPr="00560979">
        <w:rPr>
          <w:rFonts w:cs="Arabic Transparent"/>
          <w:sz w:val="28"/>
          <w:szCs w:val="28"/>
          <w:rtl/>
        </w:rPr>
        <w:t>وبعد أن جلس على الكرسي المرقسى جدد الكنائس وعمر الأديرة وقد وهبه الله عمل الآيات حتى أنه أقام طفلاً من الموت وذلك بأن رشم الصليب على جبهة الطفل وصدره وقلبه وصلى بحرارة ثم نفخ</w:t>
      </w:r>
      <w:r w:rsidR="00560979">
        <w:rPr>
          <w:rFonts w:cs="Arabic Transparent"/>
          <w:sz w:val="28"/>
          <w:szCs w:val="28"/>
          <w:rtl/>
        </w:rPr>
        <w:t xml:space="preserve"> في وجه الطفل فقام من الموت. </w:t>
      </w:r>
    </w:p>
    <w:p w:rsidR="00560979" w:rsidRPr="00560979" w:rsidRDefault="002D12B2" w:rsidP="00560979">
      <w:pPr>
        <w:pStyle w:val="ListParagraph"/>
        <w:numPr>
          <w:ilvl w:val="0"/>
          <w:numId w:val="62"/>
        </w:numPr>
        <w:bidi/>
        <w:spacing w:after="0"/>
        <w:rPr>
          <w:rFonts w:cs="Arabic Transparent"/>
          <w:sz w:val="28"/>
          <w:szCs w:val="28"/>
          <w:rtl/>
        </w:rPr>
      </w:pPr>
      <w:r w:rsidRPr="00560979">
        <w:rPr>
          <w:rFonts w:cs="Arabic Transparent"/>
          <w:sz w:val="28"/>
          <w:szCs w:val="28"/>
          <w:rtl/>
        </w:rPr>
        <w:t xml:space="preserve">لما أكمل جهاده الحسن تنيَّح بسلام بعد أن قضى في الرئاسة عشر سنين وتسعة أشهر وثمانية وعشرين يوماً. </w:t>
      </w:r>
    </w:p>
    <w:p w:rsidR="00560979" w:rsidRPr="00560979" w:rsidRDefault="002D12B2" w:rsidP="00560979">
      <w:pPr>
        <w:pStyle w:val="ListParagraph"/>
        <w:numPr>
          <w:ilvl w:val="0"/>
          <w:numId w:val="62"/>
        </w:numPr>
        <w:bidi/>
        <w:spacing w:after="0"/>
        <w:rPr>
          <w:rFonts w:cs="Arabic Transparent"/>
          <w:sz w:val="28"/>
          <w:szCs w:val="28"/>
          <w:rtl/>
        </w:rPr>
      </w:pPr>
      <w:r w:rsidRPr="00560979">
        <w:rPr>
          <w:rFonts w:cs="Arabic Transparent"/>
          <w:sz w:val="28"/>
          <w:szCs w:val="28"/>
          <w:rtl/>
        </w:rPr>
        <w:t xml:space="preserve">عيد نياحته في اليوم الرابع عشر من شهر أمشير. </w:t>
      </w:r>
    </w:p>
    <w:p w:rsidR="00560979" w:rsidRPr="00560979" w:rsidRDefault="00560979" w:rsidP="00560979">
      <w:pPr>
        <w:pStyle w:val="ListParagraph"/>
        <w:bidi/>
        <w:spacing w:after="0"/>
        <w:rPr>
          <w:rFonts w:cs="Arabic Transparent"/>
          <w:sz w:val="28"/>
          <w:szCs w:val="28"/>
          <w:rtl/>
        </w:rPr>
      </w:pPr>
    </w:p>
    <w:p w:rsidR="00560979" w:rsidRPr="00560979" w:rsidRDefault="002D12B2" w:rsidP="00E9311A">
      <w:pPr>
        <w:bidi/>
        <w:spacing w:after="0"/>
        <w:rPr>
          <w:rFonts w:cs="Arabic Transparent"/>
          <w:b/>
          <w:bCs/>
          <w:sz w:val="28"/>
          <w:szCs w:val="28"/>
          <w:u w:val="single"/>
          <w:rtl/>
        </w:rPr>
      </w:pPr>
      <w:r w:rsidRPr="00560979">
        <w:rPr>
          <w:rFonts w:cs="Arabic Transparent"/>
          <w:b/>
          <w:bCs/>
          <w:sz w:val="28"/>
          <w:szCs w:val="28"/>
          <w:u w:val="single"/>
          <w:rtl/>
        </w:rPr>
        <w:t>السيرة كما ذكرت في كتاب السنكسار</w:t>
      </w:r>
    </w:p>
    <w:p w:rsidR="00560979" w:rsidRDefault="002D12B2" w:rsidP="00E9311A">
      <w:pPr>
        <w:bidi/>
        <w:spacing w:after="0"/>
        <w:rPr>
          <w:rFonts w:cs="Arabic Transparent"/>
          <w:sz w:val="28"/>
          <w:szCs w:val="28"/>
          <w:rtl/>
        </w:rPr>
      </w:pPr>
      <w:r w:rsidRPr="00E9311A">
        <w:rPr>
          <w:rFonts w:cs="Arabic Transparent"/>
          <w:sz w:val="28"/>
          <w:szCs w:val="28"/>
          <w:rtl/>
        </w:rPr>
        <w:t>نياحة القديس الأنبا يعقوب بابا الإسكندرية الخمسون ( 14 أمشير)</w:t>
      </w:r>
    </w:p>
    <w:p w:rsidR="00560979" w:rsidRDefault="002D12B2" w:rsidP="00E9311A">
      <w:pPr>
        <w:bidi/>
        <w:spacing w:after="0"/>
        <w:rPr>
          <w:rFonts w:cs="Arabic Transparent"/>
          <w:sz w:val="28"/>
          <w:szCs w:val="28"/>
          <w:rtl/>
        </w:rPr>
      </w:pPr>
      <w:r w:rsidRPr="00E9311A">
        <w:rPr>
          <w:rFonts w:cs="Arabic Transparent"/>
          <w:sz w:val="28"/>
          <w:szCs w:val="28"/>
          <w:rtl/>
        </w:rPr>
        <w:t>في مثل هذا اليوم من سنة 821 م تنيَّح القديس العظيم الأنبا يعقوب بابا الإسكندرية الخمسون. كان هذا الأب راهبا بدير القديس مقاريوس ونظرا قداسته وتقواه اجمع الكل علي انتخابه بطريركا بعد نياحة البابا مرقس التاسع والأربعين وجلس علي الكرسي في شهر بشنس سنة 810م فجدد الكنائس وعمر الأديرة وقد وهبه الله عمل الآيات. من ذلك إن شماسا بالإسكندرية تجرا عليه بوقاحة قائلا ادفع ما عليك للكنائس أو امض إلى ديرك فأجابه البابا قائلا انك لا تعود تراني منذ الآن فمضي الشماس إلى بيته ومرض لوقته ومات بعد حين، ومنها أيضا إن أرخنا اسمه مقاريوس من نبروه كان قد طعن في السن ولم يرزق نسلا، وبعد زمن رزقه الله ولدا فأقام وليمة دعا إليها هذا القديس وحدث أثناء الوليمة إن مات الطفل فلم يضطرب والده، بل حمله بإيمان ووضعه أمام البابا واثقا إن الله يسمع لصفيه ويعيد نفس الطفل إليه فاخذ البابا الطفل ورشمه بعلامة الصليب علي جبهته وصدره وقلبه، وهو يصلي قائلا: يا سيدي يسوع المسيح الواهب الحياة. أقم بقدرتك هذا الطفل حيا لأبيه ثم نفخ في وجهه فعادت نفس الطفل إليه ودفعه إلى أبيه. ولما اكمل جهاده الحسن تنيَّح بسلام بعد إن أقام علي الكرسي المرقسي عشر سنين وتسعة اشهر وثمانية وعشرون يوما. صلاته تكون معنا. ولربنا المجد دائما أبديا آمين.</w:t>
      </w:r>
      <w:r w:rsidRPr="00E9311A">
        <w:rPr>
          <w:rFonts w:cs="Arabic Transparent"/>
          <w:sz w:val="28"/>
          <w:szCs w:val="28"/>
          <w:rtl/>
        </w:rPr>
        <w:br/>
      </w:r>
    </w:p>
    <w:p w:rsidR="00560979" w:rsidRPr="00560979" w:rsidRDefault="002D12B2" w:rsidP="00E9311A">
      <w:pPr>
        <w:bidi/>
        <w:spacing w:after="0"/>
        <w:rPr>
          <w:rFonts w:cs="Arabic Transparent"/>
          <w:b/>
          <w:bCs/>
          <w:sz w:val="28"/>
          <w:szCs w:val="28"/>
          <w:u w:val="single"/>
          <w:rtl/>
        </w:rPr>
      </w:pPr>
      <w:r w:rsidRPr="00560979">
        <w:rPr>
          <w:rFonts w:cs="Arabic Transparent"/>
          <w:b/>
          <w:bCs/>
          <w:sz w:val="28"/>
          <w:szCs w:val="28"/>
          <w:u w:val="single"/>
          <w:rtl/>
        </w:rPr>
        <w:t>معلومات إضافية</w:t>
      </w:r>
    </w:p>
    <w:p w:rsidR="00560979" w:rsidRDefault="002D12B2" w:rsidP="00560979">
      <w:pPr>
        <w:bidi/>
        <w:spacing w:after="0"/>
        <w:rPr>
          <w:rFonts w:cs="Arabic Transparent"/>
          <w:sz w:val="28"/>
          <w:szCs w:val="28"/>
          <w:rtl/>
        </w:rPr>
      </w:pPr>
      <w:r w:rsidRPr="00E9311A">
        <w:rPr>
          <w:rFonts w:cs="Arabic Transparent"/>
          <w:sz w:val="28"/>
          <w:szCs w:val="28"/>
          <w:rtl/>
        </w:rPr>
        <w:t>ولد بنيروه وترهب في دير أبو مقار، وكان اسمه قبل البطريركية يعقوب ولقبه (العمود المضئ)، وأقيم بطريركا في 4 بشنس سنة 535 ش الموافق 29 أبريل 819 م. وقد قاومه الهراطقة خاصة اتباع اوطاخى الذين ينكرون آلام السيد المسيح بالجسد، فقد حركهم الشيطان لكى يخربوا البيعة الأرثوذكسية معتمدين على الفتنة، لكن الله خيب ظنهم ولحق الشر بهم، ولكن عود الخير طارد البيعة حتى أنها لم تجد ما يفي احتياجات الكنائس، وكانت الكنائس تطالب البطريركية بالخراج، والبابا لا يجد ما يعطيه لهم من مستلزمات، حتى أن تجرأ شماس بالكنيسة بالإسكندرية وطلب من البابا أن يعود إلى ديره حيث انه لا يقدر أن يسد حاجات الكنائس – ولكن هذا الشماس لم يصل إلى منزله، فقد اصابه المرض ومات. وبعد ذلك هدأ المطالبون للبابا.</w:t>
      </w:r>
    </w:p>
    <w:p w:rsidR="00560979" w:rsidRDefault="002D12B2" w:rsidP="00560979">
      <w:pPr>
        <w:bidi/>
        <w:spacing w:after="0"/>
        <w:rPr>
          <w:rFonts w:cs="Arabic Transparent"/>
          <w:sz w:val="28"/>
          <w:szCs w:val="28"/>
          <w:rtl/>
        </w:rPr>
      </w:pPr>
      <w:r w:rsidRPr="00E9311A">
        <w:rPr>
          <w:rFonts w:cs="Arabic Transparent"/>
          <w:sz w:val="28"/>
          <w:szCs w:val="28"/>
          <w:rtl/>
        </w:rPr>
        <w:t>ثم توجه البابا في بداية الصوم المقدس لدير أبو مقار كعادة الآباء البطاركة، وعَمَّر البيع هناك وشيَّد مأوى الرهبان. فاغتاظ الشيطان لذلك النجاح وسلط عليه الوالي الذي اخذ يطالبه بالمال ويرغمه الدفع، حتى انه قدم أوانى الكيسة لعدم وجود المال. ولكن الوالي أرجعها ثانية بسبب حدوث معجزة أثناء تكسير هذه الأوانى، اذا انسكب دم كثير مثل دم الخروف المذبوح، وشدد الوالي الطلب للمال ولكنه مرض وخاف اذا خرج دم من كأس كان قد اخذه، وقد ارجع الأوانى للبابا ثانية – وحدث على يدى البابا معجزات كثيرة وكان له شفافية الروح ويصلى إلى الله ويصوم عندما يريد معرفة أمر من الأمور، وأيضا قبل سيامة الأساقفة ولا يختار أحدهم إلا بعد ارشاد الله لهم – وزاره البابا ديونيسيوس بطريرك انطاكية الذي كتب له ليشكره بعد عودته وقضاه طلبه في مصر.</w:t>
      </w:r>
    </w:p>
    <w:p w:rsidR="002D12B2" w:rsidRPr="00E9311A" w:rsidRDefault="002D12B2" w:rsidP="00560979">
      <w:pPr>
        <w:bidi/>
        <w:spacing w:after="0"/>
        <w:rPr>
          <w:rFonts w:cs="Arabic Transparent"/>
          <w:sz w:val="28"/>
          <w:szCs w:val="28"/>
          <w:rtl/>
        </w:rPr>
      </w:pPr>
      <w:r w:rsidRPr="00E9311A">
        <w:rPr>
          <w:rFonts w:cs="Arabic Transparent"/>
          <w:sz w:val="28"/>
          <w:szCs w:val="28"/>
          <w:rtl/>
        </w:rPr>
        <w:t>وأقام الأنبا يعقوب على الكرسي البابوى 10 سنوات و9 اشهر و9 أيام وكان مكان رئاسه الكنيسة المرقسية بالإسكندرية ورقد في الرب في 14 أمشير سنة 546 ش الموافق 8 فبراير سنة 830 م 0 ودفن في تيدا. وقد عاصر من الحكام المأمون. وقد بسلام بعد أن أوصي بمن سيخلفه.</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4" style="width:0;height:1.5pt" o:hralign="center" o:hrstd="t" o:hr="t" fillcolor="#a0a0a0" stroked="f"/>
        </w:pict>
      </w:r>
    </w:p>
    <w:p w:rsidR="00970B69" w:rsidRPr="00970B69" w:rsidRDefault="00970B69" w:rsidP="00970B69">
      <w:pPr>
        <w:pStyle w:val="a1"/>
        <w:rPr>
          <w:rtl/>
        </w:rPr>
      </w:pPr>
      <w:r>
        <w:rPr>
          <w:rtl/>
        </w:rPr>
        <w:t>البابا سيمون الثان</w:t>
      </w:r>
      <w:r>
        <w:rPr>
          <w:rFonts w:hint="cs"/>
          <w:rtl/>
        </w:rPr>
        <w:t xml:space="preserve"> </w:t>
      </w:r>
      <w:r w:rsidR="002D12B2" w:rsidRPr="00970B69">
        <w:rPr>
          <w:rFonts w:cs="Arabic Transparent"/>
          <w:rtl/>
        </w:rPr>
        <w:t>( 849 - 851 م)</w:t>
      </w:r>
    </w:p>
    <w:p w:rsidR="00970B69"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الأسكندرية</w:t>
      </w:r>
    </w:p>
    <w:p w:rsidR="00970B69"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سمعان</w:t>
      </w:r>
    </w:p>
    <w:p w:rsidR="00970B69"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970B69">
        <w:rPr>
          <w:rFonts w:cs="Arabic Transparent" w:hint="cs"/>
          <w:sz w:val="28"/>
          <w:szCs w:val="28"/>
          <w:rtl/>
        </w:rPr>
        <w:tab/>
      </w:r>
      <w:r w:rsidR="00970B69">
        <w:rPr>
          <w:rFonts w:cs="Arabic Transparent" w:hint="cs"/>
          <w:sz w:val="28"/>
          <w:szCs w:val="28"/>
          <w:rtl/>
        </w:rPr>
        <w:tab/>
      </w:r>
      <w:r w:rsidRPr="00E9311A">
        <w:rPr>
          <w:rFonts w:cs="Arabic Transparent"/>
          <w:sz w:val="28"/>
          <w:szCs w:val="28"/>
          <w:rtl/>
        </w:rPr>
        <w:t>أبو مقار ودير الزجاج</w:t>
      </w:r>
    </w:p>
    <w:p w:rsidR="00970B69"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21 أمشير 546 للشهداء - 15 فبراير 830 للميلاد</w:t>
      </w:r>
    </w:p>
    <w:p w:rsidR="00970B69"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بابه 547 للشهداء - 30 سبتمبر 830 للميلاد</w:t>
      </w:r>
    </w:p>
    <w:p w:rsidR="00970B69"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7 أشهر و15 يوما </w:t>
      </w:r>
    </w:p>
    <w:p w:rsidR="00970B69"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سنة واحدة وشهرا واحدا و17 يوما</w:t>
      </w:r>
    </w:p>
    <w:p w:rsidR="00970B69"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970B69" w:rsidRDefault="002D12B2" w:rsidP="00E9311A">
      <w:pPr>
        <w:bidi/>
        <w:spacing w:after="0"/>
        <w:rPr>
          <w:rFonts w:cs="Arabic Transparent"/>
          <w:sz w:val="28"/>
          <w:szCs w:val="28"/>
          <w:rtl/>
        </w:rPr>
      </w:pPr>
      <w:r w:rsidRPr="00E9311A">
        <w:rPr>
          <w:rFonts w:cs="Arabic Transparent"/>
          <w:sz w:val="28"/>
          <w:szCs w:val="28"/>
          <w:rtl/>
        </w:rPr>
        <w:t>محل الدفن:</w:t>
      </w:r>
      <w:r w:rsidR="00970B69">
        <w:rPr>
          <w:rFonts w:cs="Arabic Transparent" w:hint="cs"/>
          <w:sz w:val="28"/>
          <w:szCs w:val="28"/>
          <w:rtl/>
        </w:rPr>
        <w:tab/>
      </w:r>
      <w:r w:rsidR="00970B69">
        <w:rPr>
          <w:rFonts w:cs="Arabic Transparent" w:hint="cs"/>
          <w:sz w:val="28"/>
          <w:szCs w:val="28"/>
          <w:rtl/>
        </w:rPr>
        <w:tab/>
      </w:r>
      <w:r w:rsidR="00970B69">
        <w:rPr>
          <w:rFonts w:cs="Arabic Transparent" w:hint="cs"/>
          <w:sz w:val="28"/>
          <w:szCs w:val="28"/>
          <w:rtl/>
        </w:rPr>
        <w:tab/>
      </w:r>
      <w:r w:rsidRPr="00E9311A">
        <w:rPr>
          <w:rFonts w:cs="Arabic Transparent"/>
          <w:sz w:val="28"/>
          <w:szCs w:val="28"/>
          <w:rtl/>
        </w:rPr>
        <w:t>المرقسية بالإسكندرية</w:t>
      </w:r>
    </w:p>
    <w:p w:rsidR="00970B69"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المأمون</w:t>
      </w:r>
    </w:p>
    <w:p w:rsidR="00970B69" w:rsidRDefault="00970B69" w:rsidP="00E9311A">
      <w:pPr>
        <w:bidi/>
        <w:spacing w:after="0"/>
        <w:rPr>
          <w:rFonts w:cs="Arabic Transparent"/>
          <w:sz w:val="28"/>
          <w:szCs w:val="28"/>
          <w:rtl/>
        </w:rPr>
      </w:pPr>
    </w:p>
    <w:p w:rsidR="00970B69" w:rsidRPr="00970B69" w:rsidRDefault="002D12B2" w:rsidP="00970B69">
      <w:pPr>
        <w:pStyle w:val="ListParagraph"/>
        <w:numPr>
          <w:ilvl w:val="0"/>
          <w:numId w:val="63"/>
        </w:numPr>
        <w:bidi/>
        <w:spacing w:after="0"/>
        <w:rPr>
          <w:rFonts w:cs="Arabic Transparent"/>
          <w:sz w:val="28"/>
          <w:szCs w:val="28"/>
          <w:rtl/>
        </w:rPr>
      </w:pPr>
      <w:r w:rsidRPr="00970B69">
        <w:rPr>
          <w:rFonts w:cs="Arabic Transparent"/>
          <w:sz w:val="28"/>
          <w:szCs w:val="28"/>
          <w:rtl/>
        </w:rPr>
        <w:t xml:space="preserve">كان من أهالي الإسكندرية ابناً لأبوين مسيحيين أرثوذكسيين من أكابر المدينة، رضع لبن الإيمان من صغره وتأدب بالعلوم الكنسية. </w:t>
      </w:r>
    </w:p>
    <w:p w:rsidR="00970B69" w:rsidRPr="00970B69" w:rsidRDefault="002D12B2" w:rsidP="00970B69">
      <w:pPr>
        <w:pStyle w:val="ListParagraph"/>
        <w:numPr>
          <w:ilvl w:val="0"/>
          <w:numId w:val="63"/>
        </w:numPr>
        <w:bidi/>
        <w:spacing w:after="0"/>
        <w:rPr>
          <w:rFonts w:cs="Arabic Transparent"/>
          <w:sz w:val="28"/>
          <w:szCs w:val="28"/>
          <w:rtl/>
        </w:rPr>
      </w:pPr>
      <w:r w:rsidRPr="00970B69">
        <w:rPr>
          <w:rFonts w:cs="Arabic Transparent"/>
          <w:sz w:val="28"/>
          <w:szCs w:val="28"/>
          <w:rtl/>
        </w:rPr>
        <w:t xml:space="preserve">ترهب في جبل شيهيت بنسك شديد. </w:t>
      </w:r>
    </w:p>
    <w:p w:rsidR="00970B69" w:rsidRPr="00970B69" w:rsidRDefault="002D12B2" w:rsidP="00970B69">
      <w:pPr>
        <w:pStyle w:val="ListParagraph"/>
        <w:numPr>
          <w:ilvl w:val="0"/>
          <w:numId w:val="63"/>
        </w:numPr>
        <w:bidi/>
        <w:spacing w:after="0"/>
        <w:rPr>
          <w:rFonts w:cs="Arabic Transparent"/>
          <w:sz w:val="28"/>
          <w:szCs w:val="28"/>
          <w:rtl/>
        </w:rPr>
      </w:pPr>
      <w:r w:rsidRPr="00970B69">
        <w:rPr>
          <w:rFonts w:cs="Arabic Transparent"/>
          <w:sz w:val="28"/>
          <w:szCs w:val="28"/>
          <w:rtl/>
        </w:rPr>
        <w:t xml:space="preserve">لما تنيَّح البابا يعقوب اتفق الجميع على تنصيبه بطريركاً بعد أن أمسكوه وقيدوه ورسموه بطريركاً فسار السيرة الملائكية المرضية للرب. </w:t>
      </w:r>
    </w:p>
    <w:p w:rsidR="00970B69" w:rsidRPr="00970B69" w:rsidRDefault="002D12B2" w:rsidP="00970B69">
      <w:pPr>
        <w:pStyle w:val="ListParagraph"/>
        <w:numPr>
          <w:ilvl w:val="0"/>
          <w:numId w:val="63"/>
        </w:numPr>
        <w:bidi/>
        <w:spacing w:after="0"/>
        <w:rPr>
          <w:rFonts w:cs="Arabic Transparent"/>
          <w:sz w:val="28"/>
          <w:szCs w:val="28"/>
          <w:rtl/>
        </w:rPr>
      </w:pPr>
      <w:r w:rsidRPr="00970B69">
        <w:rPr>
          <w:rFonts w:cs="Arabic Transparent"/>
          <w:sz w:val="28"/>
          <w:szCs w:val="28"/>
          <w:rtl/>
        </w:rPr>
        <w:t xml:space="preserve">لم يقم على الكرسي المرقسى سوى خمسة أشهر ونصف وتنيَّح بسلام. </w:t>
      </w:r>
    </w:p>
    <w:p w:rsidR="00970B69" w:rsidRPr="00970B69" w:rsidRDefault="002D12B2" w:rsidP="00970B69">
      <w:pPr>
        <w:pStyle w:val="ListParagraph"/>
        <w:numPr>
          <w:ilvl w:val="0"/>
          <w:numId w:val="63"/>
        </w:numPr>
        <w:bidi/>
        <w:spacing w:after="0"/>
        <w:rPr>
          <w:rFonts w:cs="Arabic Transparent"/>
          <w:sz w:val="28"/>
          <w:szCs w:val="28"/>
          <w:rtl/>
        </w:rPr>
      </w:pPr>
      <w:r w:rsidRPr="00970B69">
        <w:rPr>
          <w:rFonts w:cs="Arabic Transparent"/>
          <w:sz w:val="28"/>
          <w:szCs w:val="28"/>
          <w:rtl/>
        </w:rPr>
        <w:t xml:space="preserve">تعيد الكنيسه بنياحته في الثالث من شهر بابه. </w:t>
      </w:r>
    </w:p>
    <w:p w:rsidR="00970B69" w:rsidRPr="00970B69" w:rsidRDefault="00970B69" w:rsidP="00970B69">
      <w:pPr>
        <w:pStyle w:val="ListParagraph"/>
        <w:bidi/>
        <w:spacing w:after="0"/>
        <w:rPr>
          <w:rFonts w:cs="Arabic Transparent"/>
          <w:sz w:val="28"/>
          <w:szCs w:val="28"/>
          <w:rtl/>
        </w:rPr>
      </w:pPr>
    </w:p>
    <w:p w:rsidR="00970B69" w:rsidRPr="00970B69" w:rsidRDefault="002D12B2" w:rsidP="00E9311A">
      <w:pPr>
        <w:bidi/>
        <w:spacing w:after="0"/>
        <w:rPr>
          <w:rFonts w:cs="Arabic Transparent"/>
          <w:b/>
          <w:bCs/>
          <w:sz w:val="28"/>
          <w:szCs w:val="28"/>
          <w:u w:val="single"/>
          <w:rtl/>
        </w:rPr>
      </w:pPr>
      <w:r w:rsidRPr="00970B69">
        <w:rPr>
          <w:rFonts w:cs="Arabic Transparent"/>
          <w:b/>
          <w:bCs/>
          <w:sz w:val="28"/>
          <w:szCs w:val="28"/>
          <w:u w:val="single"/>
          <w:rtl/>
        </w:rPr>
        <w:t>السيرة كما ذكرت في كتاب السنكسار</w:t>
      </w:r>
    </w:p>
    <w:p w:rsidR="00970B69" w:rsidRDefault="002D12B2" w:rsidP="00E9311A">
      <w:pPr>
        <w:bidi/>
        <w:spacing w:after="0"/>
        <w:rPr>
          <w:rFonts w:cs="Arabic Transparent"/>
          <w:sz w:val="28"/>
          <w:szCs w:val="28"/>
          <w:rtl/>
        </w:rPr>
      </w:pPr>
      <w:r w:rsidRPr="00E9311A">
        <w:rPr>
          <w:rFonts w:cs="Arabic Transparent"/>
          <w:sz w:val="28"/>
          <w:szCs w:val="28"/>
          <w:rtl/>
        </w:rPr>
        <w:t>نياحة البابا سيمون الثاني 51 سنة 546ش (3 بابة)</w:t>
      </w:r>
    </w:p>
    <w:p w:rsidR="00616A8B" w:rsidRDefault="002D12B2" w:rsidP="00E9311A">
      <w:pPr>
        <w:bidi/>
        <w:spacing w:after="0"/>
        <w:rPr>
          <w:rFonts w:cs="Arabic Transparent"/>
          <w:sz w:val="28"/>
          <w:szCs w:val="28"/>
          <w:rtl/>
        </w:rPr>
      </w:pPr>
      <w:r w:rsidRPr="00E9311A">
        <w:rPr>
          <w:rFonts w:cs="Arabic Transparent"/>
          <w:sz w:val="28"/>
          <w:szCs w:val="28"/>
          <w:rtl/>
        </w:rPr>
        <w:t>في مثل هذا اليوم سنة 822 ميلادية تنيَّح الأب الطاهر الأنبا سيماؤن الثاني، الحادي والخمسون من باباوات الكرازة المرقسية. وكان هذا القديس من أهالي الإسكندرية ابنا لأبوين مسيحيين أرثوذكسيين من أكابر المدينة. وقد رضع لبن الإيمان من صغره. وتأدب بعلوم الكنيسة وأختار لنفسه سيرة الرهبنة، فقصد جبل شيهيت وترهب في قلاية سلفه الأنبا يعقوب البطريرك. ومكث عنده عدة سنوات، أضنك فيها جسمه بالنسك الطويل، والتعبد الكثير ولما قدم الأنبا مرقس الثاني بطريركا، طلبه من أبيه الروحي الأنبا يعقوب، لما علم عنه من السيرة الصالحة، والتدبير الحسن فمكث عنده إلى أن تنيَّح.</w:t>
      </w:r>
    </w:p>
    <w:p w:rsidR="00616A8B" w:rsidRDefault="002D12B2" w:rsidP="00E9311A">
      <w:pPr>
        <w:bidi/>
        <w:spacing w:after="0"/>
        <w:rPr>
          <w:rFonts w:cs="Arabic Transparent"/>
          <w:sz w:val="28"/>
          <w:szCs w:val="28"/>
          <w:rtl/>
        </w:rPr>
      </w:pPr>
      <w:r w:rsidRPr="00E9311A">
        <w:rPr>
          <w:rFonts w:cs="Arabic Transparent"/>
          <w:sz w:val="28"/>
          <w:szCs w:val="28"/>
          <w:rtl/>
        </w:rPr>
        <w:t>ولما قدم الأنبا يعقوب أبوه الروحي بطريركا، جعله أيضا عنده. وكان ينتفع به كثيرا. ولما تنيَّح الأنبا يعقوب أجمع رأى الأساقفة والكهنة والمشايخ بالاتحاد الروحاني على تقدمة هذا الأب، لما رأوه في مدة إقامته عند الأبوين المذكورين من التقوى والإيمان الصحيح. فمسكوه وقيدوه ورسموه بطريركا. فسار السيرة الملائكية المرضية للرب. وشاء الله أن ينيجه فلم يقم على الكرسي سوى خمسة أشهر ونصف. وتنيَّح بسلام. صلاته تكون معنا آمين.</w:t>
      </w:r>
    </w:p>
    <w:p w:rsidR="00616A8B" w:rsidRPr="00616A8B" w:rsidRDefault="002D12B2" w:rsidP="00E9311A">
      <w:pPr>
        <w:bidi/>
        <w:spacing w:after="0"/>
        <w:rPr>
          <w:rFonts w:cs="Arabic Transparent"/>
          <w:b/>
          <w:bCs/>
          <w:sz w:val="28"/>
          <w:szCs w:val="28"/>
          <w:u w:val="single"/>
          <w:rtl/>
        </w:rPr>
      </w:pPr>
      <w:r w:rsidRPr="00616A8B">
        <w:rPr>
          <w:rFonts w:cs="Arabic Transparent"/>
          <w:b/>
          <w:bCs/>
          <w:sz w:val="28"/>
          <w:szCs w:val="28"/>
          <w:u w:val="single"/>
          <w:rtl/>
        </w:rPr>
        <w:br/>
        <w:t>معلومات إضافية</w:t>
      </w:r>
    </w:p>
    <w:p w:rsidR="002D12B2" w:rsidRPr="00E9311A" w:rsidRDefault="002D12B2" w:rsidP="00E9311A">
      <w:pPr>
        <w:bidi/>
        <w:spacing w:after="0"/>
        <w:rPr>
          <w:rFonts w:cs="Arabic Transparent"/>
          <w:sz w:val="28"/>
          <w:szCs w:val="28"/>
          <w:rtl/>
        </w:rPr>
      </w:pPr>
      <w:r w:rsidRPr="00E9311A">
        <w:rPr>
          <w:rFonts w:cs="Arabic Transparent"/>
          <w:sz w:val="28"/>
          <w:szCs w:val="28"/>
          <w:rtl/>
        </w:rPr>
        <w:t>كان تلميذ للبابا مرقس وكان من أصل شريف وكان اسمه قبل البطريركية سمعان، وكان أيضا تلميذ للبابا يعقوب وموطنه الإسكندرية. وقد كان مصاب بمرض النقرس، ورسم بطريركا في 21 أمشير سنة 546 ش الموافق 15 فبراير سنة 830 م وتخرج من دير أبو مقار ودير الزجاج. وكان لقبة المعروف به سيمون السريانى. ولم يدم على الكرسي طويلا إذ بلغت مدة إقامته على الكرسي البطريركي 7 أشهر و15 يوما وكان مركز رياسته المرقسية بالإسكندرية، وتنيَّح بسلام في 3 بابه سنة 547 ش و30 سبتمبر سنة 830 م وقد عاصر من الحكام المأمون ومحمد المعتصم.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5" style="width:0;height:1.5pt" o:hralign="center" o:hrstd="t" o:hr="t" fillcolor="#a0a0a0" stroked="f"/>
        </w:pict>
      </w:r>
    </w:p>
    <w:p w:rsidR="00616A8B" w:rsidRPr="00616A8B" w:rsidRDefault="002D12B2" w:rsidP="00616A8B">
      <w:pPr>
        <w:pStyle w:val="a1"/>
        <w:rPr>
          <w:rtl/>
        </w:rPr>
      </w:pPr>
      <w:r w:rsidRPr="00E9311A">
        <w:rPr>
          <w:rtl/>
        </w:rPr>
        <w:t>البابا يوساب الأول</w:t>
      </w:r>
      <w:r w:rsidR="00616A8B">
        <w:rPr>
          <w:rFonts w:hint="cs"/>
          <w:rtl/>
        </w:rPr>
        <w:t xml:space="preserve"> </w:t>
      </w:r>
      <w:r w:rsidRPr="00616A8B">
        <w:rPr>
          <w:rFonts w:cs="Arabic Transparent"/>
          <w:rtl/>
        </w:rPr>
        <w:t>( 831 - 849 م)</w:t>
      </w:r>
    </w:p>
    <w:p w:rsidR="00616A8B"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منوف</w:t>
      </w:r>
    </w:p>
    <w:p w:rsidR="00616A8B"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يوسف</w:t>
      </w:r>
    </w:p>
    <w:p w:rsidR="00616A8B"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16A8B">
        <w:rPr>
          <w:rFonts w:cs="Arabic Transparent" w:hint="cs"/>
          <w:sz w:val="28"/>
          <w:szCs w:val="28"/>
          <w:rtl/>
        </w:rPr>
        <w:tab/>
      </w:r>
      <w:r w:rsidR="00616A8B">
        <w:rPr>
          <w:rFonts w:cs="Arabic Transparent" w:hint="cs"/>
          <w:sz w:val="28"/>
          <w:szCs w:val="28"/>
          <w:rtl/>
        </w:rPr>
        <w:tab/>
      </w:r>
      <w:r w:rsidRPr="00E9311A">
        <w:rPr>
          <w:rFonts w:cs="Arabic Transparent"/>
          <w:sz w:val="28"/>
          <w:szCs w:val="28"/>
          <w:rtl/>
        </w:rPr>
        <w:t>أبو مقار</w:t>
      </w:r>
    </w:p>
    <w:p w:rsidR="00616A8B"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21 هاتور 548 للشهداء - 18 نوفمبر 831 للميلاد</w:t>
      </w:r>
    </w:p>
    <w:p w:rsidR="00616A8B"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23 بابه 566 للشهداء - 20 أكتوبر 849 للميلاد</w:t>
      </w:r>
    </w:p>
    <w:p w:rsidR="00616A8B"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17 سنة و11 شهرا ويومان</w:t>
      </w:r>
    </w:p>
    <w:p w:rsidR="00616A8B"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w:t>
      </w:r>
    </w:p>
    <w:p w:rsidR="00616A8B"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616A8B"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616A8B"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المأمون - المعتصم - الواثق - المتوكل</w:t>
      </w:r>
    </w:p>
    <w:p w:rsidR="00616A8B" w:rsidRDefault="00616A8B" w:rsidP="00E9311A">
      <w:pPr>
        <w:bidi/>
        <w:spacing w:after="0"/>
        <w:rPr>
          <w:rFonts w:cs="Arabic Transparent"/>
          <w:sz w:val="28"/>
          <w:szCs w:val="28"/>
          <w:rtl/>
        </w:rPr>
      </w:pPr>
    </w:p>
    <w:p w:rsidR="00616A8B" w:rsidRDefault="002D12B2" w:rsidP="00616A8B">
      <w:pPr>
        <w:pStyle w:val="ListParagraph"/>
        <w:numPr>
          <w:ilvl w:val="0"/>
          <w:numId w:val="64"/>
        </w:numPr>
        <w:bidi/>
        <w:spacing w:after="0"/>
        <w:rPr>
          <w:rFonts w:cs="Arabic Transparent"/>
          <w:sz w:val="28"/>
          <w:szCs w:val="28"/>
        </w:rPr>
      </w:pPr>
      <w:r w:rsidRPr="00616A8B">
        <w:rPr>
          <w:rFonts w:cs="Arabic Transparent"/>
          <w:sz w:val="28"/>
          <w:szCs w:val="28"/>
          <w:rtl/>
        </w:rPr>
        <w:t xml:space="preserve">كان من أولاد عظماء منوف وأغنيائها، ولما تنيَّح أبواه رباه بعض المؤمنين، ولما كبر قليلاً تصدق بأكثر أمواله ثم </w:t>
      </w:r>
      <w:r w:rsidR="00616A8B">
        <w:rPr>
          <w:rFonts w:cs="Arabic Transparent"/>
          <w:sz w:val="28"/>
          <w:szCs w:val="28"/>
          <w:rtl/>
        </w:rPr>
        <w:t xml:space="preserve">ترهب في برية القديس مقاريوس. </w:t>
      </w:r>
    </w:p>
    <w:p w:rsidR="00616A8B" w:rsidRDefault="002D12B2" w:rsidP="00616A8B">
      <w:pPr>
        <w:pStyle w:val="ListParagraph"/>
        <w:numPr>
          <w:ilvl w:val="0"/>
          <w:numId w:val="64"/>
        </w:numPr>
        <w:bidi/>
        <w:spacing w:after="0"/>
        <w:rPr>
          <w:rFonts w:cs="Arabic Transparent"/>
          <w:sz w:val="28"/>
          <w:szCs w:val="28"/>
        </w:rPr>
      </w:pPr>
      <w:r w:rsidRPr="00616A8B">
        <w:rPr>
          <w:rFonts w:cs="Arabic Transparent"/>
          <w:sz w:val="28"/>
          <w:szCs w:val="28"/>
          <w:rtl/>
        </w:rPr>
        <w:t>لما تنيَّح البابا سيماؤن الثانى صلى الجميع إلى الله فأرشدهم إلى هذا الأب الطوباوى فرسموه بطريركاً... فاهتم كثيراً بالكنائس وكان كثير التعليم للشعب... وقد أظهر الله تعالى على يدى</w:t>
      </w:r>
      <w:r w:rsidR="00616A8B">
        <w:rPr>
          <w:rFonts w:cs="Arabic Transparent"/>
          <w:sz w:val="28"/>
          <w:szCs w:val="28"/>
          <w:rtl/>
        </w:rPr>
        <w:t xml:space="preserve"> هذا الأب عجائب وآيات كثيرة. </w:t>
      </w:r>
    </w:p>
    <w:p w:rsidR="00616A8B" w:rsidRPr="00616A8B" w:rsidRDefault="002D12B2" w:rsidP="00616A8B">
      <w:pPr>
        <w:pStyle w:val="ListParagraph"/>
        <w:numPr>
          <w:ilvl w:val="0"/>
          <w:numId w:val="64"/>
        </w:numPr>
        <w:bidi/>
        <w:spacing w:after="0"/>
        <w:rPr>
          <w:rFonts w:cs="Arabic Transparent"/>
          <w:sz w:val="28"/>
          <w:szCs w:val="28"/>
          <w:rtl/>
        </w:rPr>
      </w:pPr>
      <w:r w:rsidRPr="00616A8B">
        <w:rPr>
          <w:rFonts w:cs="Arabic Transparent"/>
          <w:sz w:val="28"/>
          <w:szCs w:val="28"/>
          <w:rtl/>
        </w:rPr>
        <w:t>ولما أكمل هذه السيرة المرضية تنيَّح بسلام بعد أن أقام عل</w:t>
      </w:r>
      <w:r w:rsidR="00616A8B">
        <w:rPr>
          <w:rFonts w:cs="Arabic Transparent"/>
          <w:sz w:val="28"/>
          <w:szCs w:val="28"/>
          <w:rtl/>
        </w:rPr>
        <w:t xml:space="preserve">ى الكرسي تسعة عشر سنة. </w:t>
      </w:r>
    </w:p>
    <w:p w:rsidR="00616A8B" w:rsidRPr="00616A8B" w:rsidRDefault="002D12B2" w:rsidP="00616A8B">
      <w:pPr>
        <w:pStyle w:val="ListParagraph"/>
        <w:numPr>
          <w:ilvl w:val="0"/>
          <w:numId w:val="64"/>
        </w:numPr>
        <w:bidi/>
        <w:spacing w:after="0"/>
        <w:rPr>
          <w:rFonts w:cs="Arabic Transparent"/>
          <w:sz w:val="28"/>
          <w:szCs w:val="28"/>
          <w:rtl/>
        </w:rPr>
      </w:pPr>
      <w:r w:rsidRPr="00616A8B">
        <w:rPr>
          <w:rFonts w:cs="Arabic Transparent"/>
          <w:sz w:val="28"/>
          <w:szCs w:val="28"/>
          <w:rtl/>
        </w:rPr>
        <w:t xml:space="preserve">عيد بنياحته في الثالث والعشرين من شهر بابه. </w:t>
      </w:r>
    </w:p>
    <w:p w:rsidR="00616A8B" w:rsidRPr="00616A8B" w:rsidRDefault="00616A8B" w:rsidP="00616A8B">
      <w:pPr>
        <w:pStyle w:val="ListParagraph"/>
        <w:bidi/>
        <w:spacing w:after="0"/>
        <w:rPr>
          <w:rFonts w:cs="Arabic Transparent"/>
          <w:sz w:val="28"/>
          <w:szCs w:val="28"/>
          <w:rtl/>
        </w:rPr>
      </w:pPr>
    </w:p>
    <w:p w:rsidR="00616A8B" w:rsidRPr="00616A8B" w:rsidRDefault="002D12B2" w:rsidP="00E9311A">
      <w:pPr>
        <w:bidi/>
        <w:spacing w:after="0"/>
        <w:rPr>
          <w:rFonts w:cs="Arabic Transparent"/>
          <w:b/>
          <w:bCs/>
          <w:sz w:val="28"/>
          <w:szCs w:val="28"/>
          <w:u w:val="single"/>
          <w:rtl/>
        </w:rPr>
      </w:pPr>
      <w:r w:rsidRPr="00616A8B">
        <w:rPr>
          <w:rFonts w:cs="Arabic Transparent"/>
          <w:b/>
          <w:bCs/>
          <w:sz w:val="28"/>
          <w:szCs w:val="28"/>
          <w:u w:val="single"/>
          <w:rtl/>
        </w:rPr>
        <w:t>السيرة كما ذكرت في كتاب السنكسار</w:t>
      </w:r>
    </w:p>
    <w:p w:rsidR="00616A8B" w:rsidRDefault="002D12B2" w:rsidP="00E9311A">
      <w:pPr>
        <w:bidi/>
        <w:spacing w:after="0"/>
        <w:rPr>
          <w:rFonts w:cs="Arabic Transparent"/>
          <w:sz w:val="28"/>
          <w:szCs w:val="28"/>
          <w:rtl/>
        </w:rPr>
      </w:pPr>
      <w:r w:rsidRPr="00E9311A">
        <w:rPr>
          <w:rFonts w:cs="Arabic Transparent"/>
          <w:sz w:val="28"/>
          <w:szCs w:val="28"/>
          <w:rtl/>
        </w:rPr>
        <w:t>نياحة البابا يوساب الأول 52 (23 بابة)</w:t>
      </w:r>
    </w:p>
    <w:p w:rsidR="00C30AB3" w:rsidRDefault="002D12B2" w:rsidP="00E9311A">
      <w:pPr>
        <w:bidi/>
        <w:spacing w:after="0"/>
        <w:rPr>
          <w:rFonts w:cs="Arabic Transparent"/>
          <w:sz w:val="28"/>
          <w:szCs w:val="28"/>
          <w:rtl/>
        </w:rPr>
      </w:pPr>
      <w:r w:rsidRPr="00E9311A">
        <w:rPr>
          <w:rFonts w:cs="Arabic Transparent"/>
          <w:sz w:val="28"/>
          <w:szCs w:val="28"/>
          <w:rtl/>
        </w:rPr>
        <w:t>في مثل هذا اليوم من سنة 841 ميلادية تنيَّح الأب القديس الأنبا يوساب الثاني والخمسون من باباوات الإسكندرية. كان من أولاد عظماء منوف وأغنيائها، ولما انتقل أبواه وتركاه رباه بعض المؤمنين . ولما كبر قليلا تصدق بأكثر أمواله، ثم قصد برية القديس مقاريوس، وترهب عند شيخ قديس. ولما قدم الأنبا مرقس الثاني التاسع والأربعون من باباوات الإسكندرية، وسمع بسيرته دعاه إليه. ولما أراد العودة إلى البرية رسمه قسا وأرسله. فمكث هناك مدة إلى إن تنيَّح الأنبا سيماؤن الثاني الحادي والخمسون، وظل الكرسي شاغرا إلى إن اتفق بعض الأساقفة مع بعض من عامة الإسكندرية علي تقدمة شخص متزوج كان قد رشاهم بالمال. فلما علم بقية الأساقفة أنكروا عليهم عملهم هذا وطلبوا إلى الله إن يرشدهم إلى من يريده فأرشدهم إلى هذا الأب. فتذكروا سيرته الصالحة، وتدبيره حينما كان عند الأب الأنبا مرقس، وأرسلوا بعض الأساقفة لإحضاره. فصلي هؤلاء إلى الله قائلين "نسألك يا رب إن كنت قد اخترت هذا الأب لهذه الرتبة، فلتكن علامة ذلك إننا نجد بابه مفتوحا عند وصولنا إليه". فلما وصلوا وجدوا بابه مفتوحا، حيث كان يودع بعض زائريه من الرهبان. وإذ هم بإغلاق الباب رآهم مقبلين فاستقبلهم بفرح وأدخلهم قلايته. فلما دخلوا امسكوه وقالوا له "مستحق". فصاح وبكي وبدأ يظهر لهم نقائصه وعثراته، فلم يقبلوا منه، وأخذوه إلى ثغر الإسكندرية ووضعوا عليه اليد. ولما جلس علي الكرسي المرقسي اهتم بالكنائس كثيرا. وكان يشتري بما يفضل عنه من موارده أملاكا ويوقفها علي الكنائس. وكان كثير التعليم للشعب لا يغفل عن أحد منهم فحسده الشيطان وسبب له أحزانا كثيرة. من ذلك إن أسقف تنيس وأسقف مصر أغاظا شعب كرسيهما فأنكر هذا الأب عليهما ذلك، وطلب إليهما مرارا كثيرة إن يترفقا برعيتهما، فلم يقبلا منه نصيحة، وإستغاثت رعيتهما قائلة إن أنت أرغمتنا علي الخضوع لهما تحولنا إلى ملة أخرى، وإذ اجتهد كثيرا في الصلح بين الفريقين ولم ينجح، دعا الأساقفة من سائر البلاد وأطلعهم علي أمر الأسقفين وتبرأ من عملهما، فكتبوا جميعهم بقطعهما. فلما سقطا مضيا إلى الوالي بالقاهرة، ولفقا علي الاب قضية كاذبة، فأرسل الوالي أخاه مع بعض الجند لإحضار البطريرك. ولما وصلوا إليه جرد أخو الأمير سيفه، وأراد قتله، ولكن الله أمال يده عنه فجاءت الضربة في العمود فانكسر السيف. فازداد الأمير غضبا وجرد سكينا وضرب الأب في جنبه بكل قوته، فلم تنل منه شيئا سوي إن قطعت الثياب ولم تصل إلى جسمه فتحقق الأمير إن في البطريرك نعمة إلهية ووقاية سماوية تصده عن قتله، فاحترمه وأتى به إلى أخيه، واعلمه بما جري له معه، فاحترمه الحاكم أيضا وخافه، ثم استخبره عن القضية التي رفعت عليه، فاثبت له عدم صحتها واعلمه بأمر الأسقفين، فاقتنع وأكرمه، وأمر بان لا يعارضه أحد في رسامة أو عزل أحد من الأساقفة، أو في أي عمل يختص بالبيعة. وكان مداوما علي وعظ الخطاة وردع المخالفين، مثبتا الشعب علي الإيمان المستقيم الذي تسلمه من آبائه، مفسرا لهم ما استشكل عليهم فهمه، حارسا لهم بتعاليمه وصلواته. وقد اظهر الله تعالي علي يدي هذا الأب عجائب كثيرة. ولما أكمل هذه السيرة المرضية تنيَّح بسلام بعد إن أقام علي الكرسي تسع عشرة سنة. وفي الرهبنة تسعا وثلاثين. وقبلها نيفا وعشرين سنة.</w:t>
      </w:r>
    </w:p>
    <w:p w:rsidR="00C30AB3" w:rsidRPr="00C30AB3" w:rsidRDefault="002D12B2" w:rsidP="00E9311A">
      <w:pPr>
        <w:bidi/>
        <w:spacing w:after="0"/>
        <w:rPr>
          <w:rFonts w:cs="Arabic Transparent"/>
          <w:b/>
          <w:bCs/>
          <w:sz w:val="28"/>
          <w:szCs w:val="28"/>
          <w:u w:val="single"/>
          <w:rtl/>
        </w:rPr>
      </w:pPr>
      <w:r w:rsidRPr="00C30AB3">
        <w:rPr>
          <w:rFonts w:cs="Arabic Transparent"/>
          <w:b/>
          <w:bCs/>
          <w:sz w:val="28"/>
          <w:szCs w:val="28"/>
          <w:u w:val="single"/>
          <w:rtl/>
        </w:rPr>
        <w:br/>
        <w:t>معلومات إضافية</w:t>
      </w:r>
    </w:p>
    <w:p w:rsidR="00C30AB3" w:rsidRDefault="002D12B2" w:rsidP="00E9311A">
      <w:pPr>
        <w:bidi/>
        <w:spacing w:after="0"/>
        <w:rPr>
          <w:rFonts w:cs="Arabic Transparent"/>
          <w:sz w:val="28"/>
          <w:szCs w:val="28"/>
          <w:rtl/>
        </w:rPr>
      </w:pPr>
      <w:r w:rsidRPr="00E9311A">
        <w:rPr>
          <w:rFonts w:cs="Arabic Transparent"/>
          <w:sz w:val="28"/>
          <w:szCs w:val="28"/>
          <w:rtl/>
        </w:rPr>
        <w:t xml:space="preserve">بعد نياحة الأنبا سيمون الثانى اجتمع الأساقفة وأعيان الطائفة ليقيمون عوضه، فاختلفت كلمتهم، حيث أن أهل الإسكندرية أرادوا رسامة رجلا علمانيا متزوجا كان غنيا ويدعى اسحق ومن مؤيديه الأنبا زكريا أسقف أوسيم - الأنبا تادرس (تادروس أو تاوضروس) أسقف مصر. وكان في هذا الوقت أساقفة قديسون يغارون على بيعة الله منهم أنبا ميخائيل أسقف بلبيس - أنبا ميخائيل أسقف صا - أنبا يوحنا أسقف بنا. وعرفوا ما نوى عليه أهل الإسكندرية، وتواجهوا إلى الإسكندرية ووبخوا الذين فكروا في انتخاب رجل متزوج مخالفة للشريعة. وكان هناك قس فاضل يدعى يوساب كان مقيما بدير أبو مقار، وقالوا إذا كان الرب يختاره نجد باب قلايته مفتوحا. ولما وصلوا إليه وجدوه قائما يغلق باب قلايته خلف تلاميذه، فقالوا له إنك تُدعى للبطريركية، فبكى بكاء مرا وامتنع. فأخذوه عنوة في 21 هاتور سنة 548 ش الموافق 18 / 11 /831 م. </w:t>
      </w:r>
    </w:p>
    <w:p w:rsidR="00C30AB3" w:rsidRDefault="002D12B2" w:rsidP="00E9311A">
      <w:pPr>
        <w:bidi/>
        <w:spacing w:after="0"/>
        <w:rPr>
          <w:rFonts w:cs="Arabic Transparent"/>
          <w:sz w:val="28"/>
          <w:szCs w:val="28"/>
          <w:rtl/>
        </w:rPr>
      </w:pPr>
      <w:r w:rsidRPr="00E9311A">
        <w:rPr>
          <w:rFonts w:cs="Arabic Transparent"/>
          <w:sz w:val="28"/>
          <w:szCs w:val="28"/>
          <w:rtl/>
        </w:rPr>
        <w:t xml:space="preserve">وقبل رسامته عارَض الوالي عبد الله ابن يزيد في اختياره، لأن اسحق المذكور وعده بألف دينار إذا جلس على الكرسي وطلب الوالي من أهل الإسكندرية في حاله الموافقة لهم على رسامة القس يوساب يدفعون له ما وعده به اسحق من المال، وافهموه أنهم ليسوا تحت سلطانه بل تحت سلطان والى مصر، وعرفوه بأنهم سينطلقوا لوالى مصر ويطلبون منه ترخيصا برسامته في عهد خلافة المأمون وخلافة المعتصم. وكان يوسف أو يوساب ابن لوالدين فاضلين بمدينة منوف، وكان بعد موتهما له ثروة كبيرة، وقد تبناه احد الأراخنة اسمه تادرس من نيقيوس، وكان يعتبره له ولدا، ومكث عنده مدة حتى انه أراد المعيشة الرهبانية، ولما اخبر الأرخن بميله أرسله بكتاب إلى البابا شارحا له قصة هذا الشاب وأصله الطيب، ولما قابله البابا فرح به جدا وأرسله إلى شماسه ليعلمه، وكان في ذاك الوقت البابا مرقس، وقد تعلم الكثير وطلب منه أن يرسله للبرية لأنه مشتاق إلى الحياة النسكية والوحدة، فأرسله لدير أبو مقار وتسلمه القمص يؤنس هناك، وكان مطيعا مصليا صائما باستمرار وكل حياته عباده ونسك، إلى أن اختاره الله وجلس على الكرسي البطريركي. </w:t>
      </w:r>
    </w:p>
    <w:p w:rsidR="002D12B2" w:rsidRPr="00E9311A" w:rsidRDefault="002D12B2" w:rsidP="00E9311A">
      <w:pPr>
        <w:bidi/>
        <w:spacing w:after="0"/>
        <w:rPr>
          <w:rFonts w:cs="Arabic Transparent"/>
          <w:sz w:val="28"/>
          <w:szCs w:val="28"/>
          <w:rtl/>
        </w:rPr>
      </w:pPr>
      <w:r w:rsidRPr="00E9311A">
        <w:rPr>
          <w:rFonts w:cs="Arabic Transparent"/>
          <w:sz w:val="28"/>
          <w:szCs w:val="28"/>
          <w:rtl/>
        </w:rPr>
        <w:t>وكان في أيامه أن اشتكى أهل مصر أسقفهما وطالبوا برجمه، وكان هذا سببا في حزن البابا وزيادة أعباءه. فصلى إلى الرب أن يثبت شعبه وكهنته، ودعا جميع الأساقفة من كل مكان وأعلمهم بكل ما جرى، فرأى الأساقفة أنه حفاظا على الكنيسة أن يرفع الأسقفين من كراسيهم، وكان حزن البابا شديد على كل ما جرى. كما حدث أن أهل اليشمور خرجوا على الحكومة مطالبين بالعصيان، وجاء الخليفة ليجعله واسطة بينهم مع بطريرك إنطاكية بسبب ذلك – وقد أمر الوالي بأن يكون البابا يوساب هو الرئيس الروحي لجميع كنائس مصر. ولكن الشيطان جعل الأسقفين المقطوعين يدسان له عند الوالي ويوشيان عليه انه هو السبب في ثورة أهل اليشمون عليه – وأخبروه أنه مجتمع في الكنيسة مع شعب غفير. وكان أحد الأسقفين المشلوحين سكران في هذا الوقت، مما جعله يرسل أخاه إلى البيعة ليحضر البطريرك ليقتله، ولكن الرب أنقذ البابا واظهر تهور الأسقفين، مما جعل الوالي ينوى قتلهما ولكن البابا توسط لديه من أجلها. ولم يتركه أيضا الخلقدونيون فوشوا به وتسببوا في سلب رخام الكنائس وخاصة كنيسة مارمينا بكنج مريوط، التي كانت تمتاز بالرخام الملون. وهكذا كان الشيطان يعمل ويحارب كل خير يسود السدة المرقسية ويبدد صفاء الجو باستمرار، وكانت التجارب مستمرة عليه لا تنتهي واحدة منها حتى تظهر الأخرى. وكان مقر رياسته المرقسية بالإسكندرية وتنيَّح بسلام في 23 بابه سنة 566 ش الموافق 20 أكتوبر سنة 849 م حتى أقام على الكرسي البطريركي 17 سنة و11 شهرا ويومان. ودفن في المرقسية بالإسكندرية وقد عاصر المأمون والمعتصم والواثق والمتوكل من الدولة العباسية.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6" style="width:0;height:1.5pt" o:hralign="center" o:hrstd="t" o:hr="t" fillcolor="#a0a0a0" stroked="f"/>
        </w:pict>
      </w:r>
    </w:p>
    <w:p w:rsidR="00493342" w:rsidRPr="00F06B8B" w:rsidRDefault="002D12B2" w:rsidP="00F06B8B">
      <w:pPr>
        <w:pStyle w:val="a1"/>
        <w:rPr>
          <w:rtl/>
        </w:rPr>
      </w:pPr>
      <w:r w:rsidRPr="00E9311A">
        <w:rPr>
          <w:rtl/>
        </w:rPr>
        <w:t>البابا خائيل الثانى</w:t>
      </w:r>
      <w:r w:rsidR="00F06B8B">
        <w:rPr>
          <w:rFonts w:hint="cs"/>
          <w:rtl/>
        </w:rPr>
        <w:t xml:space="preserve"> </w:t>
      </w:r>
      <w:r w:rsidRPr="00F06B8B">
        <w:rPr>
          <w:rFonts w:cs="Arabic Transparent"/>
          <w:rtl/>
        </w:rPr>
        <w:t>( 849 - 851 م)</w:t>
      </w:r>
    </w:p>
    <w:p w:rsidR="00493342" w:rsidRDefault="002D12B2" w:rsidP="00E9311A">
      <w:pPr>
        <w:bidi/>
        <w:spacing w:after="0"/>
        <w:rPr>
          <w:rFonts w:cs="Arabic Transparent"/>
          <w:sz w:val="28"/>
          <w:szCs w:val="28"/>
          <w:rtl/>
        </w:rPr>
      </w:pPr>
      <w:r w:rsidRPr="00E9311A">
        <w:rPr>
          <w:rFonts w:cs="Arabic Transparent"/>
          <w:sz w:val="28"/>
          <w:szCs w:val="28"/>
          <w:rtl/>
        </w:rPr>
        <w:br/>
        <w:t>المدينة الأصلية له:</w:t>
      </w:r>
    </w:p>
    <w:p w:rsidR="0049334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خابيل</w:t>
      </w:r>
    </w:p>
    <w:p w:rsidR="00F06B8B"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06B8B">
        <w:rPr>
          <w:rFonts w:cs="Arabic Transparent" w:hint="cs"/>
          <w:sz w:val="28"/>
          <w:szCs w:val="28"/>
          <w:rtl/>
        </w:rPr>
        <w:tab/>
      </w:r>
      <w:r w:rsidR="00F06B8B">
        <w:rPr>
          <w:rFonts w:cs="Arabic Transparent" w:hint="cs"/>
          <w:sz w:val="28"/>
          <w:szCs w:val="28"/>
          <w:rtl/>
        </w:rPr>
        <w:tab/>
      </w:r>
      <w:r w:rsidRPr="00E9311A">
        <w:rPr>
          <w:rFonts w:cs="Arabic Transparent"/>
          <w:sz w:val="28"/>
          <w:szCs w:val="28"/>
          <w:rtl/>
        </w:rPr>
        <w:t>دير بويحنس (أبو يحنس - الأنبا يحنس)</w:t>
      </w:r>
    </w:p>
    <w:p w:rsidR="00F06B8B"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هاتور 566 للشهداء - 20 نوفمبر 849 للميلاد</w:t>
      </w:r>
    </w:p>
    <w:p w:rsidR="00F06B8B"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برموده 567 للشهداء - 17 أبريل 851 للميلاد</w:t>
      </w:r>
    </w:p>
    <w:p w:rsidR="00F06B8B"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سنة واحدة و4 أشهر و28 يوما</w:t>
      </w:r>
    </w:p>
    <w:p w:rsidR="00F06B8B"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شهران و21 يوما </w:t>
      </w:r>
    </w:p>
    <w:p w:rsidR="00F06B8B"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بالإسكندرية </w:t>
      </w:r>
    </w:p>
    <w:p w:rsidR="00F06B8B"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F06B8B"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المتوكل</w:t>
      </w:r>
    </w:p>
    <w:p w:rsidR="00F06B8B" w:rsidRDefault="00F06B8B" w:rsidP="00E9311A">
      <w:pPr>
        <w:bidi/>
        <w:spacing w:after="0"/>
        <w:rPr>
          <w:rFonts w:cs="Arabic Transparent"/>
          <w:sz w:val="28"/>
          <w:szCs w:val="28"/>
          <w:rtl/>
        </w:rPr>
      </w:pPr>
    </w:p>
    <w:p w:rsidR="00F06B8B" w:rsidRDefault="002D12B2" w:rsidP="00F06B8B">
      <w:pPr>
        <w:pStyle w:val="ListParagraph"/>
        <w:numPr>
          <w:ilvl w:val="0"/>
          <w:numId w:val="65"/>
        </w:numPr>
        <w:bidi/>
        <w:spacing w:after="0"/>
        <w:rPr>
          <w:rFonts w:cs="Arabic Transparent"/>
          <w:sz w:val="28"/>
          <w:szCs w:val="28"/>
        </w:rPr>
      </w:pPr>
      <w:r w:rsidRPr="00F06B8B">
        <w:rPr>
          <w:rFonts w:cs="Arabic Transparent"/>
          <w:sz w:val="28"/>
          <w:szCs w:val="28"/>
          <w:rtl/>
        </w:rPr>
        <w:t>كان هذا الأب راهباً قديساً وقد رسم قمصاً على دير القديس الأنبا يحنس، وكان ذا سيرة صالحة فاختاروه ب</w:t>
      </w:r>
      <w:r w:rsidR="00F06B8B">
        <w:rPr>
          <w:rFonts w:cs="Arabic Transparent"/>
          <w:sz w:val="28"/>
          <w:szCs w:val="28"/>
          <w:rtl/>
        </w:rPr>
        <w:t xml:space="preserve">طريركاً في 24 هاتور سنة 566 ش. </w:t>
      </w:r>
    </w:p>
    <w:p w:rsidR="00F06B8B" w:rsidRPr="00F06B8B" w:rsidRDefault="002D12B2" w:rsidP="00F06B8B">
      <w:pPr>
        <w:pStyle w:val="ListParagraph"/>
        <w:numPr>
          <w:ilvl w:val="0"/>
          <w:numId w:val="65"/>
        </w:numPr>
        <w:bidi/>
        <w:spacing w:after="0"/>
        <w:rPr>
          <w:rFonts w:cs="Arabic Transparent"/>
          <w:sz w:val="28"/>
          <w:szCs w:val="28"/>
          <w:rtl/>
        </w:rPr>
      </w:pPr>
      <w:r w:rsidRPr="00F06B8B">
        <w:rPr>
          <w:rFonts w:cs="Arabic Transparent"/>
          <w:sz w:val="28"/>
          <w:szCs w:val="28"/>
          <w:rtl/>
        </w:rPr>
        <w:t xml:space="preserve">ولما جاءت أيام الصوم المقدس صعد إلى البرية ليقضيها هناك، فتذكر حياته الأولى في البرية فسأل الله ببكاء وتضرع قائلا: "أنت تعلم يارب أنى لا أزال أهوى الوحدة، وأنى ليس لى طاقة على هذا المركز الذي أنا فيه" فقبل الرب دعاءه وتنيَّح بسلام بعد عيد الفصح بعد أن قضى على الكرسي سنة واحدة وأربعة أشهر وثمانية وعشرين يوماً. </w:t>
      </w:r>
      <w:r w:rsidRPr="00F06B8B">
        <w:rPr>
          <w:rFonts w:cs="Arabic Transparent"/>
          <w:sz w:val="28"/>
          <w:szCs w:val="28"/>
          <w:rtl/>
        </w:rPr>
        <w:br/>
        <w:t xml:space="preserve">نعيد بنياحته في الثانى والعشرين من شهر برموده. </w:t>
      </w:r>
    </w:p>
    <w:p w:rsidR="00F06B8B" w:rsidRPr="00F06B8B" w:rsidRDefault="002D12B2" w:rsidP="00E9311A">
      <w:pPr>
        <w:bidi/>
        <w:spacing w:after="0"/>
        <w:rPr>
          <w:rFonts w:cs="Arabic Transparent"/>
          <w:b/>
          <w:bCs/>
          <w:sz w:val="28"/>
          <w:szCs w:val="28"/>
          <w:u w:val="single"/>
          <w:rtl/>
        </w:rPr>
      </w:pPr>
      <w:r w:rsidRPr="00F06B8B">
        <w:rPr>
          <w:rFonts w:cs="Arabic Transparent"/>
          <w:b/>
          <w:bCs/>
          <w:sz w:val="28"/>
          <w:szCs w:val="28"/>
          <w:u w:val="single"/>
          <w:rtl/>
        </w:rPr>
        <w:br/>
        <w:t>السيرة كما ذكرت في كتاب السنكسار</w:t>
      </w:r>
    </w:p>
    <w:p w:rsidR="00F06B8B" w:rsidRDefault="002D12B2" w:rsidP="00E9311A">
      <w:pPr>
        <w:bidi/>
        <w:spacing w:after="0"/>
        <w:rPr>
          <w:rFonts w:cs="Arabic Transparent"/>
          <w:sz w:val="28"/>
          <w:szCs w:val="28"/>
          <w:rtl/>
        </w:rPr>
      </w:pPr>
      <w:r w:rsidRPr="00E9311A">
        <w:rPr>
          <w:rFonts w:cs="Arabic Transparent"/>
          <w:sz w:val="28"/>
          <w:szCs w:val="28"/>
          <w:rtl/>
        </w:rPr>
        <w:t>نياحة البابا خائيل الإسكندرى (22 برمودة)</w:t>
      </w:r>
    </w:p>
    <w:p w:rsidR="004B5F9D" w:rsidRDefault="002D12B2" w:rsidP="00E9311A">
      <w:pPr>
        <w:bidi/>
        <w:spacing w:after="0"/>
        <w:rPr>
          <w:rFonts w:cs="Arabic Transparent"/>
          <w:sz w:val="28"/>
          <w:szCs w:val="28"/>
          <w:rtl/>
        </w:rPr>
      </w:pPr>
      <w:r w:rsidRPr="00E9311A">
        <w:rPr>
          <w:rFonts w:cs="Arabic Transparent"/>
          <w:sz w:val="28"/>
          <w:szCs w:val="28"/>
          <w:rtl/>
        </w:rPr>
        <w:t>في مثل هذا اليوم من سنة 567 ش (17 أبريل سنة 851 م ) تنيَّح الأب القديس البابا خائيل الثالث والخمسون من باباوات الإسكندرية كان هذا الأب راهبا قديسا وقد رسم قمصا علي دير القديس الأنبا يحنس وكان ذا سيره صالحة فاختاره بطريركا وأعتلي كرسي البطريركية في 24 هاتور سنة 566 ش (20 نوفمبر سنة 849 م). ولما حلت أيام الصوم المقدس صعد إلى البرية ليقضيها هناك. فتذكر حياته الأولى في البرية فسأل الله ببكاء وتضرع قائلا أنت تعلم يارب أني لا أزال أهوي الوحدة وأني ليس لي طاقة علي هذا المركز الذي أنا فيه فقبل الرب دعاءه وتنيَّح بسلام بعد عيد الفصح. بعد أن قضي علي الكرسي سنة واحدة وأربعة أشهر وثمانية وعشرين يوما. صلاته تكون معنا. ولربنا المجد دائما. آمين</w:t>
      </w:r>
    </w:p>
    <w:p w:rsidR="004B5F9D" w:rsidRPr="004B5F9D" w:rsidRDefault="002D12B2" w:rsidP="00E9311A">
      <w:pPr>
        <w:bidi/>
        <w:spacing w:after="0"/>
        <w:rPr>
          <w:rFonts w:cs="Arabic Transparent"/>
          <w:b/>
          <w:bCs/>
          <w:sz w:val="28"/>
          <w:szCs w:val="28"/>
          <w:u w:val="single"/>
          <w:rtl/>
        </w:rPr>
      </w:pPr>
      <w:r w:rsidRPr="004B5F9D">
        <w:rPr>
          <w:rFonts w:cs="Arabic Transparent"/>
          <w:b/>
          <w:bCs/>
          <w:sz w:val="28"/>
          <w:szCs w:val="28"/>
          <w:u w:val="single"/>
          <w:rtl/>
        </w:rPr>
        <w:br/>
        <w:t>معلومات إضافية</w:t>
      </w:r>
    </w:p>
    <w:p w:rsidR="002D12B2" w:rsidRPr="00E9311A" w:rsidRDefault="002D12B2" w:rsidP="00E9311A">
      <w:pPr>
        <w:bidi/>
        <w:spacing w:after="0"/>
        <w:rPr>
          <w:rFonts w:cs="Arabic Transparent"/>
          <w:sz w:val="28"/>
          <w:szCs w:val="28"/>
          <w:rtl/>
        </w:rPr>
      </w:pPr>
      <w:r w:rsidRPr="00E9311A">
        <w:rPr>
          <w:rFonts w:cs="Arabic Transparent"/>
          <w:sz w:val="28"/>
          <w:szCs w:val="28"/>
          <w:rtl/>
        </w:rPr>
        <w:t>بعد نياحة الأنبا يوساب أقرت جميع أصوات الكهنة والشعب وأبناء الأمة على اختيار الأب خائيل من دير أنبا يحنس خلفا له، إذ اشتهر بالورع والتقوى، وكان اسمه قبل البطريركية خائيل. ورسم بطريركا في 24 هاتور سنة 566 ش الموافق 20 نوفمبر سنة 849 م. وقد تعرض له الولاة الظالمون طالبون منه مبالغ كثيرة رشوة لكي لا يمنعوه من الجلوس على الكرسي، مما اضطره لبيع ذخائر الكنيسة ليوفي المطلوب. ولم يمكث على السدة المرقسية سوى سنة و4 أشهر و28 يوما وكان محل إقامة البطريرك المرقسية بالإسكندرية. وقد عانى الأقباط في عصره كثير من الاضطهاد حتى تنيَّح بسلام في 22 برمودة سنة 567 ش الموافق 17 أبريل سنة 851 م وكان معاصر للمتوكل العباسي.</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7" style="width:0;height:1.5pt" o:hralign="center" o:hrstd="t" o:hr="t" fillcolor="#a0a0a0" stroked="f"/>
        </w:pict>
      </w:r>
    </w:p>
    <w:p w:rsidR="004B5F9D" w:rsidRPr="004B5F9D" w:rsidRDefault="002D12B2" w:rsidP="004B5F9D">
      <w:pPr>
        <w:pStyle w:val="a1"/>
        <w:rPr>
          <w:rtl/>
        </w:rPr>
      </w:pPr>
      <w:r w:rsidRPr="00E9311A">
        <w:rPr>
          <w:rtl/>
        </w:rPr>
        <w:t>البابا قزمان الثاني</w:t>
      </w:r>
      <w:r w:rsidR="004B5F9D">
        <w:rPr>
          <w:rFonts w:hint="cs"/>
          <w:rtl/>
        </w:rPr>
        <w:t xml:space="preserve"> </w:t>
      </w:r>
      <w:r w:rsidRPr="004B5F9D">
        <w:rPr>
          <w:rFonts w:cs="Arabic Transparent"/>
          <w:rtl/>
        </w:rPr>
        <w:t>( 851 - 858 م)</w:t>
      </w:r>
    </w:p>
    <w:p w:rsidR="004B5F9D" w:rsidRDefault="004B5F9D" w:rsidP="00E9311A">
      <w:pPr>
        <w:bidi/>
        <w:spacing w:after="0"/>
        <w:rPr>
          <w:rFonts w:cs="Arabic Transparent"/>
          <w:sz w:val="28"/>
          <w:szCs w:val="28"/>
          <w:rtl/>
        </w:rPr>
      </w:pPr>
    </w:p>
    <w:p w:rsidR="004B5F9D"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سمنود</w:t>
      </w:r>
    </w:p>
    <w:p w:rsidR="004B5F9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قسما</w:t>
      </w:r>
    </w:p>
    <w:p w:rsidR="004B5F9D"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4B5F9D">
        <w:rPr>
          <w:rFonts w:cs="Arabic Transparent" w:hint="cs"/>
          <w:sz w:val="28"/>
          <w:szCs w:val="28"/>
          <w:rtl/>
        </w:rPr>
        <w:tab/>
      </w:r>
      <w:r w:rsidR="004B5F9D">
        <w:rPr>
          <w:rFonts w:cs="Arabic Transparent" w:hint="cs"/>
          <w:sz w:val="28"/>
          <w:szCs w:val="28"/>
          <w:rtl/>
        </w:rPr>
        <w:tab/>
      </w:r>
      <w:r w:rsidRPr="00E9311A">
        <w:rPr>
          <w:rFonts w:cs="Arabic Transparent"/>
          <w:sz w:val="28"/>
          <w:szCs w:val="28"/>
          <w:rtl/>
        </w:rPr>
        <w:t>أبو مقار</w:t>
      </w:r>
    </w:p>
    <w:p w:rsidR="004B5F9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14 أبيب 567 للشهداء - 8 يوليو 851 للميلاد </w:t>
      </w:r>
    </w:p>
    <w:p w:rsidR="004B5F9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21 هاتور 575 للشهداء - 17 نوفمبر 858 للميلاد</w:t>
      </w:r>
    </w:p>
    <w:p w:rsidR="004B5F9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7 سنوات و4 أشهر و9 أيام</w:t>
      </w:r>
    </w:p>
    <w:p w:rsidR="004B5F9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 واحدا و21 يوما</w:t>
      </w:r>
    </w:p>
    <w:p w:rsidR="004B5F9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 ثم دميرة ودنوشر</w:t>
      </w:r>
    </w:p>
    <w:p w:rsidR="004B5F9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بيعه القديس بطلماوس ثم دميرة ودنوشر</w:t>
      </w:r>
    </w:p>
    <w:p w:rsidR="004B5F9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المتوكل</w:t>
      </w:r>
    </w:p>
    <w:p w:rsidR="004B5F9D" w:rsidRDefault="004B5F9D" w:rsidP="00E9311A">
      <w:pPr>
        <w:bidi/>
        <w:spacing w:after="0"/>
        <w:rPr>
          <w:rFonts w:cs="Arabic Transparent"/>
          <w:sz w:val="28"/>
          <w:szCs w:val="28"/>
          <w:rtl/>
        </w:rPr>
      </w:pPr>
    </w:p>
    <w:p w:rsidR="004B5F9D" w:rsidRDefault="002D12B2" w:rsidP="004B5F9D">
      <w:pPr>
        <w:pStyle w:val="ListParagraph"/>
        <w:numPr>
          <w:ilvl w:val="0"/>
          <w:numId w:val="66"/>
        </w:numPr>
        <w:bidi/>
        <w:spacing w:after="0"/>
        <w:rPr>
          <w:rFonts w:cs="Arabic Transparent"/>
          <w:sz w:val="28"/>
          <w:szCs w:val="28"/>
        </w:rPr>
      </w:pPr>
      <w:r w:rsidRPr="004B5F9D">
        <w:rPr>
          <w:rFonts w:cs="Arabic Transparent"/>
          <w:sz w:val="28"/>
          <w:szCs w:val="28"/>
          <w:rtl/>
        </w:rPr>
        <w:t>ولد بسم</w:t>
      </w:r>
      <w:r w:rsidR="004B5F9D">
        <w:rPr>
          <w:rFonts w:cs="Arabic Transparent"/>
          <w:sz w:val="28"/>
          <w:szCs w:val="28"/>
          <w:rtl/>
        </w:rPr>
        <w:t xml:space="preserve">نود وترهب بدير القديس مقاريوس. </w:t>
      </w:r>
    </w:p>
    <w:p w:rsidR="004B5F9D" w:rsidRDefault="002D12B2" w:rsidP="004B5F9D">
      <w:pPr>
        <w:pStyle w:val="ListParagraph"/>
        <w:numPr>
          <w:ilvl w:val="0"/>
          <w:numId w:val="66"/>
        </w:numPr>
        <w:bidi/>
        <w:spacing w:after="0"/>
        <w:rPr>
          <w:rFonts w:cs="Arabic Transparent"/>
          <w:sz w:val="28"/>
          <w:szCs w:val="28"/>
        </w:rPr>
      </w:pPr>
      <w:r w:rsidRPr="004B5F9D">
        <w:rPr>
          <w:rFonts w:cs="Arabic Transparent"/>
          <w:sz w:val="28"/>
          <w:szCs w:val="28"/>
          <w:rtl/>
        </w:rPr>
        <w:t>لما خلا الكرسي المرقسى اختار الجميع ه</w:t>
      </w:r>
      <w:r w:rsidR="004B5F9D">
        <w:rPr>
          <w:rFonts w:cs="Arabic Transparent"/>
          <w:sz w:val="28"/>
          <w:szCs w:val="28"/>
          <w:rtl/>
        </w:rPr>
        <w:t>ذا الرجل الفاضل فرسم بطريركاً.</w:t>
      </w:r>
    </w:p>
    <w:p w:rsidR="004B5F9D" w:rsidRDefault="002D12B2" w:rsidP="004B5F9D">
      <w:pPr>
        <w:pStyle w:val="ListParagraph"/>
        <w:numPr>
          <w:ilvl w:val="0"/>
          <w:numId w:val="66"/>
        </w:numPr>
        <w:bidi/>
        <w:spacing w:after="0"/>
        <w:rPr>
          <w:rFonts w:cs="Arabic Transparent"/>
          <w:sz w:val="28"/>
          <w:szCs w:val="28"/>
        </w:rPr>
      </w:pPr>
      <w:r w:rsidRPr="004B5F9D">
        <w:rPr>
          <w:rFonts w:cs="Arabic Transparent"/>
          <w:sz w:val="28"/>
          <w:szCs w:val="28"/>
          <w:rtl/>
        </w:rPr>
        <w:t>لحقت به أحز</w:t>
      </w:r>
      <w:r w:rsidR="004B5F9D">
        <w:rPr>
          <w:rFonts w:cs="Arabic Transparent"/>
          <w:sz w:val="28"/>
          <w:szCs w:val="28"/>
          <w:rtl/>
        </w:rPr>
        <w:t xml:space="preserve">ان كثيرة وبلايا وتجارب متنوعة. </w:t>
      </w:r>
    </w:p>
    <w:p w:rsidR="004B5F9D" w:rsidRDefault="002D12B2" w:rsidP="004B5F9D">
      <w:pPr>
        <w:pStyle w:val="ListParagraph"/>
        <w:numPr>
          <w:ilvl w:val="0"/>
          <w:numId w:val="66"/>
        </w:numPr>
        <w:bidi/>
        <w:spacing w:after="0"/>
        <w:rPr>
          <w:rFonts w:cs="Arabic Transparent"/>
          <w:sz w:val="28"/>
          <w:szCs w:val="28"/>
        </w:rPr>
      </w:pPr>
      <w:r w:rsidRPr="004B5F9D">
        <w:rPr>
          <w:rFonts w:cs="Arabic Transparent"/>
          <w:sz w:val="28"/>
          <w:szCs w:val="28"/>
          <w:rtl/>
        </w:rPr>
        <w:t xml:space="preserve">كان مداوماً على تعليم </w:t>
      </w:r>
      <w:r w:rsidR="004B5F9D">
        <w:rPr>
          <w:rFonts w:cs="Arabic Transparent"/>
          <w:sz w:val="28"/>
          <w:szCs w:val="28"/>
          <w:rtl/>
        </w:rPr>
        <w:t xml:space="preserve">المؤمنين وتثبيتهم بغيرة ونشاط. </w:t>
      </w:r>
    </w:p>
    <w:p w:rsidR="004B5F9D" w:rsidRPr="004B5F9D" w:rsidRDefault="002D12B2" w:rsidP="004B5F9D">
      <w:pPr>
        <w:pStyle w:val="ListParagraph"/>
        <w:numPr>
          <w:ilvl w:val="0"/>
          <w:numId w:val="66"/>
        </w:numPr>
        <w:bidi/>
        <w:spacing w:after="0"/>
        <w:rPr>
          <w:rFonts w:cs="Arabic Transparent"/>
          <w:sz w:val="28"/>
          <w:szCs w:val="28"/>
          <w:rtl/>
        </w:rPr>
      </w:pPr>
      <w:r w:rsidRPr="004B5F9D">
        <w:rPr>
          <w:rFonts w:cs="Arabic Transparent"/>
          <w:sz w:val="28"/>
          <w:szCs w:val="28"/>
          <w:rtl/>
        </w:rPr>
        <w:t xml:space="preserve"> أقام على الكرسي المرقسى سبع سنين وستة أشهر ثم تنيَّح بسلام. </w:t>
      </w:r>
    </w:p>
    <w:p w:rsidR="004B5F9D" w:rsidRPr="004B5F9D" w:rsidRDefault="002D12B2" w:rsidP="004B5F9D">
      <w:pPr>
        <w:pStyle w:val="ListParagraph"/>
        <w:numPr>
          <w:ilvl w:val="0"/>
          <w:numId w:val="66"/>
        </w:numPr>
        <w:bidi/>
        <w:spacing w:after="0"/>
        <w:rPr>
          <w:rFonts w:cs="Arabic Transparent"/>
          <w:sz w:val="28"/>
          <w:szCs w:val="28"/>
          <w:rtl/>
        </w:rPr>
      </w:pPr>
      <w:r w:rsidRPr="004B5F9D">
        <w:rPr>
          <w:rFonts w:cs="Arabic Transparent"/>
          <w:sz w:val="28"/>
          <w:szCs w:val="28"/>
          <w:rtl/>
        </w:rPr>
        <w:t xml:space="preserve">نعيد بنياحته في الحادي والعشرين من شهر هاتور. </w:t>
      </w:r>
    </w:p>
    <w:p w:rsidR="004B5F9D" w:rsidRPr="004B5F9D" w:rsidRDefault="004B5F9D" w:rsidP="004B5F9D">
      <w:pPr>
        <w:pStyle w:val="ListParagraph"/>
        <w:bidi/>
        <w:spacing w:after="0"/>
        <w:rPr>
          <w:rFonts w:cs="Arabic Transparent"/>
          <w:sz w:val="28"/>
          <w:szCs w:val="28"/>
          <w:rtl/>
        </w:rPr>
      </w:pPr>
    </w:p>
    <w:p w:rsidR="004B5F9D" w:rsidRPr="004B5F9D" w:rsidRDefault="002D12B2" w:rsidP="00E9311A">
      <w:pPr>
        <w:bidi/>
        <w:spacing w:after="0"/>
        <w:rPr>
          <w:rFonts w:cs="Arabic Transparent"/>
          <w:b/>
          <w:bCs/>
          <w:sz w:val="28"/>
          <w:szCs w:val="28"/>
          <w:u w:val="single"/>
          <w:rtl/>
        </w:rPr>
      </w:pPr>
      <w:r w:rsidRPr="004B5F9D">
        <w:rPr>
          <w:rFonts w:cs="Arabic Transparent"/>
          <w:b/>
          <w:bCs/>
          <w:sz w:val="28"/>
          <w:szCs w:val="28"/>
          <w:u w:val="single"/>
          <w:rtl/>
        </w:rPr>
        <w:t>السيرة كما ذكرت في كتاب السنكسار</w:t>
      </w:r>
    </w:p>
    <w:p w:rsidR="004B5F9D" w:rsidRDefault="002D12B2" w:rsidP="00E9311A">
      <w:pPr>
        <w:bidi/>
        <w:spacing w:after="0"/>
        <w:rPr>
          <w:rFonts w:cs="Arabic Transparent"/>
          <w:sz w:val="28"/>
          <w:szCs w:val="28"/>
          <w:rtl/>
        </w:rPr>
      </w:pPr>
      <w:r w:rsidRPr="00E9311A">
        <w:rPr>
          <w:rFonts w:cs="Arabic Transparent"/>
          <w:sz w:val="28"/>
          <w:szCs w:val="28"/>
          <w:rtl/>
        </w:rPr>
        <w:t>نياحة الباب قسما الثاني الـ54 (21 هاتور)</w:t>
      </w:r>
    </w:p>
    <w:p w:rsidR="004B5F9D" w:rsidRDefault="002D12B2" w:rsidP="00E9311A">
      <w:pPr>
        <w:bidi/>
        <w:spacing w:after="0"/>
        <w:rPr>
          <w:rFonts w:cs="Arabic Transparent"/>
          <w:sz w:val="28"/>
          <w:szCs w:val="28"/>
          <w:rtl/>
        </w:rPr>
      </w:pPr>
      <w:r w:rsidRPr="00E9311A">
        <w:rPr>
          <w:rFonts w:cs="Arabic Transparent"/>
          <w:sz w:val="28"/>
          <w:szCs w:val="28"/>
          <w:rtl/>
        </w:rPr>
        <w:t>في مثل هذا اليوم من سنة 859 ميلادية تنيَّح القديس قسما الثاني، الرابع والخمسون من باباوات الإسكندرية، وقد ولد بسمنود وترهب بدير القديس مقاريوس، ولما خلا كرسي البطريركية أجمع رأي الأساقفة والأراخنة علي اختيار هذا الأب، فرسم بطريركا وقد لحقت به أحزان كثيرة، كما جرت علي المؤمنين في زمانه بلايا وتجارب عديدة، وظهرت في أيامه بعض العجائب، منها إن دما خرج من أيقونة السيدة العذراء التي في كنيسة القديس ساويرس بالبرية المقدسة، كما إن أكثر الأيقونات التي بالديار المصرية كانت ايضا مبللة بالدموع، وقد عللوا هذه الظاهرة العجيبة أنها بسبب ما نال الأب البطريرك والمؤمنين من البلاء والأحزان، وكان رغم كل ما أصابه مداوما علي تعليم المؤمنين وتثبيتهم بغيرة ونشاط وأقام علي الكرسي سبع سنين وستة أشهر، ثم تنيَّح بسلام،</w:t>
      </w:r>
    </w:p>
    <w:p w:rsidR="004B5F9D" w:rsidRDefault="004B5F9D" w:rsidP="00E9311A">
      <w:pPr>
        <w:bidi/>
        <w:spacing w:after="0"/>
        <w:rPr>
          <w:rFonts w:cs="Arabic Transparent"/>
          <w:sz w:val="28"/>
          <w:szCs w:val="28"/>
          <w:rtl/>
        </w:rPr>
      </w:pPr>
    </w:p>
    <w:p w:rsidR="004B5F9D" w:rsidRPr="002A659F" w:rsidRDefault="002D12B2" w:rsidP="00E9311A">
      <w:pPr>
        <w:bidi/>
        <w:spacing w:after="0"/>
        <w:rPr>
          <w:rFonts w:cs="Arabic Transparent"/>
          <w:b/>
          <w:bCs/>
          <w:sz w:val="28"/>
          <w:szCs w:val="28"/>
          <w:u w:val="single"/>
          <w:rtl/>
        </w:rPr>
      </w:pPr>
      <w:r w:rsidRPr="002A659F">
        <w:rPr>
          <w:rFonts w:cs="Arabic Transparent"/>
          <w:b/>
          <w:bCs/>
          <w:sz w:val="28"/>
          <w:szCs w:val="28"/>
          <w:u w:val="single"/>
          <w:rtl/>
        </w:rPr>
        <w:t>معلومات إضافية</w:t>
      </w:r>
    </w:p>
    <w:p w:rsidR="002A659F" w:rsidRDefault="002D12B2" w:rsidP="00E9311A">
      <w:pPr>
        <w:bidi/>
        <w:spacing w:after="0"/>
        <w:rPr>
          <w:rFonts w:cs="Arabic Transparent"/>
          <w:sz w:val="28"/>
          <w:szCs w:val="28"/>
          <w:rtl/>
        </w:rPr>
      </w:pPr>
      <w:r w:rsidRPr="00E9311A">
        <w:rPr>
          <w:rFonts w:cs="Arabic Transparent"/>
          <w:sz w:val="28"/>
          <w:szCs w:val="28"/>
          <w:rtl/>
        </w:rPr>
        <w:t xml:space="preserve">بعد نياحة الأنبا خائيل الثاني اجتمع مجمع الكهنة والأعيان وانتخبوا بالاجتماع لكرسي البطريركية الأب قزمان الذي كان من سمنود وترهب في دير أبو مقار. </w:t>
      </w:r>
    </w:p>
    <w:p w:rsidR="002D12B2" w:rsidRPr="00E9311A" w:rsidRDefault="002D12B2" w:rsidP="00E9311A">
      <w:pPr>
        <w:bidi/>
        <w:spacing w:after="0"/>
        <w:rPr>
          <w:rFonts w:cs="Arabic Transparent"/>
          <w:sz w:val="28"/>
          <w:szCs w:val="28"/>
          <w:rtl/>
        </w:rPr>
      </w:pPr>
      <w:r w:rsidRPr="00E9311A">
        <w:rPr>
          <w:rFonts w:cs="Arabic Transparent"/>
          <w:sz w:val="28"/>
          <w:szCs w:val="28"/>
          <w:rtl/>
        </w:rPr>
        <w:t>وتمت رسامته في 14 أبريل سنة 567 ش الموافق 8 يوليه سنة 851 م، وقد جرت في أيامه إضطهادات شديدة وصدرت قوانين قاسية ضد المسيحيين. وفي أيامه بدأت الحرب المعروفة بـ"حرب الأيقونات"، وأمر قيصر روما بمحو جميع الصور من الكنائس، وبقى على الكرسي السدة المرقسية 7 سنوات و4 أشهر و9 أيام وتنيَّح بسلام في 21 هاتور سنة 575 ش الموافق 17 نوفمبر سنة 858 م. وكان مقر أقامته ومدة رياسته المرقسية ثم دميره ودنوشر، ودفن ببيعة القديس بطلماوس بدنوشر وعاصر المتوكل العباسي.</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8" style="width:0;height:1.5pt" o:hralign="center" o:hrstd="t" o:hr="t" fillcolor="#a0a0a0" stroked="f"/>
        </w:pict>
      </w:r>
    </w:p>
    <w:p w:rsidR="002A659F" w:rsidRPr="002A659F" w:rsidRDefault="002D12B2" w:rsidP="002A659F">
      <w:pPr>
        <w:pStyle w:val="a1"/>
        <w:rPr>
          <w:rtl/>
        </w:rPr>
      </w:pPr>
      <w:r w:rsidRPr="00E9311A">
        <w:rPr>
          <w:rtl/>
        </w:rPr>
        <w:t>البابا شنوده الأول</w:t>
      </w:r>
      <w:r w:rsidR="002A659F">
        <w:rPr>
          <w:rFonts w:hint="cs"/>
          <w:rtl/>
        </w:rPr>
        <w:t xml:space="preserve"> </w:t>
      </w:r>
      <w:r w:rsidRPr="00E9311A">
        <w:rPr>
          <w:rtl/>
        </w:rPr>
        <w:t>(البابا سانوتيوس)</w:t>
      </w:r>
      <w:r w:rsidR="002A659F">
        <w:rPr>
          <w:rFonts w:hint="cs"/>
          <w:rtl/>
        </w:rPr>
        <w:t xml:space="preserve"> </w:t>
      </w:r>
      <w:r w:rsidRPr="002A659F">
        <w:rPr>
          <w:rFonts w:cs="Arabic Transparent"/>
          <w:rtl/>
        </w:rPr>
        <w:t>( 859 - 880 م)</w:t>
      </w:r>
    </w:p>
    <w:p w:rsidR="002A659F" w:rsidRDefault="002A659F" w:rsidP="00E9311A">
      <w:pPr>
        <w:bidi/>
        <w:spacing w:after="0"/>
        <w:rPr>
          <w:rFonts w:cs="Arabic Transparent"/>
          <w:sz w:val="28"/>
          <w:szCs w:val="28"/>
          <w:rtl/>
        </w:rPr>
      </w:pPr>
    </w:p>
    <w:p w:rsidR="002A659F"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البتانون قرية الثلاثين ربوه</w:t>
      </w:r>
    </w:p>
    <w:p w:rsidR="002A659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شنودة</w:t>
      </w:r>
    </w:p>
    <w:p w:rsidR="002A659F"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2A659F">
        <w:rPr>
          <w:rFonts w:cs="Arabic Transparent" w:hint="cs"/>
          <w:sz w:val="28"/>
          <w:szCs w:val="28"/>
          <w:rtl/>
        </w:rPr>
        <w:tab/>
      </w:r>
      <w:r w:rsidR="002A659F">
        <w:rPr>
          <w:rFonts w:cs="Arabic Transparent" w:hint="cs"/>
          <w:sz w:val="28"/>
          <w:szCs w:val="28"/>
          <w:rtl/>
        </w:rPr>
        <w:tab/>
      </w:r>
      <w:r w:rsidRPr="00E9311A">
        <w:rPr>
          <w:rFonts w:cs="Arabic Transparent"/>
          <w:sz w:val="28"/>
          <w:szCs w:val="28"/>
          <w:rtl/>
        </w:rPr>
        <w:t>أبو مقار</w:t>
      </w:r>
    </w:p>
    <w:p w:rsidR="002A659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طوبه 575 للشهداء - 8 يناير 859 للميلاد</w:t>
      </w:r>
    </w:p>
    <w:p w:rsidR="002A659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برموده 596 للشهداء - 19 أبريل 880 للميلاد</w:t>
      </w:r>
    </w:p>
    <w:p w:rsidR="002A659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21 سنة و3 أشهر و11 يوما </w:t>
      </w:r>
    </w:p>
    <w:p w:rsidR="002A659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6 أيام</w:t>
      </w:r>
    </w:p>
    <w:p w:rsidR="002A659F" w:rsidRDefault="0075506C" w:rsidP="002374E2">
      <w:pPr>
        <w:bidi/>
        <w:spacing w:after="0"/>
        <w:ind w:left="2926" w:hanging="2926"/>
        <w:rPr>
          <w:rFonts w:cs="Arabic Transparent"/>
          <w:sz w:val="28"/>
          <w:szCs w:val="28"/>
          <w:rtl/>
        </w:rPr>
      </w:pPr>
      <w:r w:rsidRPr="0075506C">
        <w:rPr>
          <w:rFonts w:cs="Arabic Transparent"/>
          <w:b/>
          <w:sz w:val="28"/>
          <w:szCs w:val="28"/>
          <w:rtl/>
        </w:rPr>
        <w:t xml:space="preserve">محل </w:t>
      </w:r>
      <w:r w:rsidRPr="002374E2">
        <w:rPr>
          <w:rFonts w:cs="Arabic Transparent"/>
          <w:sz w:val="28"/>
          <w:szCs w:val="28"/>
          <w:rtl/>
        </w:rPr>
        <w:t>إقامة</w:t>
      </w:r>
      <w:r w:rsidRPr="0075506C">
        <w:rPr>
          <w:rFonts w:cs="Arabic Transparent"/>
          <w:b/>
          <w:sz w:val="28"/>
          <w:szCs w:val="28"/>
          <w:rtl/>
        </w:rPr>
        <w:t xml:space="preserve"> البطريرك: </w:t>
      </w:r>
      <w:r w:rsidRPr="0075506C">
        <w:rPr>
          <w:rFonts w:cs="Arabic Transparent"/>
          <w:b/>
          <w:sz w:val="28"/>
          <w:szCs w:val="28"/>
          <w:rtl/>
        </w:rPr>
        <w:tab/>
      </w:r>
      <w:r w:rsidR="002D12B2" w:rsidRPr="00E9311A">
        <w:rPr>
          <w:rFonts w:cs="Arabic Transparent"/>
          <w:sz w:val="28"/>
          <w:szCs w:val="28"/>
          <w:rtl/>
        </w:rPr>
        <w:t xml:space="preserve">المرقسية بالإسكندرية والمحلة الكبرى (وهو آخِر من سَكَنَ في </w:t>
      </w:r>
      <w:r w:rsidR="002374E2">
        <w:rPr>
          <w:rFonts w:cs="Arabic Transparent" w:hint="cs"/>
          <w:sz w:val="28"/>
          <w:szCs w:val="28"/>
          <w:rtl/>
        </w:rPr>
        <w:t>ا</w:t>
      </w:r>
      <w:r w:rsidR="002D12B2" w:rsidRPr="00E9311A">
        <w:rPr>
          <w:rFonts w:cs="Arabic Transparent"/>
          <w:sz w:val="28"/>
          <w:szCs w:val="28"/>
          <w:rtl/>
        </w:rPr>
        <w:t>لإسكندرية)</w:t>
      </w:r>
    </w:p>
    <w:p w:rsidR="002A659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بالإسكندرية</w:t>
      </w:r>
    </w:p>
    <w:p w:rsidR="002A659F" w:rsidRDefault="0075506C" w:rsidP="002A659F">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المتوكل - المنتصر - المستعين - أحمد بن طولون في خلافة المعتز - المهتدي - المعتمد </w:t>
      </w:r>
    </w:p>
    <w:p w:rsidR="002A659F" w:rsidRDefault="002A659F" w:rsidP="002A659F">
      <w:pPr>
        <w:bidi/>
        <w:spacing w:after="0"/>
        <w:ind w:left="2926" w:hanging="2926"/>
        <w:rPr>
          <w:rFonts w:cs="Arabic Transparent"/>
          <w:sz w:val="28"/>
          <w:szCs w:val="28"/>
          <w:rtl/>
        </w:rPr>
      </w:pPr>
    </w:p>
    <w:p w:rsidR="002374E2" w:rsidRDefault="002D12B2" w:rsidP="002374E2">
      <w:pPr>
        <w:pStyle w:val="ListParagraph"/>
        <w:numPr>
          <w:ilvl w:val="0"/>
          <w:numId w:val="67"/>
        </w:numPr>
        <w:bidi/>
        <w:spacing w:after="0"/>
        <w:rPr>
          <w:rFonts w:cs="Arabic Transparent"/>
          <w:sz w:val="28"/>
          <w:szCs w:val="28"/>
        </w:rPr>
      </w:pPr>
      <w:r w:rsidRPr="002374E2">
        <w:rPr>
          <w:rFonts w:cs="Arabic Transparent"/>
          <w:sz w:val="28"/>
          <w:szCs w:val="28"/>
          <w:rtl/>
        </w:rPr>
        <w:t>كان راهباً بدير القديس مقاريوس، ولعلمه وتقواه عين قمصاً على كنيسة الدير، واختير بعد قليل للبطريركية بتزكية الشعب والأساقفة واعتلى الكرسي المرقسى في 3 طوبه 575 ش فحلت علية شدائد كثيرة واضطها</w:t>
      </w:r>
      <w:r w:rsidR="002374E2">
        <w:rPr>
          <w:rFonts w:cs="Arabic Transparent"/>
          <w:sz w:val="28"/>
          <w:szCs w:val="28"/>
          <w:rtl/>
        </w:rPr>
        <w:t>دات قاسية...</w:t>
      </w:r>
      <w:r w:rsidR="002374E2">
        <w:rPr>
          <w:rFonts w:cs="Arabic Transparent" w:hint="cs"/>
          <w:sz w:val="28"/>
          <w:szCs w:val="28"/>
          <w:rtl/>
        </w:rPr>
        <w:t xml:space="preserve"> </w:t>
      </w:r>
      <w:r w:rsidRPr="002374E2">
        <w:rPr>
          <w:rFonts w:cs="Arabic Transparent"/>
          <w:sz w:val="28"/>
          <w:szCs w:val="28"/>
          <w:rtl/>
        </w:rPr>
        <w:t>وكان الله يجرى على يديه آي</w:t>
      </w:r>
      <w:r w:rsidR="002374E2">
        <w:rPr>
          <w:rFonts w:cs="Arabic Transparent"/>
          <w:sz w:val="28"/>
          <w:szCs w:val="28"/>
          <w:rtl/>
        </w:rPr>
        <w:t xml:space="preserve">ات كثيرة وشفي أمراض مستعصية. </w:t>
      </w:r>
    </w:p>
    <w:p w:rsidR="002374E2" w:rsidRPr="002374E2" w:rsidRDefault="002D12B2" w:rsidP="002374E2">
      <w:pPr>
        <w:pStyle w:val="ListParagraph"/>
        <w:numPr>
          <w:ilvl w:val="0"/>
          <w:numId w:val="67"/>
        </w:numPr>
        <w:bidi/>
        <w:spacing w:after="0"/>
        <w:rPr>
          <w:rFonts w:cs="Arabic Transparent"/>
          <w:sz w:val="28"/>
          <w:szCs w:val="28"/>
          <w:rtl/>
        </w:rPr>
      </w:pPr>
      <w:r w:rsidRPr="002374E2">
        <w:rPr>
          <w:rFonts w:cs="Arabic Transparent"/>
          <w:sz w:val="28"/>
          <w:szCs w:val="28"/>
          <w:rtl/>
        </w:rPr>
        <w:t xml:space="preserve">كان هذا البابا كثير الاهتمام بأمور الكنائس ومواضع سكنى الغرباء، وكان كل ما يفضل عنه يتصدق به، ولما أكمل سعيه الصالح تنيَّح بسلام بعد أن أقام على الكرسي المرقسى احدى وعشرين سنة وثلاثة أشهر واحدى عشر يوماً. </w:t>
      </w:r>
    </w:p>
    <w:p w:rsidR="002374E2" w:rsidRPr="002374E2" w:rsidRDefault="002D12B2" w:rsidP="002374E2">
      <w:pPr>
        <w:pStyle w:val="ListParagraph"/>
        <w:numPr>
          <w:ilvl w:val="0"/>
          <w:numId w:val="67"/>
        </w:numPr>
        <w:bidi/>
        <w:spacing w:after="0"/>
        <w:rPr>
          <w:rFonts w:cs="Arabic Transparent"/>
          <w:sz w:val="28"/>
          <w:szCs w:val="28"/>
          <w:rtl/>
        </w:rPr>
      </w:pPr>
      <w:r w:rsidRPr="002374E2">
        <w:rPr>
          <w:rFonts w:cs="Arabic Transparent"/>
          <w:sz w:val="28"/>
          <w:szCs w:val="28"/>
          <w:rtl/>
        </w:rPr>
        <w:t xml:space="preserve">تذكار نياحته في الرابع والعشرين من شهر برموده. </w:t>
      </w:r>
    </w:p>
    <w:p w:rsidR="002374E2" w:rsidRPr="002374E2" w:rsidRDefault="002374E2" w:rsidP="002374E2">
      <w:pPr>
        <w:pStyle w:val="ListParagraph"/>
        <w:bidi/>
        <w:spacing w:after="0"/>
        <w:rPr>
          <w:rFonts w:cs="Arabic Transparent"/>
          <w:sz w:val="28"/>
          <w:szCs w:val="28"/>
          <w:rtl/>
        </w:rPr>
      </w:pPr>
    </w:p>
    <w:p w:rsidR="002374E2" w:rsidRPr="002374E2" w:rsidRDefault="002D12B2" w:rsidP="00E9311A">
      <w:pPr>
        <w:bidi/>
        <w:spacing w:after="0"/>
        <w:rPr>
          <w:rFonts w:cs="Arabic Transparent"/>
          <w:b/>
          <w:bCs/>
          <w:sz w:val="28"/>
          <w:szCs w:val="28"/>
          <w:u w:val="single"/>
          <w:rtl/>
        </w:rPr>
      </w:pPr>
      <w:r w:rsidRPr="002374E2">
        <w:rPr>
          <w:rFonts w:cs="Arabic Transparent"/>
          <w:b/>
          <w:bCs/>
          <w:sz w:val="28"/>
          <w:szCs w:val="28"/>
          <w:u w:val="single"/>
          <w:rtl/>
        </w:rPr>
        <w:t>السيرة كما ذكرت في كتاب السنكسار</w:t>
      </w:r>
    </w:p>
    <w:p w:rsidR="002374E2" w:rsidRDefault="002D12B2" w:rsidP="00E9311A">
      <w:pPr>
        <w:bidi/>
        <w:spacing w:after="0"/>
        <w:rPr>
          <w:rFonts w:cs="Arabic Transparent"/>
          <w:sz w:val="28"/>
          <w:szCs w:val="28"/>
          <w:rtl/>
        </w:rPr>
      </w:pPr>
      <w:r w:rsidRPr="00E9311A">
        <w:rPr>
          <w:rFonts w:cs="Arabic Transparent"/>
          <w:sz w:val="28"/>
          <w:szCs w:val="28"/>
          <w:rtl/>
        </w:rPr>
        <w:t>نياحة القديس البابا سانوتيوس الأول ال55 (24 برمودة)</w:t>
      </w:r>
    </w:p>
    <w:p w:rsidR="002374E2"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596 ش (19 أبريل سنة 880 م ) تنيَّح الأب العظيم البابا سانوتيوس الخامس والخمسون من باباوات الكرازة المرقسية. وهذا القديس كان قد ترهب بدير القديس مقاريوس وإذ تزايد في الفضيلة والعبادة عين قمصا علي كنيسة الدير واختير بعد قليل للبطريركية بتزكية الشعب والأساقفة واعتلي الكرسي في 13 طوبة 575 ش (8 يناير سنة 859 م) فحلت به شدائد كثيرة واضطهادات قاسية. وكان الله يجري علي يديه آيات كثيرة وشفي أمراضا مستعصية. </w:t>
      </w:r>
    </w:p>
    <w:p w:rsidR="002374E2" w:rsidRDefault="002D12B2" w:rsidP="00E9311A">
      <w:pPr>
        <w:bidi/>
        <w:spacing w:after="0"/>
        <w:rPr>
          <w:rFonts w:cs="Arabic Transparent"/>
          <w:sz w:val="28"/>
          <w:szCs w:val="28"/>
          <w:rtl/>
        </w:rPr>
      </w:pPr>
      <w:r w:rsidRPr="00E9311A">
        <w:rPr>
          <w:rFonts w:cs="Arabic Transparent"/>
          <w:sz w:val="28"/>
          <w:szCs w:val="28"/>
          <w:rtl/>
        </w:rPr>
        <w:t>وحدث مرة أن امتنع المطر عن مدينة مريوط ثلاث سنوات حتى جفت الآبار وأجدبت الأراضي فجاء هذا الأب إلى كنيسة القديس أبا مينا بمريوط وقام بخدمة القداس وطلب من الله أن يرحم خليقته فلما كان غروب ذلك اليوم بدأت الأمطار تنزل رذاذا ثم انقطعت فدخل هذا الأب إلى مخدعه ووقف يصلي قائلا يا ربي يسوع أرحم شعبك حتى حصلت بروق ورعود ونزل غيث كالسيل المنهمر حتى امتلأت البقاع والكروم والآبار فرويت الأرض وابتهج الناس ممجدين الله صانع العجائب.</w:t>
      </w:r>
    </w:p>
    <w:p w:rsidR="002374E2" w:rsidRDefault="002D12B2" w:rsidP="00E9311A">
      <w:pPr>
        <w:bidi/>
        <w:spacing w:after="0"/>
        <w:rPr>
          <w:rFonts w:cs="Arabic Transparent"/>
          <w:sz w:val="28"/>
          <w:szCs w:val="28"/>
          <w:rtl/>
        </w:rPr>
      </w:pPr>
      <w:r w:rsidRPr="00E9311A">
        <w:rPr>
          <w:rFonts w:cs="Arabic Transparent"/>
          <w:sz w:val="28"/>
          <w:szCs w:val="28"/>
          <w:rtl/>
        </w:rPr>
        <w:t>وحدث عندما كان هذا الأب بالبرية لزيارة الأديرة أن أغار عربان الصعيد علي الأديرة للقتل والنهب فخرج إليهم وبيده صليبه فحين أبصروا الصليب تقهقروا من أمامه وولوا هاربين (ذكر خبر هذه الأعجوبة تحت اليوم التاسع من شهر برمودة).</w:t>
      </w:r>
    </w:p>
    <w:p w:rsidR="002374E2" w:rsidRDefault="002D12B2" w:rsidP="00E9311A">
      <w:pPr>
        <w:bidi/>
        <w:spacing w:after="0"/>
        <w:rPr>
          <w:rFonts w:cs="Arabic Transparent"/>
          <w:sz w:val="28"/>
          <w:szCs w:val="28"/>
          <w:rtl/>
        </w:rPr>
      </w:pPr>
      <w:r w:rsidRPr="00E9311A">
        <w:rPr>
          <w:rFonts w:cs="Arabic Transparent"/>
          <w:sz w:val="28"/>
          <w:szCs w:val="28"/>
          <w:rtl/>
        </w:rPr>
        <w:t xml:space="preserve">وكان بقرية تسمي بوخنسا من قري مريوط قوم يقولون أن المتألم عنا علي عود الصليب هو إنسان فارقه اللاهوت فكتب هذا البابا رسالة أيام الصوم المقدس وأمر بقراءتها في الكنائس قال فيها " أن المتألم عنا هو الله الكلمة بجسده من غير أن يفترق عنه. ولكن الألم لم يقع علي جوهر اللاهوت. كما تضرب الحديد المشتعل نارا فلا تتأثر النار ولكن الأثر يأتي علي الحديد كذلك لكي تكون لآلام الناسوت قيمة كان لابد للاهوت أن يكون حالا فيه وبهذه الآلام كفر المسيح عن البشرية كلها " </w:t>
      </w:r>
    </w:p>
    <w:p w:rsidR="002374E2" w:rsidRDefault="002D12B2" w:rsidP="00E9311A">
      <w:pPr>
        <w:bidi/>
        <w:spacing w:after="0"/>
        <w:rPr>
          <w:rFonts w:cs="Arabic Transparent"/>
          <w:sz w:val="28"/>
          <w:szCs w:val="28"/>
          <w:rtl/>
        </w:rPr>
      </w:pPr>
      <w:r w:rsidRPr="00E9311A">
        <w:rPr>
          <w:rFonts w:cs="Arabic Transparent"/>
          <w:sz w:val="28"/>
          <w:szCs w:val="28"/>
          <w:rtl/>
        </w:rPr>
        <w:t xml:space="preserve">وظهر أيضا قوم آخرون قالوا أن طبيعة الناسوت ماتت وكان هؤلاء من البلينا مع أساقفتهم فلما بلغ هذا الأب خبرهم كتب لهم يقول " أن طبيعة الله الكلمة غير المدركة ولا ملموسة ولا متألمة , لا يمكن أن يقع الألم علي جوهرها ولكن اشتراك اللاهوت مع الناسوت في الألم كان اشتراكا أدبيا. ليعطي قيمة لهذه الآلام فتسدد دين البشرية لله غير المحدود ولا يمكن أن يكون هذا إلا إذا كان اللاهوت مشتركا فيها أدبيا بدون أن يتأثر جوهره ولهذا يقال: قدوس الله يا من صلبت عنا ارحمنا " </w:t>
      </w:r>
    </w:p>
    <w:p w:rsidR="002374E2" w:rsidRDefault="002D12B2" w:rsidP="00E9311A">
      <w:pPr>
        <w:bidi/>
        <w:spacing w:after="0"/>
        <w:rPr>
          <w:rFonts w:cs="Arabic Transparent"/>
          <w:sz w:val="28"/>
          <w:szCs w:val="28"/>
          <w:rtl/>
        </w:rPr>
      </w:pPr>
      <w:r w:rsidRPr="00E9311A">
        <w:rPr>
          <w:rFonts w:cs="Arabic Transparent"/>
          <w:sz w:val="28"/>
          <w:szCs w:val="28"/>
          <w:rtl/>
        </w:rPr>
        <w:t xml:space="preserve">ولما وصلت رسالته إليهم رجعوا عن ضلالهم واعترف الأساقفة بذلك أمام البابا وطلبوا المغفرة. </w:t>
      </w:r>
      <w:r w:rsidRPr="00E9311A">
        <w:rPr>
          <w:rFonts w:cs="Arabic Transparent"/>
          <w:sz w:val="28"/>
          <w:szCs w:val="28"/>
          <w:rtl/>
        </w:rPr>
        <w:br/>
        <w:t>وكان هذا البابا كثير الاهتمام بأمور الكنائس ومواضع الغرباء وكان كل ما يفضل عنه يتصدق به. ولما أكمل سعيه الصالح تنيَّح بسلام بعد أن أقام علي الكرسي المرقسي إحدى وعشرين سنة وثلاثة أشهر وإحدى عشر يوما صلاته تكون معنا. آمين</w:t>
      </w:r>
    </w:p>
    <w:p w:rsidR="002374E2" w:rsidRPr="002374E2" w:rsidRDefault="002D12B2" w:rsidP="00E9311A">
      <w:pPr>
        <w:bidi/>
        <w:spacing w:after="0"/>
        <w:rPr>
          <w:rFonts w:cs="Arabic Transparent"/>
          <w:b/>
          <w:bCs/>
          <w:sz w:val="28"/>
          <w:szCs w:val="28"/>
          <w:u w:val="single"/>
          <w:rtl/>
        </w:rPr>
      </w:pPr>
      <w:r w:rsidRPr="002374E2">
        <w:rPr>
          <w:rFonts w:cs="Arabic Transparent"/>
          <w:b/>
          <w:bCs/>
          <w:sz w:val="28"/>
          <w:szCs w:val="28"/>
          <w:u w:val="single"/>
          <w:rtl/>
        </w:rPr>
        <w:br/>
        <w:t>معلومات إضافية</w:t>
      </w:r>
    </w:p>
    <w:p w:rsidR="002374E2" w:rsidRDefault="002D12B2" w:rsidP="00E9311A">
      <w:pPr>
        <w:bidi/>
        <w:spacing w:after="0"/>
        <w:rPr>
          <w:rFonts w:cs="Arabic Transparent"/>
          <w:sz w:val="28"/>
          <w:szCs w:val="28"/>
          <w:rtl/>
        </w:rPr>
      </w:pPr>
      <w:r w:rsidRPr="00E9311A">
        <w:rPr>
          <w:rFonts w:cs="Arabic Transparent"/>
          <w:sz w:val="28"/>
          <w:szCs w:val="28"/>
          <w:rtl/>
        </w:rPr>
        <w:t>بعد نياحة الأنبا قزمان حدث اختلاف بين الأساقفة عن من يخلفه واتفقوا على تقديم الأب شنودة الذي من البتانون قرية الثلاثين ربوه، وتخرج من دير أبو مقار وقد كان هذا البابا عالما تقيا ورسم بطريركا في 13 طوبة سنة 575 ش الموافق 8 يناير سنة 859 م.</w:t>
      </w:r>
    </w:p>
    <w:p w:rsidR="002374E2" w:rsidRDefault="002D12B2" w:rsidP="00E9311A">
      <w:pPr>
        <w:bidi/>
        <w:spacing w:after="0"/>
        <w:rPr>
          <w:rFonts w:cs="Arabic Transparent"/>
          <w:sz w:val="28"/>
          <w:szCs w:val="28"/>
          <w:rtl/>
        </w:rPr>
      </w:pPr>
      <w:r w:rsidRPr="00E9311A">
        <w:rPr>
          <w:rFonts w:cs="Arabic Transparent"/>
          <w:sz w:val="28"/>
          <w:szCs w:val="28"/>
          <w:rtl/>
        </w:rPr>
        <w:t xml:space="preserve">وعقب استلامه عصا الرعاية جاهد للرد على البدع والهرطقات التي كانت تحدث بين المؤمنين، وكان أهالى قرية مريوط متمسكين ببدعتي أبوليناريوس وأوطاخى. وأرشدهم للاعتقاد الصحيح، واتجه للوجه القبلى فوجد أن نصارى البلينا قد خرجوا على أسقفهما واعتنقوا بدعتى سابيليوس وفوتيوس الذين كانا يعتقدان بآلام لاهوت السيد المسيح وقت الصلب واقنعهم حتى عادوا إلى الصواب. </w:t>
      </w:r>
    </w:p>
    <w:p w:rsidR="00712EF8" w:rsidRDefault="002D12B2" w:rsidP="00E9311A">
      <w:pPr>
        <w:bidi/>
        <w:spacing w:after="0"/>
        <w:rPr>
          <w:rFonts w:cs="Arabic Transparent"/>
          <w:sz w:val="28"/>
          <w:szCs w:val="28"/>
          <w:rtl/>
        </w:rPr>
      </w:pPr>
      <w:r w:rsidRPr="00E9311A">
        <w:rPr>
          <w:rFonts w:cs="Arabic Transparent"/>
          <w:sz w:val="28"/>
          <w:szCs w:val="28"/>
          <w:rtl/>
        </w:rPr>
        <w:t>وفي عهد الخليفة المنتصر تولى مصر يزيد بن عبد الله، وكان هذا الوالي قاسيا فأمر البابا شنودة أن يدفع له خمسة آلاف دينار وأن يدفع هذا المبلغ سنويا. &lt;/</w:t>
      </w:r>
      <w:r w:rsidRPr="00E9311A">
        <w:rPr>
          <w:rFonts w:cs="Arabic Transparent"/>
          <w:sz w:val="28"/>
          <w:szCs w:val="28"/>
        </w:rPr>
        <w:t>SPAN</w:t>
      </w:r>
      <w:r w:rsidRPr="00E9311A">
        <w:rPr>
          <w:rFonts w:cs="Arabic Transparent"/>
          <w:sz w:val="28"/>
          <w:szCs w:val="28"/>
          <w:rtl/>
        </w:rPr>
        <w:t>&gt;فهرب البابا إلى أحد الأديرة البعيدة، وصار الوالي ينهب الكنائس ويسلب الكهنة، وسمع البطريرك بعذاب الكهنة والشعب، فسلَّم نفسه للوالي وطلب منه أن يدفع سبعة آلاف دينار منها أربعة آلاف خراج الكنائس مدة سنتين وثلاثة آلاف خرج للرهبان سنة واحدة!</w:t>
      </w:r>
    </w:p>
    <w:p w:rsidR="002D12B2" w:rsidRPr="00E9311A" w:rsidRDefault="002D12B2" w:rsidP="00E9311A">
      <w:pPr>
        <w:bidi/>
        <w:spacing w:after="0"/>
        <w:rPr>
          <w:rFonts w:cs="Arabic Transparent"/>
          <w:sz w:val="28"/>
          <w:szCs w:val="28"/>
          <w:rtl/>
        </w:rPr>
      </w:pPr>
      <w:r w:rsidRPr="00E9311A">
        <w:rPr>
          <w:rFonts w:cs="Arabic Transparent"/>
          <w:sz w:val="28"/>
          <w:szCs w:val="28"/>
          <w:rtl/>
        </w:rPr>
        <w:t xml:space="preserve">وصار الأساقفة والقسوس يجمعون المبلغ. فجمعوا أربعة آلاف دينار قدمها البطريرك للوالي وتعهد بدفع مثلها كل عام. فعفا عنه الوالي وأطلقه. ثم استولى على كرسي الخلافة المعتز بالله، فأنتخب البطريرك رجلين من كبار الأقباط الأرخن ساويرس والأرخن إبراهيم وأرسلهما للخليفة ليبلغاه ظلم حكام مصر، وأحسن الخليفة استقبالهما وأمر بإرجاع ما سلب من الأقباط وأرسل البابا صورة من القرار لكل أسقف. وانتهز البابا عهد الراحة فوصَّل المياه للإسكندرية في قناة بنى لها صهريجاً مرتفعا في المدينة، ومد منه المواسير والمجارى إلى المنازل والمساكن، وسقيت الأراضى. وحدثت معجزة هي عدم أمطار السماء، وشكى الشعب للبابا قلة المطر، فصلى البابا، وعقب تقديم الأسرار الإلهية أمطرت السماء بغزارة وشكروا جميعا الرب. ولما ملك أحمد ابن طولون مصر كره البطريرك لتوهمه بأنه في إمكانه أن يقاومه، وقد راعى على بث الفتنة بين الوالي والبطريرك، ولكن البطريرك اثبت براءته وغرم الراهب غرامة كبيرة. وقد اعتاد الأنبا شنودة أن يذهب لدير أبو مقار يوم الخميس الكبير، ولما هاجم العرب الدير لينهبوا الرهبان والشعب الزائر خاف الجميع ورفعوا أصواتهم بالبكاء والنحيب، وتقدم البابا شنودة الشجاع إلى الأشرار وطلب منهم أن يأتوا إليه ليقتلوه، فلما أبصروه وقورا شجاعا رجعوا إلى الوراء. فأمر البابا شنودة الأول بان يُبنى في كل دير حصنا للحماية، واستمر البابا مجاهدا. وأقام على الكرسي البطريركي مدة 21 سنة و3 أشهر و11 يوما وعاش مدة رياسته في المرقسية والمحلة الكبرى. وهو آخِر من سكن الإسكندرية من الباباوات وتنيَّح بسلام في 24 برمودة سنة 596 ش الموافق 19 أبريل سنة 880 م ودفن بالمرقسية وعاصر من الحكام المتوكل والمنتصر والمستعين وأحمد بن طولون في خلافة المعتز والمهدي والمعتمد. </w:t>
      </w:r>
      <w:r w:rsidRPr="00E9311A">
        <w:rPr>
          <w:rFonts w:cs="Arabic Transparent"/>
          <w:sz w:val="28"/>
          <w:szCs w:val="28"/>
          <w:rtl/>
        </w:rPr>
        <w:br/>
        <w:t>* يُكتَب الاسم خطأ: البابا سانتويوس.</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79" style="width:0;height:1.5pt" o:hralign="center" o:hrstd="t" o:hr="t" fillcolor="#a0a0a0" stroked="f"/>
        </w:pict>
      </w:r>
    </w:p>
    <w:p w:rsidR="00712EF8" w:rsidRPr="00712EF8" w:rsidRDefault="002D12B2" w:rsidP="00712EF8">
      <w:pPr>
        <w:pStyle w:val="a1"/>
        <w:rPr>
          <w:rtl/>
        </w:rPr>
      </w:pPr>
      <w:r w:rsidRPr="00E9311A">
        <w:rPr>
          <w:rtl/>
        </w:rPr>
        <w:t>البابا ميخائيل الأول</w:t>
      </w:r>
      <w:r w:rsidR="00712EF8">
        <w:rPr>
          <w:rFonts w:hint="cs"/>
          <w:rtl/>
        </w:rPr>
        <w:t xml:space="preserve"> </w:t>
      </w:r>
      <w:r w:rsidRPr="00712EF8">
        <w:rPr>
          <w:rFonts w:cs="Arabic Transparent"/>
          <w:rtl/>
        </w:rPr>
        <w:t>( 880 - 907 م)</w:t>
      </w:r>
    </w:p>
    <w:p w:rsidR="00712EF8" w:rsidRDefault="00712EF8" w:rsidP="00E9311A">
      <w:pPr>
        <w:bidi/>
        <w:spacing w:after="0"/>
        <w:rPr>
          <w:rFonts w:cs="Arabic Transparent"/>
          <w:sz w:val="28"/>
          <w:szCs w:val="28"/>
          <w:rtl/>
        </w:rPr>
      </w:pPr>
    </w:p>
    <w:p w:rsidR="00712EF8" w:rsidRDefault="002D12B2" w:rsidP="00E9311A">
      <w:pPr>
        <w:bidi/>
        <w:spacing w:after="0"/>
        <w:rPr>
          <w:rFonts w:cs="Arabic Transparent"/>
          <w:sz w:val="28"/>
          <w:szCs w:val="28"/>
          <w:rtl/>
        </w:rPr>
      </w:pPr>
      <w:r w:rsidRPr="00E9311A">
        <w:rPr>
          <w:rFonts w:cs="Arabic Transparent"/>
          <w:sz w:val="28"/>
          <w:szCs w:val="28"/>
          <w:rtl/>
        </w:rPr>
        <w:t>المدينة الأصلية له:</w:t>
      </w:r>
    </w:p>
    <w:p w:rsidR="00712EF8"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خاييل</w:t>
      </w:r>
    </w:p>
    <w:p w:rsidR="00712EF8"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712EF8">
        <w:rPr>
          <w:rFonts w:cs="Arabic Transparent" w:hint="cs"/>
          <w:sz w:val="28"/>
          <w:szCs w:val="28"/>
          <w:rtl/>
        </w:rPr>
        <w:tab/>
      </w:r>
      <w:r w:rsidR="00712EF8">
        <w:rPr>
          <w:rFonts w:cs="Arabic Transparent" w:hint="cs"/>
          <w:sz w:val="28"/>
          <w:szCs w:val="28"/>
          <w:rtl/>
        </w:rPr>
        <w:tab/>
      </w:r>
      <w:r w:rsidRPr="00E9311A">
        <w:rPr>
          <w:rFonts w:cs="Arabic Transparent"/>
          <w:sz w:val="28"/>
          <w:szCs w:val="28"/>
          <w:rtl/>
        </w:rPr>
        <w:t>أبو مقار</w:t>
      </w:r>
    </w:p>
    <w:p w:rsidR="00712EF8"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برموده 596 للشهداء - 25 أبريل 80 للميلاد</w:t>
      </w:r>
    </w:p>
    <w:p w:rsidR="00712EF8"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20 برمهات 623 للشهداء - 16 مارس 907 للميلاد</w:t>
      </w:r>
    </w:p>
    <w:p w:rsidR="00712EF8"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27 سنة وشهرا واحدا و9 أيام</w:t>
      </w:r>
    </w:p>
    <w:p w:rsidR="00712EF8"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سنتان وشهران</w:t>
      </w:r>
    </w:p>
    <w:p w:rsidR="00712EF8"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دمرو ثم بيعه العذراء بقصر الشمع ( المعلقة)</w:t>
      </w:r>
    </w:p>
    <w:p w:rsidR="00712EF8"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712EF8"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بن طولون - خمرويه - هارون - شعبان - المكتفي </w:t>
      </w:r>
    </w:p>
    <w:p w:rsidR="00712EF8" w:rsidRDefault="00712EF8" w:rsidP="00E9311A">
      <w:pPr>
        <w:bidi/>
        <w:spacing w:after="0"/>
        <w:rPr>
          <w:rFonts w:cs="Arabic Transparent"/>
          <w:sz w:val="28"/>
          <w:szCs w:val="28"/>
          <w:rtl/>
        </w:rPr>
      </w:pPr>
    </w:p>
    <w:p w:rsidR="00712EF8" w:rsidRDefault="002D12B2" w:rsidP="00712EF8">
      <w:pPr>
        <w:pStyle w:val="ListParagraph"/>
        <w:numPr>
          <w:ilvl w:val="0"/>
          <w:numId w:val="68"/>
        </w:numPr>
        <w:bidi/>
        <w:spacing w:after="0"/>
        <w:rPr>
          <w:rFonts w:cs="Arabic Transparent"/>
          <w:sz w:val="28"/>
          <w:szCs w:val="28"/>
        </w:rPr>
      </w:pPr>
      <w:r w:rsidRPr="00712EF8">
        <w:rPr>
          <w:rFonts w:cs="Arabic Transparent"/>
          <w:sz w:val="28"/>
          <w:szCs w:val="28"/>
          <w:rtl/>
        </w:rPr>
        <w:t>رسم بطريركاً في 30 برموده سنة 596 ش، وكان ذا خصال حميد</w:t>
      </w:r>
      <w:r w:rsidR="00712EF8">
        <w:rPr>
          <w:rFonts w:cs="Arabic Transparent"/>
          <w:sz w:val="28"/>
          <w:szCs w:val="28"/>
          <w:rtl/>
        </w:rPr>
        <w:t xml:space="preserve">ة، غير أن أحزانا شديدة حلت به. </w:t>
      </w:r>
    </w:p>
    <w:p w:rsidR="00712EF8" w:rsidRPr="00712EF8" w:rsidRDefault="002D12B2" w:rsidP="00712EF8">
      <w:pPr>
        <w:pStyle w:val="ListParagraph"/>
        <w:numPr>
          <w:ilvl w:val="0"/>
          <w:numId w:val="68"/>
        </w:numPr>
        <w:bidi/>
        <w:spacing w:after="0"/>
        <w:rPr>
          <w:rFonts w:cs="Arabic Transparent"/>
          <w:sz w:val="28"/>
          <w:szCs w:val="28"/>
          <w:rtl/>
        </w:rPr>
      </w:pPr>
      <w:r w:rsidRPr="00712EF8">
        <w:rPr>
          <w:rFonts w:cs="Arabic Transparent"/>
          <w:sz w:val="28"/>
          <w:szCs w:val="28"/>
          <w:rtl/>
        </w:rPr>
        <w:t xml:space="preserve">بوشاية من رجل شرير، طلب وإلى مصر أحمد بن طولون من البابا أموال الكنائس وأوانيها، فأبى البابا أن يعطيها له فطرحه الوالي في السجن لمدة عام... وتدخل الوسطاء وارتضى الوالي أن يدفع له البابا 20 ألف دينار على قسطين... دفع القسط الأول عشرة آلاف دينار... وقبل أن يحل ميعاد القسط الثانى توفي ابن طولون... فتنازل ابنه خمارويه عن الباقى وطيب خاطر البابا. </w:t>
      </w:r>
    </w:p>
    <w:p w:rsidR="00712EF8" w:rsidRPr="00712EF8" w:rsidRDefault="002D12B2" w:rsidP="00712EF8">
      <w:pPr>
        <w:pStyle w:val="ListParagraph"/>
        <w:numPr>
          <w:ilvl w:val="0"/>
          <w:numId w:val="68"/>
        </w:numPr>
        <w:bidi/>
        <w:spacing w:after="0"/>
        <w:rPr>
          <w:rFonts w:cs="Arabic Transparent"/>
          <w:sz w:val="28"/>
          <w:szCs w:val="28"/>
          <w:rtl/>
        </w:rPr>
      </w:pPr>
      <w:r w:rsidRPr="00712EF8">
        <w:rPr>
          <w:rFonts w:cs="Arabic Transparent"/>
          <w:sz w:val="28"/>
          <w:szCs w:val="28"/>
          <w:rtl/>
        </w:rPr>
        <w:t>قضى هذا الأب على الكرسي المرقسى سبعة وعشرين سنة وشهراً واحداً وتسعة أيام ثم تنيَّح بسلام. ووعظ شعبه في ونعيد بنياحته في العشرين من شهر برمهات.</w:t>
      </w:r>
    </w:p>
    <w:p w:rsidR="00712EF8" w:rsidRPr="00712EF8" w:rsidRDefault="00712EF8" w:rsidP="00712EF8">
      <w:pPr>
        <w:pStyle w:val="ListParagraph"/>
        <w:bidi/>
        <w:spacing w:after="0"/>
        <w:rPr>
          <w:rFonts w:cs="Arabic Transparent"/>
          <w:sz w:val="28"/>
          <w:szCs w:val="28"/>
          <w:rtl/>
        </w:rPr>
      </w:pPr>
    </w:p>
    <w:p w:rsidR="00712EF8" w:rsidRPr="00712EF8" w:rsidRDefault="002D12B2" w:rsidP="00E9311A">
      <w:pPr>
        <w:bidi/>
        <w:spacing w:after="0"/>
        <w:rPr>
          <w:rFonts w:cs="Arabic Transparent"/>
          <w:b/>
          <w:bCs/>
          <w:sz w:val="28"/>
          <w:szCs w:val="28"/>
          <w:u w:val="single"/>
          <w:rtl/>
        </w:rPr>
      </w:pPr>
      <w:r w:rsidRPr="00712EF8">
        <w:rPr>
          <w:rFonts w:cs="Arabic Transparent"/>
          <w:b/>
          <w:bCs/>
          <w:sz w:val="28"/>
          <w:szCs w:val="28"/>
          <w:u w:val="single"/>
          <w:rtl/>
        </w:rPr>
        <w:t>السيرة كما ذكرت في كتاب السنكسار</w:t>
      </w:r>
    </w:p>
    <w:p w:rsidR="00712EF8" w:rsidRDefault="002D12B2" w:rsidP="00E9311A">
      <w:pPr>
        <w:bidi/>
        <w:spacing w:after="0"/>
        <w:rPr>
          <w:rFonts w:cs="Arabic Transparent"/>
          <w:sz w:val="28"/>
          <w:szCs w:val="28"/>
          <w:rtl/>
        </w:rPr>
      </w:pPr>
      <w:r w:rsidRPr="00E9311A">
        <w:rPr>
          <w:rFonts w:cs="Arabic Transparent"/>
          <w:sz w:val="28"/>
          <w:szCs w:val="28"/>
          <w:rtl/>
        </w:rPr>
        <w:t>نياحة البابا خائيل الإسكندرى ال56 (20 برمهات)</w:t>
      </w:r>
    </w:p>
    <w:p w:rsidR="000446D7" w:rsidRDefault="002D12B2" w:rsidP="00E9311A">
      <w:pPr>
        <w:bidi/>
        <w:spacing w:after="0"/>
        <w:rPr>
          <w:rFonts w:cs="Arabic Transparent"/>
          <w:sz w:val="28"/>
          <w:szCs w:val="28"/>
          <w:rtl/>
        </w:rPr>
      </w:pPr>
      <w:r w:rsidRPr="00E9311A">
        <w:rPr>
          <w:rFonts w:cs="Arabic Transparent"/>
          <w:sz w:val="28"/>
          <w:szCs w:val="28"/>
          <w:rtl/>
        </w:rPr>
        <w:t>في مثل هذا اليوم من سنة 623 ش (16 مارس 907 م) تنيَّح الأب القديس الأنبا خائيل السادس والخمسون من باياوإت الكرازة المرقسية -. رسم بطريركا في 30 برمودة سنة 596ش (25 أبريل سنة 880 م). وكان ذا خصال حميده غير أن أحزانا شديدة حلت به: منها أن البابا قسما كان قد بنى كنيسة على اسمه الشهيد أ</w:t>
      </w:r>
      <w:r w:rsidR="00712EF8">
        <w:rPr>
          <w:rFonts w:cs="Arabic Transparent"/>
          <w:sz w:val="28"/>
          <w:szCs w:val="28"/>
          <w:rtl/>
        </w:rPr>
        <w:t>بطلماوس ببلدة دنوشر لأسقف سخا..</w:t>
      </w:r>
      <w:r w:rsidR="00712EF8">
        <w:rPr>
          <w:rFonts w:cs="Arabic Transparent" w:hint="cs"/>
          <w:sz w:val="28"/>
          <w:szCs w:val="28"/>
          <w:rtl/>
        </w:rPr>
        <w:t xml:space="preserve"> </w:t>
      </w:r>
      <w:r w:rsidRPr="00E9311A">
        <w:rPr>
          <w:rFonts w:cs="Arabic Transparent"/>
          <w:sz w:val="28"/>
          <w:szCs w:val="28"/>
          <w:rtl/>
        </w:rPr>
        <w:t xml:space="preserve">وحدث أن أهالي دنوشر أرادوا أن يدعوا الأب البطريرك وبعض الأساقفه المجاورين لتكريس هذه الكنيسة. فلم يطب لديه هذا الآمر. ولما عملوا على غير رغبته، وجاء الأب البطريرك ومعه الأساقفة، لم يقبل هذا الأسقف البقاء، فخرج من الكنيسة مدعيا أنه ذهب ليهتم فأمر طعامهم. فلما طال غيابه كثيرا وحان وقت القداس صلي الأب البطريرك صلاة الشكر ورفع القربان بعد إلحاح من الأساقفة وبما له من حقوق الرئاسة. وعلم الأسقف بذلك فدفعه شره وحبه لمجد العالم إلى الغضب بدعوى أن البطريرك تعدى القوانين ورفع قربانا في أبرشية بدون إذن صاحبها. وعاد إلى الكنيسة مسرعا إذ دخله الشيطان ودفعه إلى الشر وتعدى على المذبح المقدس الطاهر. أما البابا البطريرك فأكمل صلاة القداس بكل هدوء وكمال. </w:t>
      </w:r>
    </w:p>
    <w:p w:rsidR="000446D7" w:rsidRDefault="002D12B2" w:rsidP="000446D7">
      <w:pPr>
        <w:bidi/>
        <w:spacing w:after="0"/>
        <w:rPr>
          <w:rFonts w:cs="Arabic Transparent"/>
          <w:sz w:val="28"/>
          <w:szCs w:val="28"/>
          <w:rtl/>
        </w:rPr>
      </w:pPr>
      <w:r w:rsidRPr="00E9311A">
        <w:rPr>
          <w:rFonts w:cs="Arabic Transparent"/>
          <w:sz w:val="28"/>
          <w:szCs w:val="28"/>
          <w:rtl/>
        </w:rPr>
        <w:t>وفي (اليوم التالي عقد البطريرك مجمعا من الأساقفة الذبن معه والكهنة والعلماء وحرم ذلك الأسقف وأقام غيره. فازداد غضبا وأضمر سوءا إذ حل الشيطان في قلبه فقام ومضى إلى وإلى مصراحمد.أبن طولون وقال له: " أن البطريرك كثير الثروة ، واسع الغنى، ا وكان هذا الوالي آخذا فئ الاستعداد للذهاب إلى الحرب ومحتاجا إلى النفقات فأستدعي الأب البطريرك وطلب منه أموال الكنائس وأوانيها. فأبي أن يعطيها نه فطرحه في السجن مع شماس اسمه ابن المنذر مدة سنة كاملة، كان خلالها لا يقتات بغير الخبز والبقول المسلوقة والملح . فاتفق يوحنا وموسى من كتاب الوالي مع كاتبى وزيره يوحنا ومقار ابنه على إنقاذ الأب البطريرك واستغاثوا بالوزير فلبي دعوتهم، وشفع لدى الوالي على شرط دفع مبلغ 20 ألف دينار لابن طولون. فكتب البطريرك تعهدا على نفسه بدفع المبلغ علي قسطين: الأول بعد شهر، والثاني بعد أربعة أشهر وبهذا أمكنه الخروج من السجن. فنما جاء ميعاد القسط الأول دفع أولئك الكتاب ألفي دينار، وتبرع الوزير بألف.. ودفع هذا الأب سبعة آلاف جمعها من الأساقفة والمؤمنين. وأراد أن يتدبر العشرة الآلاف الأخرى قيمة القسط الباقي. فقصد بلدة بلبيس. وبينما هو يفكر في الأمر إذ براهب رث اللباس مر بتلاميذه وقاك لهم: " امضوا وقولوا لمعلمكم أن الرب سيمزق عنه صك الغرامة بعد أربعين يوما ". فلما علم الأب بذلك طلب الراهب فلم يجده. وفد تم ذلك، إذ لم تمض تلك المدة حتى توفي ابن طولون، وتولى مكانه ابنه خمارويه سنة875 م.. فرأى هذا أن يخلى طرف البطريرك -. فاستدعاه وطيب خاطره ثم مزق الصك أما الرجل الشرير الذي سبب هذه المتاعب لقداسة البابا فقد نزل به غضب الله في الحياة. والممات، ليكون عبرة لمن يعتبر. وقد قضى هذا الأب على الكرسي المرقسى سبعا وعشرين سنة وشهرا واحدا وتسعة أيام ثم تنيَّح بسلام. صلاته تكون معنا. آمين</w:t>
      </w:r>
    </w:p>
    <w:p w:rsidR="000446D7" w:rsidRPr="000446D7" w:rsidRDefault="002D12B2" w:rsidP="000446D7">
      <w:pPr>
        <w:bidi/>
        <w:spacing w:after="0"/>
        <w:rPr>
          <w:rFonts w:cs="Arabic Transparent"/>
          <w:b/>
          <w:bCs/>
          <w:sz w:val="28"/>
          <w:szCs w:val="28"/>
          <w:u w:val="single"/>
          <w:rtl/>
        </w:rPr>
      </w:pPr>
      <w:r w:rsidRPr="000446D7">
        <w:rPr>
          <w:rFonts w:cs="Arabic Transparent"/>
          <w:b/>
          <w:bCs/>
          <w:sz w:val="28"/>
          <w:szCs w:val="28"/>
          <w:u w:val="single"/>
          <w:rtl/>
        </w:rPr>
        <w:br/>
        <w:t>معلومات إضافية</w:t>
      </w:r>
    </w:p>
    <w:p w:rsidR="000446D7" w:rsidRDefault="002D12B2" w:rsidP="000446D7">
      <w:pPr>
        <w:bidi/>
        <w:spacing w:after="0"/>
        <w:rPr>
          <w:rFonts w:cs="Arabic Transparent"/>
          <w:sz w:val="28"/>
          <w:szCs w:val="28"/>
          <w:rtl/>
        </w:rPr>
      </w:pPr>
      <w:r w:rsidRPr="00E9311A">
        <w:rPr>
          <w:rFonts w:cs="Arabic Transparent"/>
          <w:sz w:val="28"/>
          <w:szCs w:val="28"/>
          <w:rtl/>
        </w:rPr>
        <w:t>أجمعت آراء جميع أبناء الطائفة والأساقفة بعد نياحة الأنبا شنودة على اختيار الأب خائيل خلفاً له، حيث تمت رسامته في 30 برمودة سنة 596 ش الموافق 25 أبريل سنة 880 م، ورسم في عهد خلافة المعتمد بن المتوكل، ولم يتعرض لرسامته احمد بن طولون لانشغاله مع ابنه في الحرب، لان الحكام كانوا يتعرضون للشعب في رسامة بطريرك لسلب أموالهم. وعقب رسامة البابا خائيل قام بتعمير الكنائس وشيد ما أزيل منها.</w:t>
      </w:r>
    </w:p>
    <w:p w:rsidR="000446D7" w:rsidRDefault="002D12B2" w:rsidP="000446D7">
      <w:pPr>
        <w:bidi/>
        <w:spacing w:after="0"/>
        <w:rPr>
          <w:rFonts w:cs="Arabic Transparent"/>
          <w:sz w:val="28"/>
          <w:szCs w:val="28"/>
          <w:rtl/>
        </w:rPr>
      </w:pPr>
      <w:r w:rsidRPr="00E9311A">
        <w:rPr>
          <w:rFonts w:cs="Arabic Transparent"/>
          <w:sz w:val="28"/>
          <w:szCs w:val="28"/>
          <w:rtl/>
        </w:rPr>
        <w:t>ودعاه مسيحي دنوشر من أعمال سخا هو وأساقفته لتدشين كنيسة بنيت</w:t>
      </w:r>
      <w:r w:rsidR="000446D7">
        <w:rPr>
          <w:rFonts w:cs="Arabic Transparent"/>
          <w:sz w:val="28"/>
          <w:szCs w:val="28"/>
          <w:rtl/>
        </w:rPr>
        <w:t xml:space="preserve"> عندهم باسم ماربطلومايس الشهيد</w:t>
      </w:r>
      <w:r w:rsidR="000446D7">
        <w:rPr>
          <w:rFonts w:cs="Arabic Transparent" w:hint="cs"/>
          <w:sz w:val="28"/>
          <w:szCs w:val="28"/>
          <w:rtl/>
        </w:rPr>
        <w:t xml:space="preserve">، </w:t>
      </w:r>
      <w:r w:rsidRPr="00E9311A">
        <w:rPr>
          <w:rFonts w:cs="Arabic Transparent"/>
          <w:sz w:val="28"/>
          <w:szCs w:val="28"/>
          <w:rtl/>
        </w:rPr>
        <w:t>فذهب إليهم البطريرك وأساقفته وكثير من ابناء شعبه وذهبوا لهذه الكنيسة، ولم يجدوا أسقفها موجوداً، فظلوا منتظرين إلى حين، ولما تأخر الأسقف قام البابا برفع البخور ومعه أ</w:t>
      </w:r>
      <w:r w:rsidR="000446D7">
        <w:rPr>
          <w:rFonts w:cs="Arabic Transparent"/>
          <w:sz w:val="28"/>
          <w:szCs w:val="28"/>
          <w:rtl/>
        </w:rPr>
        <w:t xml:space="preserve">ساقفته. ثم قدم البابا القرابين </w:t>
      </w:r>
      <w:r w:rsidRPr="00E9311A">
        <w:rPr>
          <w:rFonts w:cs="Arabic Transparent"/>
          <w:sz w:val="28"/>
          <w:szCs w:val="28"/>
          <w:rtl/>
        </w:rPr>
        <w:t>دون انتظار الأسقف، وبعد تقديم الحمل حان تلاوة صلاة الشكر دخل أسقف سخا الكنيسة وكله غيظا لتعدى البطريرك على ح</w:t>
      </w:r>
      <w:r w:rsidR="000446D7">
        <w:rPr>
          <w:rFonts w:cs="Arabic Transparent"/>
          <w:sz w:val="28"/>
          <w:szCs w:val="28"/>
          <w:rtl/>
        </w:rPr>
        <w:t xml:space="preserve">قوقه ورفع القرابين في ابريشيتة </w:t>
      </w:r>
      <w:r w:rsidRPr="00E9311A">
        <w:rPr>
          <w:rFonts w:cs="Arabic Transparent"/>
          <w:sz w:val="28"/>
          <w:szCs w:val="28"/>
          <w:rtl/>
        </w:rPr>
        <w:t xml:space="preserve">دون أذنه. وذهب الأسقف إلى المذبح وامسك القربانه وطرحها على الأرض وخرج غاضبا!!! ولم تكن القربانه قد تقدست، فاستبدلها البطريرك بأخرى وتَمَّم القداس وصرف الشعب بعد اعطائهم البركة. </w:t>
      </w:r>
    </w:p>
    <w:p w:rsidR="000446D7" w:rsidRDefault="002D12B2" w:rsidP="000446D7">
      <w:pPr>
        <w:bidi/>
        <w:spacing w:after="0"/>
        <w:rPr>
          <w:rFonts w:cs="Arabic Transparent"/>
          <w:sz w:val="28"/>
          <w:szCs w:val="28"/>
          <w:rtl/>
        </w:rPr>
      </w:pPr>
      <w:r w:rsidRPr="00E9311A">
        <w:rPr>
          <w:rFonts w:cs="Arabic Transparent"/>
          <w:sz w:val="28"/>
          <w:szCs w:val="28"/>
          <w:rtl/>
        </w:rPr>
        <w:t>وفي اليوم الثانى عقد البطريرك مجمعا من الأساقفة الذين شاهدوا الواقعة واجمعت الآراء على قطع الأسقف ورسامة أخر بدله، فاغتاظ الأسقف فتوجه إلى احمد بن طولون الذي كان سيقوم للحرب، ويحتاج لأموال للصرف على الجيش ووشى بالبطريرك وبان عنده ثروة طائله، فاستدعى احمد بن طولون البابا وطلب منه أموالا، فأفاد البابا بأن الأوانى الذهبية الفضية التي بكنائس القطر المصرى وكذلك كل معدن يمكن تحويله لنقود، فرفض البابا طلبه وعرفه أن هذه الأوانى ملكا لله. فألقاه هو وشماسة المنذر في السجن سنة كاملة. وكان ابن طالون له كاتبان مسيحيان يوحنا وموسى فانحدرا مع وزير الوالي الماروينى وكذا اتحد معهم كاتبا الوزير المسيحيان يوحنا ومقارنيه. واتفقوا مع الوالي على اطلاق سراح البابا نظير مبلغا قدره عشرين آلف دينار، وخاف البابا على شعبه وكتب صكا يدفع نصفه والنصف الآخر بعد أربعة شهور، ليتسنى للبطريرك جمعه من الشعب وحان ميعاد دفع القسط الأول فدفع الكتاب آلفي دينار ودفع الوزير آلف دينار، واقترض البطريرك من التجار الأقباط سبعة آلاف دينار، وصارت جمله المقترض عشرة آلاف دينار سددها البابا للوالي، وصار البابا يجتهد في جمع الأموال لتسديد ما اقترضه للقسط الأول، وكذا العمل على جمع القسط الثانى. واجتهد البابا الشعب في جمع هذه الأموال خشية على حياة يوحنا الكاتب وولده اللذان ضمناه عند الوالي، واضطر البابا لرسم عشرة أساقفة للابرشيات الخالية مقابل دفع كل وأحد منهم مبلغا، وقد تم هذا والبابا متألم.</w:t>
      </w:r>
      <w:r w:rsidRPr="00E9311A">
        <w:rPr>
          <w:rFonts w:cs="Arabic Transparent"/>
          <w:sz w:val="28"/>
          <w:szCs w:val="28"/>
          <w:rtl/>
        </w:rPr>
        <w:br/>
        <w:t>وقد ساوم اليهود البطريرك على كنيسة الأقباط التي خربت وتهدمت، فاضطر الوالي لبيعها لهم ولا زال يملكها اليهود حتى تاريخ كتابة هذا الكلام، هذا وباع لهم أيضا أرضا بالبستين لدفن موتاهم بها، وجمع المال أيضا بوضع مقاعد للكنائس للأغنياء بالإيجار! بل واشار إلى نظار الكنائس ببيع النقوش والزخارف الموجوده بالكنائس، وقاومه الإكليروس والشعب ولكنهم عذروه للضيقة التي مرت بها الكنيسة، وزادت حيرة البابا عندما وجد أن جميع ما يتحصل عليه اقل من المطلوب، فذهب إلى تانيس وفي طريقة ظهر له راهب بثياب باليه لتلاميذ البطريرك، وقال لهم قولوا لمعلمكم أن الرب يمزق عنه صك الغرامة بعد أربعين يوما، واختفي عنهم واخبروا البطريرك بما رأوه.</w:t>
      </w:r>
    </w:p>
    <w:p w:rsidR="002D12B2" w:rsidRPr="00E9311A" w:rsidRDefault="002D12B2" w:rsidP="000446D7">
      <w:pPr>
        <w:bidi/>
        <w:spacing w:after="0"/>
        <w:rPr>
          <w:rFonts w:cs="Arabic Transparent"/>
          <w:sz w:val="28"/>
          <w:szCs w:val="28"/>
          <w:rtl/>
        </w:rPr>
      </w:pPr>
      <w:r w:rsidRPr="00E9311A">
        <w:rPr>
          <w:rFonts w:cs="Arabic Transparent"/>
          <w:sz w:val="28"/>
          <w:szCs w:val="28"/>
          <w:rtl/>
        </w:rPr>
        <w:t>ولم تمضى الأربعين يوما حتى مات ابن طولون وخلفه ابنه خماراويه، فأطلق البطريرك مكرما بعد أن مزق صك الغرامة، واستمر البابا خائيل الثالث أو ميخائيل الثانى على الكرسي البطريركي 27 سنة وشهر و9 أيام وتنيَّح بسلام في 20 برمهات سنة 623 ش الموافق 16 مارس سنة 907 م ودفن بدير أبو مقار وعاصر من الحكام ابن طولون وخماراوية وحبيش وهارون وشيبان والقنفي.</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0" style="width:0;height:1.5pt" o:hralign="center" o:hrstd="t" o:hr="t" fillcolor="#a0a0a0" stroked="f"/>
        </w:pict>
      </w:r>
    </w:p>
    <w:p w:rsidR="000446D7" w:rsidRPr="000446D7" w:rsidRDefault="002D12B2" w:rsidP="000446D7">
      <w:pPr>
        <w:pStyle w:val="a1"/>
        <w:rPr>
          <w:rtl/>
        </w:rPr>
      </w:pPr>
      <w:r w:rsidRPr="00E9311A">
        <w:rPr>
          <w:rtl/>
        </w:rPr>
        <w:t>البابا غبريال الأول</w:t>
      </w:r>
      <w:r w:rsidR="000446D7">
        <w:rPr>
          <w:rFonts w:hint="cs"/>
          <w:rtl/>
        </w:rPr>
        <w:t xml:space="preserve"> </w:t>
      </w:r>
      <w:r w:rsidRPr="000446D7">
        <w:rPr>
          <w:rFonts w:cs="Arabic Transparent"/>
          <w:rtl/>
        </w:rPr>
        <w:t>( 909 - 920 م)</w:t>
      </w:r>
    </w:p>
    <w:p w:rsidR="000446D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الميه قرب شبين الكوم</w:t>
      </w:r>
    </w:p>
    <w:p w:rsidR="000446D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غبريال</w:t>
      </w:r>
    </w:p>
    <w:p w:rsidR="000446D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0446D7">
        <w:rPr>
          <w:rFonts w:cs="Arabic Transparent" w:hint="cs"/>
          <w:sz w:val="28"/>
          <w:szCs w:val="28"/>
          <w:rtl/>
        </w:rPr>
        <w:tab/>
      </w:r>
      <w:r w:rsidR="000446D7">
        <w:rPr>
          <w:rFonts w:cs="Arabic Transparent" w:hint="cs"/>
          <w:sz w:val="28"/>
          <w:szCs w:val="28"/>
          <w:rtl/>
        </w:rPr>
        <w:tab/>
      </w:r>
      <w:r w:rsidRPr="00E9311A">
        <w:rPr>
          <w:rFonts w:cs="Arabic Transparent"/>
          <w:sz w:val="28"/>
          <w:szCs w:val="28"/>
          <w:rtl/>
        </w:rPr>
        <w:t>أبو مقار</w:t>
      </w:r>
    </w:p>
    <w:p w:rsidR="000446D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21 بشنس 625 للشهداء -16 مايو 909 للميلاد</w:t>
      </w:r>
    </w:p>
    <w:p w:rsidR="000446D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21 أمشير 636 للشهداء -15 فبراير 920 للميلاد</w:t>
      </w:r>
    </w:p>
    <w:p w:rsidR="000446D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10 سنوات و9 أشهر</w:t>
      </w:r>
    </w:p>
    <w:p w:rsidR="000446D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14 يوما</w:t>
      </w:r>
    </w:p>
    <w:p w:rsidR="000446D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وادي هبيب</w:t>
      </w:r>
    </w:p>
    <w:p w:rsidR="000446D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0446D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المقتدر</w:t>
      </w:r>
    </w:p>
    <w:p w:rsidR="000446D7" w:rsidRDefault="000446D7" w:rsidP="00E9311A">
      <w:pPr>
        <w:bidi/>
        <w:spacing w:after="0"/>
        <w:rPr>
          <w:rFonts w:cs="Arabic Transparent"/>
          <w:sz w:val="28"/>
          <w:szCs w:val="28"/>
          <w:rtl/>
        </w:rPr>
      </w:pPr>
    </w:p>
    <w:p w:rsidR="000446D7" w:rsidRDefault="002D12B2" w:rsidP="000446D7">
      <w:pPr>
        <w:pStyle w:val="ListParagraph"/>
        <w:numPr>
          <w:ilvl w:val="0"/>
          <w:numId w:val="69"/>
        </w:numPr>
        <w:bidi/>
        <w:spacing w:after="0"/>
        <w:rPr>
          <w:rFonts w:cs="Arabic Transparent"/>
          <w:sz w:val="28"/>
          <w:szCs w:val="28"/>
        </w:rPr>
      </w:pPr>
      <w:r w:rsidRPr="000446D7">
        <w:rPr>
          <w:rFonts w:cs="Arabic Transparent"/>
          <w:sz w:val="28"/>
          <w:szCs w:val="28"/>
          <w:rtl/>
        </w:rPr>
        <w:t>ترهب منذ حداثته وكان محب</w:t>
      </w:r>
      <w:r w:rsidR="000446D7">
        <w:rPr>
          <w:rFonts w:cs="Arabic Transparent"/>
          <w:sz w:val="28"/>
          <w:szCs w:val="28"/>
          <w:rtl/>
        </w:rPr>
        <w:t xml:space="preserve">اً للوحدة والأنفراد والصلاة. </w:t>
      </w:r>
    </w:p>
    <w:p w:rsidR="000446D7" w:rsidRDefault="002D12B2" w:rsidP="000446D7">
      <w:pPr>
        <w:pStyle w:val="ListParagraph"/>
        <w:numPr>
          <w:ilvl w:val="0"/>
          <w:numId w:val="69"/>
        </w:numPr>
        <w:bidi/>
        <w:spacing w:after="0"/>
        <w:rPr>
          <w:rFonts w:cs="Arabic Transparent"/>
          <w:sz w:val="28"/>
          <w:szCs w:val="28"/>
        </w:rPr>
      </w:pPr>
      <w:r w:rsidRPr="000446D7">
        <w:rPr>
          <w:rFonts w:cs="Arabic Transparent"/>
          <w:sz w:val="28"/>
          <w:szCs w:val="28"/>
          <w:rtl/>
        </w:rPr>
        <w:t>اختاروه للبطريركية فرسم رغماً عنه... فكان</w:t>
      </w:r>
      <w:r w:rsidR="000446D7">
        <w:rPr>
          <w:rFonts w:cs="Arabic Transparent"/>
          <w:sz w:val="28"/>
          <w:szCs w:val="28"/>
          <w:rtl/>
        </w:rPr>
        <w:t xml:space="preserve"> يقضى معظم أوقاته في البرية. </w:t>
      </w:r>
    </w:p>
    <w:p w:rsidR="000446D7" w:rsidRPr="000446D7" w:rsidRDefault="002D12B2" w:rsidP="000446D7">
      <w:pPr>
        <w:pStyle w:val="ListParagraph"/>
        <w:numPr>
          <w:ilvl w:val="0"/>
          <w:numId w:val="69"/>
        </w:numPr>
        <w:bidi/>
        <w:spacing w:after="0"/>
        <w:rPr>
          <w:rFonts w:cs="Arabic Transparent"/>
          <w:sz w:val="28"/>
          <w:szCs w:val="28"/>
          <w:rtl/>
        </w:rPr>
      </w:pPr>
      <w:r w:rsidRPr="000446D7">
        <w:rPr>
          <w:rFonts w:cs="Arabic Transparent"/>
          <w:sz w:val="28"/>
          <w:szCs w:val="28"/>
          <w:rtl/>
        </w:rPr>
        <w:t xml:space="preserve">أقام على الكرسي المرقسى احدى عشر سنة ثم تنيَّح بسلام. </w:t>
      </w:r>
    </w:p>
    <w:p w:rsidR="000446D7" w:rsidRPr="000446D7" w:rsidRDefault="002D12B2" w:rsidP="000446D7">
      <w:pPr>
        <w:pStyle w:val="ListParagraph"/>
        <w:numPr>
          <w:ilvl w:val="0"/>
          <w:numId w:val="69"/>
        </w:numPr>
        <w:bidi/>
        <w:spacing w:after="0"/>
        <w:rPr>
          <w:rFonts w:cs="Arabic Transparent"/>
          <w:sz w:val="28"/>
          <w:szCs w:val="28"/>
          <w:rtl/>
        </w:rPr>
      </w:pPr>
      <w:r w:rsidRPr="000446D7">
        <w:rPr>
          <w:rFonts w:cs="Arabic Transparent"/>
          <w:sz w:val="28"/>
          <w:szCs w:val="28"/>
          <w:rtl/>
        </w:rPr>
        <w:t>نعيد بنياحته في الحادى والعشرين من شهر أمشير.</w:t>
      </w:r>
    </w:p>
    <w:p w:rsidR="000446D7" w:rsidRPr="000446D7" w:rsidRDefault="000446D7" w:rsidP="000446D7">
      <w:pPr>
        <w:pStyle w:val="ListParagraph"/>
        <w:bidi/>
        <w:spacing w:after="0"/>
        <w:rPr>
          <w:rFonts w:cs="Arabic Transparent"/>
          <w:sz w:val="28"/>
          <w:szCs w:val="28"/>
          <w:rtl/>
        </w:rPr>
      </w:pPr>
    </w:p>
    <w:p w:rsidR="000446D7" w:rsidRPr="000446D7" w:rsidRDefault="002D12B2" w:rsidP="00E9311A">
      <w:pPr>
        <w:bidi/>
        <w:spacing w:after="0"/>
        <w:rPr>
          <w:rFonts w:cs="Arabic Transparent"/>
          <w:b/>
          <w:bCs/>
          <w:sz w:val="28"/>
          <w:szCs w:val="28"/>
          <w:u w:val="single"/>
          <w:rtl/>
        </w:rPr>
      </w:pPr>
      <w:r w:rsidRPr="000446D7">
        <w:rPr>
          <w:rFonts w:cs="Arabic Transparent"/>
          <w:b/>
          <w:bCs/>
          <w:sz w:val="28"/>
          <w:szCs w:val="28"/>
          <w:u w:val="single"/>
          <w:rtl/>
        </w:rPr>
        <w:t>السيرة كما ذكرت في كتاب السنكسار</w:t>
      </w:r>
    </w:p>
    <w:p w:rsidR="000446D7" w:rsidRDefault="002D12B2" w:rsidP="00E9311A">
      <w:pPr>
        <w:bidi/>
        <w:spacing w:after="0"/>
        <w:rPr>
          <w:rFonts w:cs="Arabic Transparent"/>
          <w:sz w:val="28"/>
          <w:szCs w:val="28"/>
          <w:rtl/>
        </w:rPr>
      </w:pPr>
      <w:r w:rsidRPr="00E9311A">
        <w:rPr>
          <w:rFonts w:cs="Arabic Transparent"/>
          <w:sz w:val="28"/>
          <w:szCs w:val="28"/>
          <w:rtl/>
        </w:rPr>
        <w:t>نياحة البابا غبريال بابا الإسكندرية السابع والخمسون (21 أمشير)</w:t>
      </w:r>
    </w:p>
    <w:p w:rsidR="000446D7" w:rsidRDefault="002D12B2" w:rsidP="00E9311A">
      <w:pPr>
        <w:bidi/>
        <w:spacing w:after="0"/>
        <w:rPr>
          <w:rFonts w:cs="Arabic Transparent"/>
          <w:sz w:val="28"/>
          <w:szCs w:val="28"/>
          <w:rtl/>
        </w:rPr>
      </w:pPr>
      <w:r w:rsidRPr="00E9311A">
        <w:rPr>
          <w:rFonts w:cs="Arabic Transparent"/>
          <w:sz w:val="28"/>
          <w:szCs w:val="28"/>
          <w:rtl/>
        </w:rPr>
        <w:t>في مثل هذا اليوم من سنة 911 م تنيَّح الاب العظيم القديس غبريال بابا الإسكندرية السابع والخمسون وقد ترهب هذا القديس منذ حداثته وقام بعبادات كثيرة. وكان محبا للانفراد والوحدة. وكان يكثر من البكاء في الصلاة طالبا من الله إن ينجيه من مكائد الشيطان.</w:t>
      </w:r>
      <w:r w:rsidRPr="00E9311A">
        <w:rPr>
          <w:rFonts w:cs="Arabic Transparent"/>
          <w:sz w:val="28"/>
          <w:szCs w:val="28"/>
          <w:rtl/>
        </w:rPr>
        <w:br/>
        <w:t>و لما تنيَّح البابا ميخائيل السادس والخمسون وقع الاختيار علي هذا الاب ليكون بطريركا مكانه فرسم سنة 900 م رغما عنه. فاخذ يهتم بشئون الكنيسة ولم تمنعه مهام البطريركية عن عبادته ونسكه، إذ كان يقضي اغلب الأيام في البرية. وإذا جد ما يستدعي قيامه إلى مصر أو الإسكندرية كان يذهب ثم يعود إلي الصوم والسهر والصلاة والتواضع. وكان يستيقظ في الليل ويأخذ مجرفة من حديد ويلبس ثوبا رثا ويمر علي دورات المياه التي بالقلالي فيغسلها وينظفها. وأقام علي هذا الحال عدة سنين حتى نظر الله إلى تواضعه وانسحاق قلبه فرفع عنه الآلام ومنحه نعمة الانتصار علي الخطية والذات. وأقام هذا الاب عابدا ومجاهدا وواعظا إحدى عشر سنة ثم تنيَّح بسلام. صلاته تكون معنا امين.</w:t>
      </w:r>
    </w:p>
    <w:p w:rsidR="000446D7" w:rsidRPr="000446D7" w:rsidRDefault="002D12B2" w:rsidP="00E9311A">
      <w:pPr>
        <w:bidi/>
        <w:spacing w:after="0"/>
        <w:rPr>
          <w:rFonts w:cs="Arabic Transparent"/>
          <w:b/>
          <w:bCs/>
          <w:sz w:val="28"/>
          <w:szCs w:val="28"/>
          <w:u w:val="single"/>
          <w:rtl/>
        </w:rPr>
      </w:pPr>
      <w:r w:rsidRPr="000446D7">
        <w:rPr>
          <w:rFonts w:cs="Arabic Transparent"/>
          <w:b/>
          <w:bCs/>
          <w:sz w:val="28"/>
          <w:szCs w:val="28"/>
          <w:u w:val="single"/>
          <w:rtl/>
        </w:rPr>
        <w:br/>
        <w:t>معلومات إضافية</w:t>
      </w:r>
    </w:p>
    <w:p w:rsidR="002D12B2" w:rsidRPr="00E9311A" w:rsidRDefault="002D12B2" w:rsidP="000446D7">
      <w:pPr>
        <w:bidi/>
        <w:spacing w:after="0"/>
        <w:rPr>
          <w:rFonts w:cs="Arabic Transparent"/>
          <w:sz w:val="28"/>
          <w:szCs w:val="28"/>
          <w:rtl/>
        </w:rPr>
      </w:pPr>
      <w:r w:rsidRPr="00E9311A">
        <w:rPr>
          <w:rFonts w:cs="Arabic Transparent"/>
          <w:sz w:val="28"/>
          <w:szCs w:val="28"/>
          <w:rtl/>
        </w:rPr>
        <w:t>بعد نياحة الأنبا خائيل الثالث دبت منازعات بين المسيحيين، أغلقت بسببها بعض الكنائس وتوقفت الخدمة في بعضها، وتوسط الأنبا باخوم أسقف طخا للوالي الذي كان يحبه، وسمح الوالي لاقامة بطريرك للكنيسة القبطية، وأعطاه تصريحا بذلك. واختار الشعب والكهنة الأب غبريال الراهب من دير أبو مقار وكان اسمه قبل الرسامة غبريال وتمت رسامته في 21 بشنس سنة 625 ش الموافق 16 مايو سنة 909 م. وكانت مسقط رأسه بلدة آلميه قرب شبين الكوم، وكان تقيا وسار على خطه البابا خائيل بفرض ضريبة على كل أسقف جديد يُرسَم؛ لكى يدفع الرسوم المطلوبة لكنائس الإسكندرية التي تعهد بها سابقه الأنبا خائيل. ولقد تألم هذا البابا من الحروب الداخلية وقد حرك فيه عدو الخير الميول الباطلة، فذهب إلى رهبان برية شيهيت اللائى نصحنه بان انجح دواء وافضل رادع لمقاومة الأفكار الرديه واذلال الميول الباطله واقماع الأهواء البهيمية هي ملازمة فضيلتى النسك وصرامة العيش، فسمع النصيحة وواظب على التقشف والزهد ثلاث سنوات، وجعل نفسه يمارس اقل الأعمال حتى انه باتضاعة كان يم</w:t>
      </w:r>
      <w:r w:rsidR="000446D7">
        <w:rPr>
          <w:rFonts w:cs="Arabic Transparent"/>
          <w:sz w:val="28"/>
          <w:szCs w:val="28"/>
          <w:rtl/>
        </w:rPr>
        <w:t xml:space="preserve">ر على قلالى </w:t>
      </w:r>
      <w:r w:rsidRPr="00E9311A">
        <w:rPr>
          <w:rFonts w:cs="Arabic Transparent"/>
          <w:sz w:val="28"/>
          <w:szCs w:val="28"/>
          <w:rtl/>
        </w:rPr>
        <w:t>الرهبان وينظفها فنظر الرب إليه وخلصه من التجربة. وقضى على الكرسي البطريركي 10 سنوات و9 اشهر وكان محل اقامته وادى هبيب وتنيَّح بسلام في 21 امشير سنة 636 ش الموافق 15 فبراير سنة 920 م ودفن بدير أبو مقار.</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1" style="width:0;height:1.5pt" o:hralign="center" o:hrstd="t" o:hr="t" fillcolor="#a0a0a0" stroked="f"/>
        </w:pict>
      </w:r>
    </w:p>
    <w:p w:rsidR="000446D7" w:rsidRPr="00A13FF7" w:rsidRDefault="002D12B2" w:rsidP="00A13FF7">
      <w:pPr>
        <w:pStyle w:val="a1"/>
        <w:rPr>
          <w:rtl/>
        </w:rPr>
      </w:pPr>
      <w:r w:rsidRPr="00E9311A">
        <w:rPr>
          <w:rtl/>
        </w:rPr>
        <w:t>البابا قزمان الثالث (قزما، قسما)</w:t>
      </w:r>
      <w:r w:rsidR="00A13FF7">
        <w:rPr>
          <w:rFonts w:hint="cs"/>
          <w:rtl/>
        </w:rPr>
        <w:t xml:space="preserve"> </w:t>
      </w:r>
      <w:r w:rsidRPr="00A13FF7">
        <w:rPr>
          <w:rFonts w:cs="Arabic Transparent"/>
          <w:rtl/>
        </w:rPr>
        <w:t>( 920 - 932 م)</w:t>
      </w:r>
    </w:p>
    <w:p w:rsidR="000446D7" w:rsidRDefault="000446D7" w:rsidP="00E9311A">
      <w:pPr>
        <w:bidi/>
        <w:spacing w:after="0"/>
        <w:rPr>
          <w:rFonts w:cs="Arabic Transparent"/>
          <w:sz w:val="28"/>
          <w:szCs w:val="28"/>
          <w:rtl/>
        </w:rPr>
      </w:pPr>
    </w:p>
    <w:p w:rsidR="000446D7" w:rsidRDefault="002D12B2" w:rsidP="00E9311A">
      <w:pPr>
        <w:bidi/>
        <w:spacing w:after="0"/>
        <w:rPr>
          <w:rFonts w:cs="Arabic Transparent"/>
          <w:sz w:val="28"/>
          <w:szCs w:val="28"/>
          <w:rtl/>
        </w:rPr>
      </w:pPr>
      <w:r w:rsidRPr="00E9311A">
        <w:rPr>
          <w:rFonts w:cs="Arabic Transparent"/>
          <w:sz w:val="28"/>
          <w:szCs w:val="28"/>
          <w:rtl/>
        </w:rPr>
        <w:t>المدينة الأصلية له:</w:t>
      </w:r>
    </w:p>
    <w:p w:rsidR="000446D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قزمان</w:t>
      </w:r>
    </w:p>
    <w:p w:rsidR="000446D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4 برمهات 636 للشهداء - 28 فبراير 920 للميلاد</w:t>
      </w:r>
    </w:p>
    <w:p w:rsidR="000446D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برمهات 648 للشهداء - 27 فبراير 932 للميلاد </w:t>
      </w:r>
    </w:p>
    <w:p w:rsidR="000446D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12 سنة مدة خلو الكرسي:شهرا وحدا</w:t>
      </w:r>
    </w:p>
    <w:p w:rsidR="000446D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الريف</w:t>
      </w:r>
    </w:p>
    <w:p w:rsidR="000446D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0446D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المقتدر </w:t>
      </w:r>
    </w:p>
    <w:p w:rsidR="000446D7" w:rsidRDefault="000446D7" w:rsidP="00E9311A">
      <w:pPr>
        <w:bidi/>
        <w:spacing w:after="0"/>
        <w:rPr>
          <w:rFonts w:cs="Arabic Transparent"/>
          <w:sz w:val="28"/>
          <w:szCs w:val="28"/>
          <w:rtl/>
        </w:rPr>
      </w:pPr>
    </w:p>
    <w:p w:rsidR="00D27CBB" w:rsidRDefault="002D12B2" w:rsidP="00D27CBB">
      <w:pPr>
        <w:pStyle w:val="ListParagraph"/>
        <w:numPr>
          <w:ilvl w:val="0"/>
          <w:numId w:val="70"/>
        </w:numPr>
        <w:bidi/>
        <w:spacing w:after="0"/>
        <w:rPr>
          <w:rFonts w:cs="Arabic Transparent"/>
          <w:sz w:val="28"/>
          <w:szCs w:val="28"/>
        </w:rPr>
      </w:pPr>
      <w:r w:rsidRPr="00D27CBB">
        <w:rPr>
          <w:rFonts w:cs="Arabic Transparent"/>
          <w:sz w:val="28"/>
          <w:szCs w:val="28"/>
          <w:rtl/>
        </w:rPr>
        <w:t>كان هذا الأب باراً، طاهراً، عفيفاً، كثير الرح</w:t>
      </w:r>
      <w:r w:rsidR="00D27CBB">
        <w:rPr>
          <w:rFonts w:cs="Arabic Transparent"/>
          <w:sz w:val="28"/>
          <w:szCs w:val="28"/>
          <w:rtl/>
        </w:rPr>
        <w:t xml:space="preserve">مة، ملماً بما كتب في البيعة. </w:t>
      </w:r>
    </w:p>
    <w:p w:rsidR="00D27CBB" w:rsidRDefault="002D12B2" w:rsidP="00D27CBB">
      <w:pPr>
        <w:pStyle w:val="ListParagraph"/>
        <w:numPr>
          <w:ilvl w:val="0"/>
          <w:numId w:val="70"/>
        </w:numPr>
        <w:bidi/>
        <w:spacing w:after="0"/>
        <w:rPr>
          <w:rFonts w:cs="Arabic Transparent"/>
          <w:sz w:val="28"/>
          <w:szCs w:val="28"/>
        </w:rPr>
      </w:pPr>
      <w:r w:rsidRPr="00D27CBB">
        <w:rPr>
          <w:rFonts w:cs="Arabic Transparent"/>
          <w:sz w:val="28"/>
          <w:szCs w:val="28"/>
          <w:rtl/>
        </w:rPr>
        <w:t>اختير للبطريركية في 4 برمهات سنة 636 ش</w:t>
      </w:r>
      <w:r w:rsidR="00D27CBB">
        <w:rPr>
          <w:rFonts w:cs="Arabic Transparent"/>
          <w:sz w:val="28"/>
          <w:szCs w:val="28"/>
          <w:rtl/>
        </w:rPr>
        <w:t xml:space="preserve"> فرعى شعب المسيح أحسن رعاية. </w:t>
      </w:r>
    </w:p>
    <w:p w:rsidR="00D27CBB" w:rsidRDefault="002D12B2" w:rsidP="00D27CBB">
      <w:pPr>
        <w:pStyle w:val="ListParagraph"/>
        <w:numPr>
          <w:ilvl w:val="0"/>
          <w:numId w:val="70"/>
        </w:numPr>
        <w:bidi/>
        <w:spacing w:after="0"/>
        <w:rPr>
          <w:rFonts w:cs="Arabic Transparent"/>
          <w:sz w:val="28"/>
          <w:szCs w:val="28"/>
        </w:rPr>
      </w:pPr>
      <w:r w:rsidRPr="00D27CBB">
        <w:rPr>
          <w:rFonts w:cs="Arabic Transparent"/>
          <w:sz w:val="28"/>
          <w:szCs w:val="28"/>
          <w:rtl/>
        </w:rPr>
        <w:t>كانت أيام</w:t>
      </w:r>
      <w:r w:rsidR="00D27CBB">
        <w:rPr>
          <w:rFonts w:cs="Arabic Transparent"/>
          <w:sz w:val="28"/>
          <w:szCs w:val="28"/>
          <w:rtl/>
        </w:rPr>
        <w:t xml:space="preserve"> هذا البابا كلها سلام وهدوء. </w:t>
      </w:r>
    </w:p>
    <w:p w:rsidR="00D27CBB" w:rsidRPr="00D27CBB" w:rsidRDefault="002D12B2" w:rsidP="00D27CBB">
      <w:pPr>
        <w:pStyle w:val="ListParagraph"/>
        <w:numPr>
          <w:ilvl w:val="0"/>
          <w:numId w:val="70"/>
        </w:numPr>
        <w:bidi/>
        <w:spacing w:after="0"/>
        <w:rPr>
          <w:rFonts w:cs="Arabic Transparent"/>
          <w:sz w:val="28"/>
          <w:szCs w:val="28"/>
          <w:rtl/>
        </w:rPr>
      </w:pPr>
      <w:r w:rsidRPr="00D27CBB">
        <w:rPr>
          <w:rFonts w:cs="Arabic Transparent"/>
          <w:sz w:val="28"/>
          <w:szCs w:val="28"/>
          <w:rtl/>
        </w:rPr>
        <w:t xml:space="preserve">قضى على الكرسي المرقسى اثنتى عشرة سنة وتنيَّح بسلام في الثالث من برمهات سنة 648 ش. </w:t>
      </w:r>
    </w:p>
    <w:p w:rsidR="00D27CBB" w:rsidRPr="00D27CBB" w:rsidRDefault="00D27CBB" w:rsidP="00D27CBB">
      <w:pPr>
        <w:pStyle w:val="ListParagraph"/>
        <w:bidi/>
        <w:spacing w:after="0"/>
        <w:rPr>
          <w:rFonts w:cs="Arabic Transparent"/>
          <w:sz w:val="28"/>
          <w:szCs w:val="28"/>
          <w:rtl/>
        </w:rPr>
      </w:pPr>
    </w:p>
    <w:p w:rsidR="00D27CBB" w:rsidRPr="00D27CBB" w:rsidRDefault="002D12B2" w:rsidP="00E9311A">
      <w:pPr>
        <w:bidi/>
        <w:spacing w:after="0"/>
        <w:rPr>
          <w:rFonts w:cs="Arabic Transparent"/>
          <w:b/>
          <w:bCs/>
          <w:sz w:val="28"/>
          <w:szCs w:val="28"/>
          <w:u w:val="single"/>
          <w:rtl/>
        </w:rPr>
      </w:pPr>
      <w:r w:rsidRPr="00D27CBB">
        <w:rPr>
          <w:rFonts w:cs="Arabic Transparent"/>
          <w:b/>
          <w:bCs/>
          <w:sz w:val="28"/>
          <w:szCs w:val="28"/>
          <w:u w:val="single"/>
          <w:rtl/>
        </w:rPr>
        <w:t>السيرة كما ذكرت في كتاب السنكسار</w:t>
      </w:r>
    </w:p>
    <w:p w:rsidR="00D27CBB" w:rsidRDefault="002D12B2" w:rsidP="00E9311A">
      <w:pPr>
        <w:bidi/>
        <w:spacing w:after="0"/>
        <w:rPr>
          <w:rFonts w:cs="Arabic Transparent"/>
          <w:sz w:val="28"/>
          <w:szCs w:val="28"/>
          <w:rtl/>
        </w:rPr>
      </w:pPr>
      <w:r w:rsidRPr="00E9311A">
        <w:rPr>
          <w:rFonts w:cs="Arabic Transparent"/>
          <w:sz w:val="28"/>
          <w:szCs w:val="28"/>
          <w:rtl/>
        </w:rPr>
        <w:t>نياحة البابا قزما الإسكندرى 58 (3 برمهات)</w:t>
      </w:r>
    </w:p>
    <w:p w:rsidR="00D27CBB" w:rsidRDefault="002D12B2" w:rsidP="00E9311A">
      <w:pPr>
        <w:bidi/>
        <w:spacing w:after="0"/>
        <w:rPr>
          <w:rFonts w:cs="Arabic Transparent"/>
          <w:sz w:val="28"/>
          <w:szCs w:val="28"/>
          <w:rtl/>
        </w:rPr>
      </w:pPr>
      <w:r w:rsidRPr="00E9311A">
        <w:rPr>
          <w:rFonts w:cs="Arabic Transparent"/>
          <w:sz w:val="28"/>
          <w:szCs w:val="28"/>
          <w:rtl/>
        </w:rPr>
        <w:t>في مثل هذا اليوم من سنة 648 ش (27 فبراير 932 ميلادية) تنيَّح الأب المغبوط الأنبا قزما الثامن والخمسون من باباوات الكرازة المرقسية. وكان هذا الأب بارا، طاهرا، عفيفا، كثير الرحمة، ملما بما في كتب البيعة واستيعاب معانيها.. ولما اختير للبطريركية في 4 برمهات سنة 636 ش (28 فبراير سنة 920) رعى رعيته بخوف الله وحسن التدبير، وكان يوزع ما يفضل عنه على المساكين وعلى تشييد الكنائس، إلا أن الشيطان لم يدعه بلا حزن لما رأى سيرته هذه. فحدث أنه لما رسم مطرانا لأثيوبيا من الرهبان اسمه بطرس أوفده إلى هناك، فقابله ملكها بفرح عظيم . وبعد زمن مرض الملك، وشعر بدنو أجله، فأستحضر ولديه، ودعا المطران إليه، ورفع التاج عن رأسه وسلمه لمطران قائلا "أنا ذاهب إلى المسيح والذي ترى أنه يصلح من ولدى للملك بعدى فتوجه " ولما توفي الملك رأى المطران والوزراء أن الابن الأصغر أصلح للملك، فألبسوه التاج. وحدث بعد قليل أن وصل إلى أثيوبيا راهب من دير الأنبا انطونيوس اسمه بقطر ومعه رفيق له اسمه مينا، وطلبا من المطران مالا فلم يعطهما، فأغواهما الشيطان ليبرا مكيدة ضده. فلبس أحدهما زى الأساقفة ولبس الآخر زى تلميذاً له، وزورا كتابا من الأب البطريرك إلى رجال الدولة يقول فيه " بلغنا أنه قد حضر عندكم إنسان ضال اسمه بطرس، وادعى أننا أوفدناه مطرانا عليكم وهو في ذلك كاذب. والذي يحمل إليكم هذا الكتاب هو المطران الشرعي مينا. وقد بلغنا أن بطرس المذكور قد توج ابن الملك الصغير دون الكبير، مخالفا في ذلك الشرائع الدينية والمدنية، فيجب حال وصوله أن تنفوا كلا من المطران والملك، وأن تعتبروا الأب مينا حامل رسائلنا هذه مطرانا شرعيا. وتسمحوا له أن يتوج الابن الأكبر ملكا". وقدم الراهبان الكتاب لابن الملك الأكبر فلما قرأه جمع، الوزراء وأكابر المملكة وتلاه عليهم. فأمروا بنفي المطران بطرس، وأجلسوا مينا مكانه وبقطر وكيلا له ونزعوا تاج الملك من الابن الصغير وتوجوا أخاه الكبير بدلا منه، غير انه لم تمض على ذلك مدة حتى وقع نفور بين المطران الزائف ووكيله الذي انتهز فرصة غياب مطرانه، وطرد الخدم، ونهب كل ما وجده، وعاد إلى مصر وأسلم. ولما وصلت هذه الأخبار آلي البابا قزما حزن حزنا عظيما، وأرسل كتابا إلى أثيوبيا بحرم مينا الكاذب. فغضب الملك على مينا وقتله، وطلب المطران بطرس من منفاه فوجده قد تنيَّح، ولم يقبل الأب البطريرك أن يرسم لهم مطرانا عوضه، وهكذا فعل البطاركة الأربعة الذين تولوا الكرسي بعده. وكانت أيام هذا الأب كلها سلاما وهدوءا، لولا هذا الحادث. وقد قضى على الكرسي المرقسى اثنتي عشرة سنة وتنيَّح بسلام صلاته تكون معنا آمين.</w:t>
      </w:r>
    </w:p>
    <w:p w:rsidR="00D27CBB" w:rsidRPr="00D27CBB" w:rsidRDefault="002D12B2" w:rsidP="00E9311A">
      <w:pPr>
        <w:bidi/>
        <w:spacing w:after="0"/>
        <w:rPr>
          <w:rFonts w:cs="Arabic Transparent"/>
          <w:b/>
          <w:bCs/>
          <w:sz w:val="28"/>
          <w:szCs w:val="28"/>
          <w:u w:val="single"/>
          <w:rtl/>
        </w:rPr>
      </w:pPr>
      <w:r w:rsidRPr="00D27CBB">
        <w:rPr>
          <w:rFonts w:cs="Arabic Transparent"/>
          <w:b/>
          <w:bCs/>
          <w:sz w:val="28"/>
          <w:szCs w:val="28"/>
          <w:u w:val="single"/>
          <w:rtl/>
        </w:rPr>
        <w:br/>
        <w:t>معلومات إضافية</w:t>
      </w:r>
    </w:p>
    <w:p w:rsidR="00D27CBB" w:rsidRDefault="002D12B2" w:rsidP="00E9311A">
      <w:pPr>
        <w:bidi/>
        <w:spacing w:after="0"/>
        <w:rPr>
          <w:rFonts w:cs="Arabic Transparent"/>
          <w:sz w:val="28"/>
          <w:szCs w:val="28"/>
          <w:rtl/>
        </w:rPr>
      </w:pPr>
      <w:r w:rsidRPr="00E9311A">
        <w:rPr>
          <w:rFonts w:cs="Arabic Transparent"/>
          <w:sz w:val="28"/>
          <w:szCs w:val="28"/>
          <w:rtl/>
        </w:rPr>
        <w:t>عقب نياحة البطريرك الأنبا غبريال الأول انتخب الأنبا قزمان الثالث حيث كان اسمه قزمان قبل رسامته، ورسم بطريركا في برمهات 636 ش الموافق 28 فبراير سنة 920 م. وكانت هناك خلافات بين الكنيسة القبطية وابنتها الكنيسة الحبشية، وعند جلوس الأنبا قسما على الكرسي المرقسى ارسل ملك الحبشة رسلا للبابا يطلب منه تعين مطران قبطي لكنيستهم لكى يجعله وصيا على ولدية الصغيرين، ورسم البابا الأنبا بطرس مطرانا لهم وسام معهم بالحبشة وقوبل بالترحاب.</w:t>
      </w:r>
    </w:p>
    <w:p w:rsidR="002D12B2" w:rsidRPr="00E9311A" w:rsidRDefault="002D12B2" w:rsidP="00E9311A">
      <w:pPr>
        <w:bidi/>
        <w:spacing w:after="0"/>
        <w:rPr>
          <w:rFonts w:cs="Arabic Transparent"/>
          <w:sz w:val="28"/>
          <w:szCs w:val="28"/>
          <w:rtl/>
        </w:rPr>
      </w:pPr>
      <w:r w:rsidRPr="00E9311A">
        <w:rPr>
          <w:rFonts w:cs="Arabic Transparent"/>
          <w:sz w:val="28"/>
          <w:szCs w:val="28"/>
          <w:rtl/>
        </w:rPr>
        <w:t>وعندما حضر الملك طلب المطران وكلفه أن يتولى الوصاية على ولديه، وعند بلوغ الرشد يعين الكفء منهما للحكم دون التقيد بالسن. وبعد مدة اختار المطران الابن الأصغر وتوَّجه ملكا لانه رآه ذو عقل راجح ورأى وأسَدَّ رأيا، فاستاء الابن الأكبر ولكنه لم يظهر معارضته. وذهب من مصر راهبان هما بقطر ومينا، ووصل الأنبا بطرس للحبشة وطلب منه دراهم المتسولين، فآبى أن يعطيه إياهما وأذرى بهما، فدبرا مكيدة للأنبا بطرس وزروا ختما باسم الأنبا قسما، وكتبا رسالة إلى كبار مملكة الحبشة مؤداها أن المدعو بطرس مطرانا غير شرعى ولا حقي، ولذلك يطالب بنفي كل من المطران الأنبا بطرس والابن الأصغر ويرسم مكان المطران الراهب مينا، ويقيم الابن الأكبر ملكا مكان الأصغر. وذهب الراهب مينا وسلمه الخطاب المزور فأطاع أرباب دولة الحبشة ما جاء بخطاب البابا قزمان، وقاموا بنفي الأنبا بطرس وحل محله مينا، وتوج الابن الأكبر ملكا، وصار الراهب بقطر وكيلا للمطران الجديد، ولكن حدث خلاف بين مينا وبقطر، اذ قد طرد المطران المزيف مينا خدم المطرانية ونهب كل ما فيها من النقود والاشياء الثمينة ونقلها إلى مصر. ووصل الخبر للبابا الأنبا قزمان الثالث فأرسل البابا رسلا للحبشة بخطاب يحرم فيه مينا ويأمر بإعادة المطران الأنبا بطرس، فقام ملك الحبشة المغتصب على مينا وقتله وارسل يستدعى المطران الأنبا بطرس فوجده قد مات من شدة أنواع العذابات التي عُذِّب بها في منفاه، وكان للأنبا بطرس تلميذا فأخذه الملك واقامه عنده مطرانا ولم يرسله للبابا لرسامته خوفا من أن يوصيه بنزع الملك عنه واعطائه لأخيه. ولما سمع البابا بهذا الخبر سخط على الحبشة ولم يشاء يرسم لهم مطرانا، وسار على نهجه أربعة بطاركة بعده، واستمرت الحبشة مدة طويلة لم يرسم لهم مطرانا من الكنيسة القبطية وتنيَّح البابا قسما الثالث في 3 برمهات سنة 648 ش الموافق 27 فبراير سنة932 م. بعد أن قضى على كرسي البطريركي 12 سنة وقد عاصر من الحكام المقتدر.</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2" style="width:0;height:1.5pt" o:hralign="center" o:hrstd="t" o:hr="t" fillcolor="#a0a0a0" stroked="f"/>
        </w:pict>
      </w:r>
    </w:p>
    <w:p w:rsidR="00D27CBB" w:rsidRPr="00A13FF7" w:rsidRDefault="002D12B2" w:rsidP="00A13FF7">
      <w:pPr>
        <w:pStyle w:val="a1"/>
        <w:rPr>
          <w:rtl/>
        </w:rPr>
      </w:pPr>
      <w:r w:rsidRPr="00E9311A">
        <w:rPr>
          <w:rtl/>
        </w:rPr>
        <w:t>البابا مقاريوس الأول</w:t>
      </w:r>
      <w:r w:rsidR="00A13FF7">
        <w:rPr>
          <w:rFonts w:hint="cs"/>
          <w:rtl/>
        </w:rPr>
        <w:t xml:space="preserve"> </w:t>
      </w:r>
      <w:r w:rsidRPr="00A13FF7">
        <w:rPr>
          <w:rFonts w:cs="Arabic Transparent"/>
          <w:rtl/>
        </w:rPr>
        <w:t>( 932 - 952 م)</w:t>
      </w:r>
    </w:p>
    <w:p w:rsidR="00D27CBB" w:rsidRDefault="00D27CBB" w:rsidP="00E9311A">
      <w:pPr>
        <w:bidi/>
        <w:spacing w:after="0"/>
        <w:rPr>
          <w:rFonts w:cs="Arabic Transparent"/>
          <w:sz w:val="28"/>
          <w:szCs w:val="28"/>
          <w:rtl/>
        </w:rPr>
      </w:pPr>
    </w:p>
    <w:p w:rsidR="00D27CBB"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شبرا قباله قرب الأسكندرية</w:t>
      </w:r>
    </w:p>
    <w:p w:rsidR="00D27CBB"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مقاره</w:t>
      </w:r>
    </w:p>
    <w:p w:rsidR="00D27CBB"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A13FF7">
        <w:rPr>
          <w:rFonts w:cs="Arabic Transparent" w:hint="cs"/>
          <w:sz w:val="28"/>
          <w:szCs w:val="28"/>
          <w:rtl/>
        </w:rPr>
        <w:tab/>
      </w:r>
      <w:r w:rsidR="00A13FF7">
        <w:rPr>
          <w:rFonts w:cs="Arabic Transparent" w:hint="cs"/>
          <w:sz w:val="28"/>
          <w:szCs w:val="28"/>
          <w:rtl/>
        </w:rPr>
        <w:tab/>
      </w:r>
      <w:r w:rsidRPr="00E9311A">
        <w:rPr>
          <w:rFonts w:cs="Arabic Transparent"/>
          <w:sz w:val="28"/>
          <w:szCs w:val="28"/>
          <w:rtl/>
        </w:rPr>
        <w:t>أبو مقار</w:t>
      </w:r>
    </w:p>
    <w:p w:rsidR="00D27CBB"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برموده 648 للشهداء - 27 مارس 932 للميلاد</w:t>
      </w:r>
    </w:p>
    <w:p w:rsidR="00D27CBB"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برمهات 668 للشهداء - 20 مارس 952 للميلاد</w:t>
      </w:r>
    </w:p>
    <w:p w:rsidR="00D27CBB"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19 سنة و11 شهرا و23 يوما </w:t>
      </w:r>
    </w:p>
    <w:p w:rsidR="00D27CBB"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أشهر و5 أيام </w:t>
      </w:r>
    </w:p>
    <w:p w:rsidR="00D27CBB"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دمر</w:t>
      </w:r>
    </w:p>
    <w:p w:rsidR="00D27CBB" w:rsidRDefault="002D12B2" w:rsidP="00E9311A">
      <w:pPr>
        <w:bidi/>
        <w:spacing w:after="0"/>
        <w:rPr>
          <w:rFonts w:cs="Arabic Transparent"/>
          <w:sz w:val="28"/>
          <w:szCs w:val="28"/>
          <w:rtl/>
        </w:rPr>
      </w:pPr>
      <w:r w:rsidRPr="00E9311A">
        <w:rPr>
          <w:rFonts w:cs="Arabic Transparent"/>
          <w:sz w:val="28"/>
          <w:szCs w:val="28"/>
          <w:rtl/>
        </w:rPr>
        <w:t xml:space="preserve">و </w:t>
      </w:r>
      <w:r w:rsidR="0075506C" w:rsidRPr="0075506C">
        <w:rPr>
          <w:rFonts w:cs="Arabic Transparent"/>
          <w:b/>
          <w:sz w:val="28"/>
          <w:szCs w:val="28"/>
          <w:rtl/>
        </w:rPr>
        <w:t xml:space="preserve">محل الدفن: </w:t>
      </w:r>
      <w:r w:rsidR="0075506C" w:rsidRPr="0075506C">
        <w:rPr>
          <w:rFonts w:cs="Arabic Transparent"/>
          <w:b/>
          <w:sz w:val="28"/>
          <w:szCs w:val="28"/>
          <w:rtl/>
        </w:rPr>
        <w:tab/>
      </w:r>
      <w:r w:rsidR="0075506C" w:rsidRPr="0075506C">
        <w:rPr>
          <w:rFonts w:cs="Arabic Transparent"/>
          <w:b/>
          <w:sz w:val="28"/>
          <w:szCs w:val="28"/>
          <w:rtl/>
        </w:rPr>
        <w:tab/>
      </w:r>
      <w:r w:rsidR="0075506C" w:rsidRPr="0075506C">
        <w:rPr>
          <w:rFonts w:cs="Arabic Transparent"/>
          <w:b/>
          <w:sz w:val="28"/>
          <w:szCs w:val="28"/>
          <w:rtl/>
        </w:rPr>
        <w:tab/>
      </w:r>
      <w:r w:rsidRPr="00E9311A">
        <w:rPr>
          <w:rFonts w:cs="Arabic Transparent"/>
          <w:sz w:val="28"/>
          <w:szCs w:val="28"/>
          <w:rtl/>
        </w:rPr>
        <w:t>أبو مقار</w:t>
      </w:r>
    </w:p>
    <w:p w:rsidR="00D27CBB" w:rsidRDefault="0075506C" w:rsidP="00D27CBB">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القاهر - المعتضد - الراضي - المستكفي - المطيع - محمد الأخشيدي - أبو القاسم</w:t>
      </w:r>
    </w:p>
    <w:p w:rsidR="00D27CBB" w:rsidRDefault="00D27CBB" w:rsidP="00D27CBB">
      <w:pPr>
        <w:bidi/>
        <w:spacing w:after="0"/>
        <w:ind w:left="2926" w:hanging="2926"/>
        <w:rPr>
          <w:rFonts w:cs="Arabic Transparent"/>
          <w:sz w:val="28"/>
          <w:szCs w:val="28"/>
          <w:rtl/>
        </w:rPr>
      </w:pPr>
    </w:p>
    <w:p w:rsidR="00A13FF7" w:rsidRDefault="002D12B2" w:rsidP="00A13FF7">
      <w:pPr>
        <w:pStyle w:val="ListParagraph"/>
        <w:numPr>
          <w:ilvl w:val="0"/>
          <w:numId w:val="71"/>
        </w:numPr>
        <w:bidi/>
        <w:spacing w:after="0"/>
        <w:rPr>
          <w:rFonts w:cs="Arabic Transparent"/>
          <w:sz w:val="28"/>
          <w:szCs w:val="28"/>
        </w:rPr>
      </w:pPr>
      <w:r w:rsidRPr="00A13FF7">
        <w:rPr>
          <w:rFonts w:cs="Arabic Transparent"/>
          <w:sz w:val="28"/>
          <w:szCs w:val="28"/>
          <w:rtl/>
        </w:rPr>
        <w:t>كان راهباً بدير القديس مقاريوس، وسار سيرة صالحة أهلته لانتخابه بطريركاً خلفاً للبابا قزما فاعتلى الكرسي ال</w:t>
      </w:r>
      <w:r w:rsidR="00A13FF7">
        <w:rPr>
          <w:rFonts w:cs="Arabic Transparent"/>
          <w:sz w:val="28"/>
          <w:szCs w:val="28"/>
          <w:rtl/>
        </w:rPr>
        <w:t xml:space="preserve">مرقسى في أول برموده سنة 648 ش. </w:t>
      </w:r>
    </w:p>
    <w:p w:rsidR="00A13FF7" w:rsidRDefault="002D12B2" w:rsidP="00A13FF7">
      <w:pPr>
        <w:pStyle w:val="ListParagraph"/>
        <w:numPr>
          <w:ilvl w:val="0"/>
          <w:numId w:val="71"/>
        </w:numPr>
        <w:bidi/>
        <w:spacing w:after="0"/>
        <w:rPr>
          <w:rFonts w:cs="Arabic Transparent"/>
          <w:sz w:val="28"/>
          <w:szCs w:val="28"/>
        </w:rPr>
      </w:pPr>
      <w:r w:rsidRPr="00A13FF7">
        <w:rPr>
          <w:rFonts w:cs="Arabic Transparent"/>
          <w:sz w:val="28"/>
          <w:szCs w:val="28"/>
          <w:rtl/>
        </w:rPr>
        <w:t>كان دائم التعليم لشعبه، ولم يتعرض لشىء من أموال الكنائس، ولا وضع يده على أحد إلا بتزكية، وكان مداوماً على توصية الأساقفة والكهنة برعاية</w:t>
      </w:r>
      <w:r w:rsidR="00A13FF7">
        <w:rPr>
          <w:rFonts w:cs="Arabic Transparent"/>
          <w:sz w:val="28"/>
          <w:szCs w:val="28"/>
          <w:rtl/>
        </w:rPr>
        <w:t xml:space="preserve"> الشعب وحراسته للوعظ والإرشاد. </w:t>
      </w:r>
    </w:p>
    <w:p w:rsidR="00A13FF7" w:rsidRPr="00A13FF7" w:rsidRDefault="002D12B2" w:rsidP="00A13FF7">
      <w:pPr>
        <w:pStyle w:val="ListParagraph"/>
        <w:numPr>
          <w:ilvl w:val="0"/>
          <w:numId w:val="71"/>
        </w:numPr>
        <w:bidi/>
        <w:spacing w:after="0"/>
        <w:rPr>
          <w:rFonts w:cs="Arabic Transparent"/>
          <w:sz w:val="28"/>
          <w:szCs w:val="28"/>
          <w:rtl/>
        </w:rPr>
      </w:pPr>
      <w:r w:rsidRPr="00A13FF7">
        <w:rPr>
          <w:rFonts w:cs="Arabic Transparent"/>
          <w:sz w:val="28"/>
          <w:szCs w:val="28"/>
          <w:rtl/>
        </w:rPr>
        <w:t xml:space="preserve">أقام على الكرسي المرقسي تسعة عشرة سنة وإحدى عشر شهراً وثلاثة وعشرين يوماً في هدوء وطمأنينة ثم تنيَّح بسلام في الرابع والعشرين من شهر برمهات سنة 668 ش. </w:t>
      </w:r>
    </w:p>
    <w:p w:rsidR="00A13FF7" w:rsidRPr="00A13FF7" w:rsidRDefault="002D12B2" w:rsidP="00D27CBB">
      <w:pPr>
        <w:bidi/>
        <w:spacing w:after="0"/>
        <w:rPr>
          <w:rFonts w:cs="Arabic Transparent"/>
          <w:b/>
          <w:bCs/>
          <w:sz w:val="28"/>
          <w:szCs w:val="28"/>
          <w:u w:val="single"/>
          <w:rtl/>
        </w:rPr>
      </w:pPr>
      <w:r w:rsidRPr="00A13FF7">
        <w:rPr>
          <w:rFonts w:cs="Arabic Transparent"/>
          <w:b/>
          <w:bCs/>
          <w:sz w:val="28"/>
          <w:szCs w:val="28"/>
          <w:u w:val="single"/>
          <w:rtl/>
        </w:rPr>
        <w:br/>
        <w:t>السيرة كما ذكرت في كتاب السنكسار</w:t>
      </w:r>
    </w:p>
    <w:p w:rsidR="00A13FF7" w:rsidRDefault="002D12B2" w:rsidP="00D27CBB">
      <w:pPr>
        <w:bidi/>
        <w:spacing w:after="0"/>
        <w:rPr>
          <w:rFonts w:cs="Arabic Transparent"/>
          <w:sz w:val="28"/>
          <w:szCs w:val="28"/>
          <w:rtl/>
        </w:rPr>
      </w:pPr>
      <w:r w:rsidRPr="00E9311A">
        <w:rPr>
          <w:rFonts w:cs="Arabic Transparent"/>
          <w:sz w:val="28"/>
          <w:szCs w:val="28"/>
          <w:rtl/>
        </w:rPr>
        <w:t>نياحة البابا مقاريوس الـ 59 (24 برمهات)</w:t>
      </w:r>
    </w:p>
    <w:p w:rsidR="00A13FF7" w:rsidRDefault="002D12B2" w:rsidP="00D27CBB">
      <w:pPr>
        <w:bidi/>
        <w:spacing w:after="0"/>
        <w:rPr>
          <w:rFonts w:cs="Arabic Transparent"/>
          <w:sz w:val="28"/>
          <w:szCs w:val="28"/>
          <w:rtl/>
        </w:rPr>
      </w:pPr>
      <w:r w:rsidRPr="00E9311A">
        <w:rPr>
          <w:rFonts w:cs="Arabic Transparent"/>
          <w:sz w:val="28"/>
          <w:szCs w:val="28"/>
          <w:rtl/>
        </w:rPr>
        <w:t>في مثل هذا اليوم من سنة 668 ش (0 2 مايو سنة 1952 م ) تنيَّح الأب القديس الأنبا مقار الأول التاسع والخمسون من باباوات الكرازة المرقسية. وقد ولد في بلدة شبرا وزهد العالم منذ صغره واشتاق إلى السيرة الرهبانية. فقصد جبل شيهيت بدير القديس مقاريوس، وسار في سيرة صالحة أهلته لانتخابه بطريركا خلفا للبابا قزما (قزمان). فاعتلى الكرسي المرقسى في أول برمودة سنة 648 ش (27 مارس سنة 932 م).</w:t>
      </w:r>
    </w:p>
    <w:p w:rsidR="00A13FF7" w:rsidRDefault="002D12B2" w:rsidP="00D27CBB">
      <w:pPr>
        <w:bidi/>
        <w:spacing w:after="0"/>
        <w:rPr>
          <w:rFonts w:cs="Arabic Transparent"/>
          <w:sz w:val="28"/>
          <w:szCs w:val="28"/>
          <w:rtl/>
        </w:rPr>
      </w:pPr>
      <w:r w:rsidRPr="00E9311A">
        <w:rPr>
          <w:rFonts w:cs="Arabic Transparent"/>
          <w:sz w:val="28"/>
          <w:szCs w:val="28"/>
          <w:rtl/>
        </w:rPr>
        <w:t>وحدث لما خرج من الإسكندرية قاصدا زيارة الأديرة ببرية شيهيت كعادة أسلافه، أن مر على بلدته لافتقاد والدته. وكانت امرأة بارة صالحة. فلما سمعت بقدومه لم تخرج إليه. ولما دخل البيت وجدها جالسة تغزل فلم تلتفت إليه، ولا سلمت عليه. فظن أنها لم تعرفه. فقال لها: (ألا تعلمين أنى أنا ابنك مقاريوس الذي رقى درجة سامية، ونال سلطة رفيعة، وأصبح سيداً لأمة كبيرة ؟) فأجابته وهى دامعة العين: " أنى لا أجهلك وأعرف ما صرت إليه، ولكنى كنت أفضل يا أبني أن يؤتى بك إلى محمولا على نعش، خير من أن أسمع عنك أو أراك بطريركا. ألا تعلم أنك قبلا كنت مطالبا بنفسك وحدها. أما الآن فقد صرت مطالبا بأنفس رعيتك. فاذكر انك أمسيت في خطر، وهيهات أن تنجو منه ".. قالت له هذا وأخذت تشتغل كما كانت.</w:t>
      </w:r>
    </w:p>
    <w:p w:rsidR="00A13FF7" w:rsidRDefault="002D12B2" w:rsidP="00D27CBB">
      <w:pPr>
        <w:bidi/>
        <w:spacing w:after="0"/>
        <w:rPr>
          <w:rFonts w:cs="Arabic Transparent"/>
          <w:sz w:val="28"/>
          <w:szCs w:val="28"/>
          <w:rtl/>
        </w:rPr>
      </w:pPr>
      <w:r w:rsidRPr="00E9311A">
        <w:rPr>
          <w:rFonts w:cs="Arabic Transparent"/>
          <w:sz w:val="28"/>
          <w:szCs w:val="28"/>
          <w:rtl/>
        </w:rPr>
        <w:t>أما الأب البطريرك فخرج من عندها حزينا، وباشر شئون وظيفته، منبها الشعب بالوعظ والإرشاد، ولم يتعرض لشيء من أموال الكنائس ، ولا وضع يده.على أحد إلا بتزكية. وكان مداوما على توصية الأساقفة والكهنة برعاية الشعب وحراسته بالوعظ والتعليم، وأقام على الكرسي الرسولى تسع عشرة سنة وأحد عشر شهراً وثلاثة وعشرين يوما في هدوء وطمأنينة . ثم تنيَّح بسلام. صلاته تكون معنا. ولربنا المجد دائما. آمين.</w:t>
      </w:r>
    </w:p>
    <w:p w:rsidR="00A13FF7" w:rsidRPr="00A13FF7" w:rsidRDefault="002D12B2" w:rsidP="00D27CBB">
      <w:pPr>
        <w:bidi/>
        <w:spacing w:after="0"/>
        <w:rPr>
          <w:rFonts w:cs="Arabic Transparent"/>
          <w:b/>
          <w:bCs/>
          <w:sz w:val="28"/>
          <w:szCs w:val="28"/>
          <w:u w:val="single"/>
          <w:rtl/>
        </w:rPr>
      </w:pPr>
      <w:r w:rsidRPr="00A13FF7">
        <w:rPr>
          <w:rFonts w:cs="Arabic Transparent"/>
          <w:b/>
          <w:bCs/>
          <w:sz w:val="28"/>
          <w:szCs w:val="28"/>
          <w:u w:val="single"/>
          <w:rtl/>
        </w:rPr>
        <w:br/>
        <w:t>معلومات إضافية</w:t>
      </w:r>
    </w:p>
    <w:p w:rsidR="00F67266" w:rsidRDefault="002D12B2" w:rsidP="00D27CBB">
      <w:pPr>
        <w:bidi/>
        <w:spacing w:after="0"/>
        <w:rPr>
          <w:rFonts w:cs="Arabic Transparent"/>
          <w:sz w:val="28"/>
          <w:szCs w:val="28"/>
          <w:rtl/>
        </w:rPr>
      </w:pPr>
      <w:r w:rsidRPr="00E9311A">
        <w:rPr>
          <w:rFonts w:cs="Arabic Transparent"/>
          <w:sz w:val="28"/>
          <w:szCs w:val="28"/>
          <w:rtl/>
        </w:rPr>
        <w:t>اختير للبطريركية بعد البابا قزمان الأب مكاريوس من قرية شبرا قبالة، وكان وحيدا لأمه العجوز، ولكنه ترهب من صغره في دير آبى مقار. ولما صار بطريركا وقت رسامته في برمودة سنة 649 ش و933 في عهد خلافة القاهر بن المنتصر، انطلق إلى دير آبى مقار كعادة أسلافه، وعند عودته منه تلقى دعوته من أهل بلدته يرجونه فيها زيارتهم، ولم يكن له في بلدته قريب سوى والدته العجوز، وكان يحبها محبه زائدة لأنها أحسنت تهذيبه وتربيته، وكانت على قيد الحياة فقرر زيارتها ليسر قلبها بوظيفته السامية، وسار إلى البلدة مع حاشيته، ولما اقترب منها أسرع واحد إلى والدته فوجدها، فبشرها بحضور ولدها بموكب عظيم، فلم تهتم بالبشرى ولم تلتفت لكلامه، بل لبثت تشتغل والدموع تجرى على خديها، فاندهش ذلك الشخص من أمرها ورجع من عندها بخجل عظيم. أما البطريرك فاستقر في البلدة حينما ينتهي الاحتفال بقدومه، وبعد ذلك أسرع بمن معه نحو أمه، فلما وصل إليها رآها وهى تغزل، ولم تتحرك من مكانها، فقط رفعت نظرها إليه مره واحدة وعادت إلى عملها. وقد أرسلت من بينهما دمعتين حارتين دون أن تنطق بكلمة، فتقدم إليها بالسلام فردت عليه، واستمرت في شغلها. فظن أنها لم تعرفه وتجهل مركزه السامى الذي وصل إليه فقال لها "اعلمي يا أماه أنني ولدك مقار الذي ارتقى إلى اشرف رتبه في الكنيسة، وقد صرت بطريركا. فابتهجي وسرى بما أحرز ابنك من المقام الرفيع". فرفعت عينها إليه والدموع تتساقط منها بغزارة، وقالت له وهى تجهش في البكاء: "كنت أتمنى أن أرى نعشك محمولا على الأعناق وخلفك النسوة يبكين حزنا، من أن أراك متقلدا هذه الوظيفة الخطيرة، يحيط بك الأساقفة والقسوس. ذلك لان لما كنت علمانيا كنت مسئولا عن خطاياك الشخصية فقط، ولكنك لما صرت بطريركا فسوف تُسأل عن خطايا كل الشعب وزلاتهم. فتيقن انك في خطر عظيم. هيهات أن تنجو منه بسهوله، لأنه من المعلوم أن المجد العالمي يحجب عن الإنسان نور الحق، فمن أين يا ولدى تقدر أن تكون بصيرا، وقد وضع مجد الرئاسة على عينك؟! فها قد أنبئتك بما أنت فيه من الخطر، فكن محترسا، واذكر والدتك التي تعبت في تربيتك".</w:t>
      </w:r>
    </w:p>
    <w:p w:rsidR="002D12B2" w:rsidRPr="00E9311A" w:rsidRDefault="002D12B2" w:rsidP="00D27CBB">
      <w:pPr>
        <w:bidi/>
        <w:spacing w:after="0"/>
        <w:rPr>
          <w:rFonts w:cs="Arabic Transparent"/>
          <w:sz w:val="28"/>
          <w:szCs w:val="28"/>
          <w:rtl/>
        </w:rPr>
      </w:pPr>
      <w:r w:rsidRPr="00E9311A">
        <w:rPr>
          <w:rFonts w:cs="Arabic Transparent"/>
          <w:sz w:val="28"/>
          <w:szCs w:val="28"/>
          <w:rtl/>
        </w:rPr>
        <w:br/>
        <w:t>قالت هذا واستمرت في الغزل كما كانت، فلما سمع البطريرك خرج من عندها وظل كئيبا حزينا، واستمرت هذه الكلمات تطن في أذنيه طوال حياته، وكانت سببا في استقامته وحرص على إتمام واجِباته بكل أمانة مدة العشرين سنة التي قضاها حتى تنيَّح في 24 بؤونة سنة 669 ش 953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3" style="width:0;height:1.5pt" o:hralign="center" o:hrstd="t" o:hr="t" fillcolor="#a0a0a0" stroked="f"/>
        </w:pict>
      </w:r>
    </w:p>
    <w:p w:rsidR="00F67266" w:rsidRPr="00F67266" w:rsidRDefault="002D12B2" w:rsidP="00F67266">
      <w:pPr>
        <w:pStyle w:val="a1"/>
        <w:rPr>
          <w:rtl/>
        </w:rPr>
      </w:pPr>
      <w:r w:rsidRPr="00E9311A">
        <w:rPr>
          <w:rtl/>
        </w:rPr>
        <w:t>البابا ثاؤفانيوس</w:t>
      </w:r>
      <w:r w:rsidR="00F67266">
        <w:rPr>
          <w:rFonts w:hint="cs"/>
          <w:rtl/>
        </w:rPr>
        <w:t xml:space="preserve"> </w:t>
      </w:r>
      <w:r w:rsidRPr="00F67266">
        <w:rPr>
          <w:rFonts w:cs="Arabic Transparent"/>
          <w:rtl/>
        </w:rPr>
        <w:t>( 952 - 956 م)</w:t>
      </w:r>
    </w:p>
    <w:p w:rsidR="00F67266" w:rsidRDefault="00F67266" w:rsidP="00E9311A">
      <w:pPr>
        <w:bidi/>
        <w:spacing w:after="0"/>
        <w:rPr>
          <w:rFonts w:cs="Arabic Transparent"/>
          <w:sz w:val="28"/>
          <w:szCs w:val="28"/>
          <w:rtl/>
        </w:rPr>
      </w:pPr>
    </w:p>
    <w:p w:rsidR="00F67266"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F6726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ثاوفانيوس</w:t>
      </w:r>
    </w:p>
    <w:p w:rsidR="00F67266"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1C475F">
        <w:rPr>
          <w:rFonts w:cs="Arabic Transparent" w:hint="cs"/>
          <w:sz w:val="28"/>
          <w:szCs w:val="28"/>
          <w:rtl/>
        </w:rPr>
        <w:tab/>
      </w:r>
      <w:r w:rsidR="001C475F">
        <w:rPr>
          <w:rFonts w:cs="Arabic Transparent" w:hint="cs"/>
          <w:sz w:val="28"/>
          <w:szCs w:val="28"/>
          <w:rtl/>
        </w:rPr>
        <w:tab/>
      </w:r>
      <w:r w:rsidRPr="00E9311A">
        <w:rPr>
          <w:rFonts w:cs="Arabic Transparent"/>
          <w:sz w:val="28"/>
          <w:szCs w:val="28"/>
          <w:rtl/>
        </w:rPr>
        <w:t>أبو مقار</w:t>
      </w:r>
    </w:p>
    <w:p w:rsidR="001C475F" w:rsidRDefault="0075506C" w:rsidP="001C475F">
      <w:pPr>
        <w:bidi/>
        <w:spacing w:after="0"/>
        <w:ind w:left="2784" w:hanging="2784"/>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مسرى 668 للشهداء (669؟) - 25 يوليو 952 للميلاد (953؟)</w:t>
      </w:r>
    </w:p>
    <w:p w:rsidR="001C475F" w:rsidRDefault="001C475F" w:rsidP="001C475F">
      <w:pPr>
        <w:bidi/>
        <w:spacing w:after="0"/>
        <w:ind w:left="2926" w:hanging="2926"/>
        <w:rPr>
          <w:rFonts w:cs="Arabic Transparent"/>
          <w:sz w:val="28"/>
          <w:szCs w:val="28"/>
          <w:rtl/>
        </w:rPr>
      </w:pPr>
      <w:r>
        <w:rPr>
          <w:rFonts w:cs="Arabic Transparent"/>
          <w:b/>
          <w:sz w:val="28"/>
          <w:szCs w:val="28"/>
          <w:rtl/>
        </w:rPr>
        <w:t xml:space="preserve">تاريخ النياحة: </w:t>
      </w:r>
      <w:r w:rsidR="0075506C" w:rsidRPr="0075506C">
        <w:rPr>
          <w:rFonts w:cs="Arabic Transparent"/>
          <w:b/>
          <w:sz w:val="28"/>
          <w:szCs w:val="28"/>
          <w:rtl/>
        </w:rPr>
        <w:tab/>
      </w:r>
      <w:r w:rsidR="002D12B2" w:rsidRPr="00E9311A">
        <w:rPr>
          <w:rFonts w:cs="Arabic Transparent"/>
          <w:sz w:val="28"/>
          <w:szCs w:val="28"/>
          <w:rtl/>
        </w:rPr>
        <w:t>10 كيهك 673 للشهداء (4 برمهات 674؟) - 6 ديسمبر56 للميلاد</w:t>
      </w:r>
    </w:p>
    <w:p w:rsidR="005930DC" w:rsidRDefault="0075506C" w:rsidP="001C475F">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4 سنوات و4 أشهر و11 يوما </w:t>
      </w:r>
    </w:p>
    <w:p w:rsidR="005930DC"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الأسكندرية</w:t>
      </w:r>
    </w:p>
    <w:p w:rsidR="005930DC"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ألقى في البحر!</w:t>
      </w:r>
    </w:p>
    <w:p w:rsidR="00F67266"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القاسم الأخشيدي</w:t>
      </w:r>
    </w:p>
    <w:p w:rsidR="00F67266" w:rsidRDefault="00F67266" w:rsidP="00E9311A">
      <w:pPr>
        <w:bidi/>
        <w:spacing w:after="0"/>
        <w:rPr>
          <w:rFonts w:cs="Arabic Transparent"/>
          <w:sz w:val="28"/>
          <w:szCs w:val="28"/>
          <w:rtl/>
        </w:rPr>
      </w:pPr>
    </w:p>
    <w:p w:rsidR="001C475F" w:rsidRDefault="002D12B2" w:rsidP="001C475F">
      <w:pPr>
        <w:pStyle w:val="ListParagraph"/>
        <w:numPr>
          <w:ilvl w:val="0"/>
          <w:numId w:val="72"/>
        </w:numPr>
        <w:bidi/>
        <w:spacing w:after="0"/>
        <w:rPr>
          <w:rFonts w:cs="Arabic Transparent"/>
          <w:sz w:val="28"/>
          <w:szCs w:val="28"/>
        </w:rPr>
      </w:pPr>
      <w:r w:rsidRPr="001C475F">
        <w:rPr>
          <w:rFonts w:cs="Arabic Transparent"/>
          <w:sz w:val="28"/>
          <w:szCs w:val="28"/>
          <w:rtl/>
        </w:rPr>
        <w:t>كانت رس</w:t>
      </w:r>
      <w:r w:rsidR="001C475F">
        <w:rPr>
          <w:rFonts w:cs="Arabic Transparent"/>
          <w:sz w:val="28"/>
          <w:szCs w:val="28"/>
          <w:rtl/>
        </w:rPr>
        <w:t xml:space="preserve">امته محنة على الكنيسة القبطية. </w:t>
      </w:r>
    </w:p>
    <w:p w:rsidR="001C475F" w:rsidRDefault="002D12B2" w:rsidP="001C475F">
      <w:pPr>
        <w:pStyle w:val="ListParagraph"/>
        <w:numPr>
          <w:ilvl w:val="0"/>
          <w:numId w:val="72"/>
        </w:numPr>
        <w:bidi/>
        <w:spacing w:after="0"/>
        <w:rPr>
          <w:rFonts w:cs="Arabic Transparent"/>
          <w:sz w:val="28"/>
          <w:szCs w:val="28"/>
        </w:rPr>
      </w:pPr>
      <w:r w:rsidRPr="001C475F">
        <w:rPr>
          <w:rFonts w:cs="Arabic Transparent"/>
          <w:sz w:val="28"/>
          <w:szCs w:val="28"/>
          <w:rtl/>
        </w:rPr>
        <w:t>ترهب بدير القديس أبو مقار، واختير بطريركاً بعد خلو الكرسي بنحو أربع شهور... ورسم بطريركاً في أول مسرى 668 ش / 25</w:t>
      </w:r>
      <w:r w:rsidR="001C475F">
        <w:rPr>
          <w:rFonts w:cs="Arabic Transparent"/>
          <w:sz w:val="28"/>
          <w:szCs w:val="28"/>
          <w:rtl/>
        </w:rPr>
        <w:t xml:space="preserve"> يوليو 952 م وكان شيخاً مسناً. </w:t>
      </w:r>
    </w:p>
    <w:p w:rsidR="001C475F" w:rsidRDefault="002D12B2" w:rsidP="001C475F">
      <w:pPr>
        <w:pStyle w:val="ListParagraph"/>
        <w:numPr>
          <w:ilvl w:val="0"/>
          <w:numId w:val="72"/>
        </w:numPr>
        <w:bidi/>
        <w:spacing w:after="0"/>
        <w:rPr>
          <w:rFonts w:cs="Arabic Transparent"/>
          <w:sz w:val="28"/>
          <w:szCs w:val="28"/>
        </w:rPr>
      </w:pPr>
      <w:r w:rsidRPr="001C475F">
        <w:rPr>
          <w:rFonts w:cs="Arabic Transparent"/>
          <w:sz w:val="28"/>
          <w:szCs w:val="28"/>
          <w:rtl/>
        </w:rPr>
        <w:t>كان البابا يدفع لكهنة الإسكندرية ألف دينار كل سنة، ثم أراد أن يتوقف عن الدفع في أحد السنين، فتخاصم معه الكهنة... فما كان منه إلا أن نزع ثيابه وإسكيمه ورماهم في وجوه الكهنة... ولما نزعها نزل عليه روح نجس فخبطه حتى صار مكبلاً بالحديد بقية أيام حياته..</w:t>
      </w:r>
      <w:r w:rsidR="001C475F">
        <w:rPr>
          <w:rFonts w:cs="Arabic Transparent"/>
          <w:sz w:val="28"/>
          <w:szCs w:val="28"/>
          <w:rtl/>
        </w:rPr>
        <w:t xml:space="preserve">. أصيب بخبل في عقله وصار يجدف. </w:t>
      </w:r>
    </w:p>
    <w:p w:rsidR="001C475F" w:rsidRDefault="002D12B2" w:rsidP="001C475F">
      <w:pPr>
        <w:pStyle w:val="ListParagraph"/>
        <w:numPr>
          <w:ilvl w:val="0"/>
          <w:numId w:val="72"/>
        </w:numPr>
        <w:bidi/>
        <w:spacing w:after="0"/>
        <w:rPr>
          <w:rFonts w:cs="Arabic Transparent"/>
          <w:sz w:val="28"/>
          <w:szCs w:val="28"/>
        </w:rPr>
      </w:pPr>
      <w:r w:rsidRPr="001C475F">
        <w:rPr>
          <w:rFonts w:cs="Arabic Transparent"/>
          <w:sz w:val="28"/>
          <w:szCs w:val="28"/>
          <w:rtl/>
        </w:rPr>
        <w:t>كانت مدة</w:t>
      </w:r>
      <w:r w:rsidR="001C475F">
        <w:rPr>
          <w:rFonts w:cs="Arabic Transparent"/>
          <w:sz w:val="28"/>
          <w:szCs w:val="28"/>
          <w:rtl/>
        </w:rPr>
        <w:t xml:space="preserve"> بطريركيته نحو أربع سنين ونصف. </w:t>
      </w:r>
    </w:p>
    <w:p w:rsidR="00F67266" w:rsidRPr="001C475F" w:rsidRDefault="002D12B2" w:rsidP="001C475F">
      <w:pPr>
        <w:pStyle w:val="ListParagraph"/>
        <w:numPr>
          <w:ilvl w:val="0"/>
          <w:numId w:val="72"/>
        </w:numPr>
        <w:bidi/>
        <w:spacing w:after="0"/>
        <w:rPr>
          <w:rFonts w:cs="Arabic Transparent"/>
          <w:sz w:val="28"/>
          <w:szCs w:val="28"/>
          <w:rtl/>
        </w:rPr>
      </w:pPr>
      <w:r w:rsidRPr="001C475F">
        <w:rPr>
          <w:rFonts w:cs="Arabic Transparent"/>
          <w:sz w:val="28"/>
          <w:szCs w:val="28"/>
          <w:rtl/>
        </w:rPr>
        <w:t xml:space="preserve">تنيَّح في عشرة كيهك سنة 673 ش. </w:t>
      </w:r>
    </w:p>
    <w:p w:rsidR="00F67266" w:rsidRPr="00F67266" w:rsidRDefault="002D12B2" w:rsidP="00E9311A">
      <w:pPr>
        <w:bidi/>
        <w:spacing w:after="0"/>
        <w:rPr>
          <w:rFonts w:cs="Arabic Transparent"/>
          <w:b/>
          <w:bCs/>
          <w:sz w:val="28"/>
          <w:szCs w:val="28"/>
          <w:u w:val="single"/>
          <w:rtl/>
        </w:rPr>
      </w:pPr>
      <w:r w:rsidRPr="00F67266">
        <w:rPr>
          <w:rFonts w:cs="Arabic Transparent"/>
          <w:b/>
          <w:bCs/>
          <w:sz w:val="28"/>
          <w:szCs w:val="28"/>
          <w:u w:val="single"/>
          <w:rtl/>
        </w:rPr>
        <w:br/>
        <w:t>معلومات إضافية</w:t>
      </w:r>
    </w:p>
    <w:p w:rsidR="001C475F" w:rsidRDefault="002D12B2" w:rsidP="00E9311A">
      <w:pPr>
        <w:bidi/>
        <w:spacing w:after="0"/>
        <w:rPr>
          <w:rFonts w:cs="Arabic Transparent"/>
          <w:sz w:val="28"/>
          <w:szCs w:val="28"/>
          <w:rtl/>
        </w:rPr>
      </w:pPr>
      <w:r w:rsidRPr="00E9311A">
        <w:rPr>
          <w:rFonts w:cs="Arabic Transparent"/>
          <w:sz w:val="28"/>
          <w:szCs w:val="28"/>
          <w:rtl/>
        </w:rPr>
        <w:t>بعد نياحة البابا مقار انتخب خلفا له ثافانيوس من الإسكندرية في شهر مسرى سنة 669 ش و953 م، في عهد الانجور بن الاخشيد، وكان هَرِماً. وفي أوائل أيام بطريركيته شعرت الكنيسة بعسر مالى عظيم وخلت مخازن البطريركية من الأموال بسبب الضريبة التي كانت معينه لكنائس الإسكندرية كما ذكر سابقا بقسم تاريخ البطاركة بموقع الأنبا تكلاهيمانوت، فضلا عن النهب المتواصل الذي كانت واقعا على الأقباط من الحكام والولاة. وقد رأى البطريرك أن الشعب ضجر من هذه الغرامات الباهظة، فطلب من كنيسة الإسكندرية التنازل عن هذه الغرامة أو تخفيفها قليلا، ولكن كنيسة الإسكندرية لم تتنازل عن هذه الغرامة وأصرت على المطالبة بحقها.</w:t>
      </w:r>
    </w:p>
    <w:p w:rsidR="002D12B2" w:rsidRPr="00E9311A" w:rsidRDefault="002D12B2" w:rsidP="00E9311A">
      <w:pPr>
        <w:bidi/>
        <w:spacing w:after="0"/>
        <w:rPr>
          <w:rFonts w:cs="Arabic Transparent"/>
          <w:sz w:val="28"/>
          <w:szCs w:val="28"/>
          <w:rtl/>
        </w:rPr>
      </w:pPr>
      <w:r w:rsidRPr="00E9311A">
        <w:rPr>
          <w:rFonts w:cs="Arabic Transparent"/>
          <w:sz w:val="28"/>
          <w:szCs w:val="28"/>
          <w:rtl/>
        </w:rPr>
        <w:t>وكان البطريرك ثافانيوس حاد الطبع سريع الغضب كثير الحمق غير قادر على كبح جماح غيظه! وقيل أن ذلك كان بسبب روح نجس تسلط عليه، وقال بعضهم أنه نشأ عن مرض عصبى كالصرع أو خلافة كان يفاجئه فيغير أطواره، فلما رأى تصميم أقباط الإسكندرية على المطالبة بالغرامة أخذ يشتمهم ويوبخهم بما خرج به من دائرة التعقل حتى استاء منه الكهنة وأظهروا غيظهم منه بكلمات قاسية وجهوها إليه، فازداد هيجانه وصياحه وغيظه فحمله بعضهم إلى مركب إلى بابيلون لظنهم انه يهدأ إذا استنشق نسيم النيل، ولكنه إذالم يكف عن هياجه وتقدم إليه أحد الأساقفة بالصلاة لتوهمه أن فيه روح نجسا، فتشنجت أعصابه ووثب عليه، وهنا اختلف في سبب موته فقيل أنه لما يقو الأساقفة على تهدئته ظلوا معه إلى أن أخرجوه من البحر، وجعلوا على وجهه مخدة ورقدوا عليها إلى أن مات ورموه في البحر!!! ويقول واضع سير البطاركة انه مات مسموما وقتل مختنقا والله وأعلم. وكانت وفاته في 4 برمهات سنة 674 ش، 956 م ومدة رئاسته ثلاث سنوات.</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4" style="width:0;height:1.5pt" o:hralign="center" o:hrstd="t" o:hr="t" fillcolor="#a0a0a0" stroked="f"/>
        </w:pict>
      </w:r>
    </w:p>
    <w:p w:rsidR="001C475F" w:rsidRPr="00FB1562" w:rsidRDefault="002D12B2" w:rsidP="00FB1562">
      <w:pPr>
        <w:pStyle w:val="a1"/>
        <w:rPr>
          <w:rtl/>
        </w:rPr>
      </w:pPr>
      <w:r w:rsidRPr="00E9311A">
        <w:rPr>
          <w:rtl/>
        </w:rPr>
        <w:t>البابا مينا الثاني</w:t>
      </w:r>
      <w:r w:rsidR="00FB1562">
        <w:rPr>
          <w:rFonts w:hint="cs"/>
          <w:rtl/>
        </w:rPr>
        <w:t xml:space="preserve"> </w:t>
      </w:r>
      <w:r w:rsidRPr="00FB1562">
        <w:rPr>
          <w:rFonts w:cs="Arabic Transparent"/>
          <w:rtl/>
        </w:rPr>
        <w:t>( 956 - 974 م)</w:t>
      </w:r>
    </w:p>
    <w:p w:rsidR="001C475F" w:rsidRDefault="001C475F" w:rsidP="00E9311A">
      <w:pPr>
        <w:bidi/>
        <w:spacing w:after="0"/>
        <w:rPr>
          <w:rFonts w:cs="Arabic Transparent"/>
          <w:sz w:val="28"/>
          <w:szCs w:val="28"/>
          <w:rtl/>
        </w:rPr>
      </w:pPr>
    </w:p>
    <w:p w:rsidR="001C475F"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صندلا مركز كفر الشيخ</w:t>
      </w:r>
    </w:p>
    <w:p w:rsidR="001C475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مينا</w:t>
      </w:r>
    </w:p>
    <w:p w:rsidR="001C475F"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B1562">
        <w:rPr>
          <w:rFonts w:cs="Arabic Transparent" w:hint="cs"/>
          <w:sz w:val="28"/>
          <w:szCs w:val="28"/>
          <w:rtl/>
        </w:rPr>
        <w:tab/>
      </w:r>
      <w:r w:rsidR="00FB1562">
        <w:rPr>
          <w:rFonts w:cs="Arabic Transparent" w:hint="cs"/>
          <w:sz w:val="28"/>
          <w:szCs w:val="28"/>
          <w:rtl/>
        </w:rPr>
        <w:tab/>
      </w:r>
      <w:r w:rsidRPr="00E9311A">
        <w:rPr>
          <w:rFonts w:cs="Arabic Transparent"/>
          <w:sz w:val="28"/>
          <w:szCs w:val="28"/>
          <w:rtl/>
        </w:rPr>
        <w:t>أبو مقار</w:t>
      </w:r>
    </w:p>
    <w:p w:rsidR="001C475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11 كيهك 673 للشهداء - 7 ديسمبر 956 للميلاد</w:t>
      </w:r>
    </w:p>
    <w:p w:rsidR="001C475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16 هاتور 691 للشهداء - 13 نوفمبر 974 للميلاد</w:t>
      </w:r>
    </w:p>
    <w:p w:rsidR="001C475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17 سنة و11 شهرا و6 أيام</w:t>
      </w:r>
    </w:p>
    <w:p w:rsidR="001C475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و20 يوما </w:t>
      </w:r>
    </w:p>
    <w:p w:rsidR="001C475F"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الريف ثم تيدا بمحلة دانيال </w:t>
      </w:r>
    </w:p>
    <w:p w:rsidR="001C475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محلة دانيال غربية </w:t>
      </w:r>
    </w:p>
    <w:p w:rsidR="00FB1562" w:rsidRDefault="0075506C" w:rsidP="00FB1562">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 xml:space="preserve">أبو القاسم - أبو الحسن - كافور أبو المسك - أبو الفوارس - المعز الفاطمي </w:t>
      </w:r>
    </w:p>
    <w:p w:rsidR="00FB1562" w:rsidRDefault="00FB1562" w:rsidP="00FB1562">
      <w:pPr>
        <w:pStyle w:val="ListParagraph"/>
        <w:bidi/>
        <w:spacing w:after="0"/>
        <w:rPr>
          <w:rFonts w:cs="Arabic Transparent"/>
          <w:sz w:val="28"/>
          <w:szCs w:val="28"/>
        </w:rPr>
      </w:pPr>
    </w:p>
    <w:p w:rsidR="00FB1562" w:rsidRPr="00FB1562" w:rsidRDefault="002D12B2" w:rsidP="00FB1562">
      <w:pPr>
        <w:pStyle w:val="ListParagraph"/>
        <w:numPr>
          <w:ilvl w:val="0"/>
          <w:numId w:val="73"/>
        </w:numPr>
        <w:bidi/>
        <w:spacing w:after="0"/>
        <w:rPr>
          <w:rFonts w:cs="Arabic Transparent"/>
          <w:sz w:val="28"/>
          <w:szCs w:val="28"/>
          <w:rtl/>
        </w:rPr>
      </w:pPr>
      <w:r w:rsidRPr="00FB1562">
        <w:rPr>
          <w:rFonts w:cs="Arabic Transparent"/>
          <w:sz w:val="28"/>
          <w:szCs w:val="28"/>
          <w:rtl/>
        </w:rPr>
        <w:t xml:space="preserve"> قبل رهبنته أرغم على الزواج بغير إرادته وكان طائعاً لوالديه، وظلا في عفة الثلاثة أيام التالية للزواج وكان ينصح زوجته ببطلان العالم... ولما قبلت كلامه اتفقا على أن تجلس هي في البيت وينطلق هو إلى برية شيهيت على أن تحفظ هذا السر. </w:t>
      </w:r>
    </w:p>
    <w:p w:rsidR="00FB1562" w:rsidRPr="00FB1562" w:rsidRDefault="002D12B2" w:rsidP="00FB1562">
      <w:pPr>
        <w:pStyle w:val="ListParagraph"/>
        <w:numPr>
          <w:ilvl w:val="0"/>
          <w:numId w:val="73"/>
        </w:numPr>
        <w:bidi/>
        <w:spacing w:after="0"/>
        <w:rPr>
          <w:rFonts w:cs="Arabic Transparent"/>
          <w:sz w:val="28"/>
          <w:szCs w:val="28"/>
          <w:rtl/>
        </w:rPr>
      </w:pPr>
      <w:r w:rsidRPr="00FB1562">
        <w:rPr>
          <w:rFonts w:cs="Arabic Transparent"/>
          <w:sz w:val="28"/>
          <w:szCs w:val="28"/>
          <w:rtl/>
        </w:rPr>
        <w:t xml:space="preserve">وبنياحة البابا ثاؤفانيوس، رسموه بطريركاً خلفاً له في 11 كيهك 673 ش، لكن أمر زواجه الشكلي السابق عرف فاستدعى زوجته وعرفتهم السر فمجدوا الله. </w:t>
      </w:r>
    </w:p>
    <w:p w:rsidR="002D12B2" w:rsidRPr="00FB1562" w:rsidRDefault="002D12B2" w:rsidP="00FB1562">
      <w:pPr>
        <w:pStyle w:val="ListParagraph"/>
        <w:numPr>
          <w:ilvl w:val="0"/>
          <w:numId w:val="73"/>
        </w:numPr>
        <w:bidi/>
        <w:spacing w:after="0"/>
        <w:rPr>
          <w:rFonts w:cs="Arabic Transparent"/>
          <w:sz w:val="28"/>
          <w:szCs w:val="28"/>
          <w:rtl/>
        </w:rPr>
      </w:pPr>
      <w:r w:rsidRPr="00FB1562">
        <w:rPr>
          <w:rFonts w:cs="Arabic Transparent"/>
          <w:sz w:val="28"/>
          <w:szCs w:val="28"/>
          <w:rtl/>
        </w:rPr>
        <w:t>تنيَّح في 16 هاتور سنة 691 ش بعد أن أمضى على الكرسي نحو ثمانية عشر عاماً.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5" style="width:0;height:1.5pt" o:hralign="center" o:hrstd="t" o:hr="t" fillcolor="#a0a0a0" stroked="f"/>
        </w:pict>
      </w:r>
    </w:p>
    <w:p w:rsidR="00FB1562" w:rsidRPr="009D522C" w:rsidRDefault="002D12B2" w:rsidP="009D522C">
      <w:pPr>
        <w:pStyle w:val="a1"/>
        <w:rPr>
          <w:rtl/>
        </w:rPr>
      </w:pPr>
      <w:r w:rsidRPr="00E9311A">
        <w:rPr>
          <w:rtl/>
        </w:rPr>
        <w:t>البابا إبرآم إبن زرعة ( السريانى )</w:t>
      </w:r>
      <w:r w:rsidR="009D522C">
        <w:rPr>
          <w:rFonts w:hint="cs"/>
          <w:rtl/>
        </w:rPr>
        <w:t xml:space="preserve"> </w:t>
      </w:r>
      <w:r w:rsidRPr="009D522C">
        <w:rPr>
          <w:rFonts w:cs="Arabic Transparent"/>
          <w:rtl/>
        </w:rPr>
        <w:t>( 975 - 978 م)</w:t>
      </w:r>
    </w:p>
    <w:p w:rsidR="00FB1562"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سرياني (سوريا)</w:t>
      </w:r>
    </w:p>
    <w:p w:rsidR="00FB156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ابراهيم</w:t>
      </w:r>
    </w:p>
    <w:p w:rsidR="00FB1562" w:rsidRDefault="002D12B2" w:rsidP="00E9311A">
      <w:pPr>
        <w:bidi/>
        <w:spacing w:after="0"/>
        <w:rPr>
          <w:rFonts w:cs="Arabic Transparent"/>
          <w:sz w:val="28"/>
          <w:szCs w:val="28"/>
          <w:rtl/>
        </w:rPr>
      </w:pPr>
      <w:r w:rsidRPr="00E9311A">
        <w:rPr>
          <w:rFonts w:cs="Arabic Transparent"/>
          <w:sz w:val="28"/>
          <w:szCs w:val="28"/>
          <w:rtl/>
        </w:rPr>
        <w:t>الدير المتخرج منه:- (علماني)</w:t>
      </w:r>
    </w:p>
    <w:p w:rsidR="00FB156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طوبه 691 للشهداء - 3 يناير 975 للميلاد</w:t>
      </w:r>
    </w:p>
    <w:p w:rsidR="00FB156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6 كيهك 695 للشهداء - 3 ديسمبر 978 للميلاد</w:t>
      </w:r>
    </w:p>
    <w:p w:rsidR="00FB156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3 سنوات و11 شهرا</w:t>
      </w:r>
    </w:p>
    <w:p w:rsidR="00FB156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أشهر و25 يوما</w:t>
      </w:r>
    </w:p>
    <w:p w:rsidR="00FB156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المعلقة بمصر</w:t>
      </w:r>
    </w:p>
    <w:p w:rsidR="00FB156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المعلقة بمصر</w:t>
      </w:r>
    </w:p>
    <w:p w:rsidR="00FB1562"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المعز - العزيز الفاطمي</w:t>
      </w:r>
    </w:p>
    <w:p w:rsidR="00FB1562" w:rsidRDefault="00FB1562" w:rsidP="00E9311A">
      <w:pPr>
        <w:bidi/>
        <w:spacing w:after="0"/>
        <w:rPr>
          <w:rFonts w:cs="Arabic Transparent"/>
          <w:sz w:val="28"/>
          <w:szCs w:val="28"/>
          <w:rtl/>
        </w:rPr>
      </w:pPr>
    </w:p>
    <w:p w:rsidR="00FB1562" w:rsidRDefault="002D12B2" w:rsidP="00FB1562">
      <w:pPr>
        <w:pStyle w:val="ListParagraph"/>
        <w:numPr>
          <w:ilvl w:val="0"/>
          <w:numId w:val="74"/>
        </w:numPr>
        <w:bidi/>
        <w:spacing w:after="0"/>
        <w:rPr>
          <w:rFonts w:cs="Arabic Transparent"/>
          <w:sz w:val="28"/>
          <w:szCs w:val="28"/>
        </w:rPr>
      </w:pPr>
      <w:r w:rsidRPr="00FB1562">
        <w:rPr>
          <w:rFonts w:cs="Arabic Transparent"/>
          <w:sz w:val="28"/>
          <w:szCs w:val="28"/>
          <w:rtl/>
        </w:rPr>
        <w:t xml:space="preserve">كان هذا الأب من نصارى المشرق وهو ابن زرعة السريانى وكان تاجراً ثرياً وتردد على </w:t>
      </w:r>
      <w:r w:rsidR="00FB1562">
        <w:rPr>
          <w:rFonts w:cs="Arabic Transparent"/>
          <w:sz w:val="28"/>
          <w:szCs w:val="28"/>
          <w:rtl/>
        </w:rPr>
        <w:t xml:space="preserve">مصر مراراً، وأخيراً أقام فيها. </w:t>
      </w:r>
    </w:p>
    <w:p w:rsidR="00FB1562" w:rsidRDefault="002D12B2" w:rsidP="00FB1562">
      <w:pPr>
        <w:pStyle w:val="ListParagraph"/>
        <w:numPr>
          <w:ilvl w:val="0"/>
          <w:numId w:val="74"/>
        </w:numPr>
        <w:bidi/>
        <w:spacing w:after="0"/>
        <w:rPr>
          <w:rFonts w:cs="Arabic Transparent"/>
          <w:sz w:val="28"/>
          <w:szCs w:val="28"/>
        </w:rPr>
      </w:pPr>
      <w:r w:rsidRPr="00FB1562">
        <w:rPr>
          <w:rFonts w:cs="Arabic Transparent"/>
          <w:sz w:val="28"/>
          <w:szCs w:val="28"/>
          <w:rtl/>
        </w:rPr>
        <w:t xml:space="preserve">كان يتحلى بفضائل كثيرة فشاع ذكره الطيب وعندما خلا الكرسي البطريركي أجمع الكل على اختياره بطريركاً، فوزع </w:t>
      </w:r>
      <w:r w:rsidR="00FB1562">
        <w:rPr>
          <w:rFonts w:cs="Arabic Transparent"/>
          <w:sz w:val="28"/>
          <w:szCs w:val="28"/>
          <w:rtl/>
        </w:rPr>
        <w:t xml:space="preserve">كل ماله على الفقراء والمساكين. </w:t>
      </w:r>
    </w:p>
    <w:p w:rsidR="00CE1067" w:rsidRDefault="002D12B2" w:rsidP="00CE1067">
      <w:pPr>
        <w:pStyle w:val="ListParagraph"/>
        <w:numPr>
          <w:ilvl w:val="0"/>
          <w:numId w:val="74"/>
        </w:numPr>
        <w:bidi/>
        <w:spacing w:after="0"/>
        <w:rPr>
          <w:rFonts w:cs="Arabic Transparent"/>
          <w:sz w:val="28"/>
          <w:szCs w:val="28"/>
        </w:rPr>
      </w:pPr>
      <w:r w:rsidRPr="00FB1562">
        <w:rPr>
          <w:rFonts w:cs="Arabic Transparent"/>
          <w:sz w:val="28"/>
          <w:szCs w:val="28"/>
          <w:rtl/>
        </w:rPr>
        <w:t xml:space="preserve">من مآثره أنه: </w:t>
      </w:r>
    </w:p>
    <w:p w:rsidR="00CE1067" w:rsidRDefault="002D12B2" w:rsidP="00CE1067">
      <w:pPr>
        <w:pStyle w:val="ListParagraph"/>
        <w:numPr>
          <w:ilvl w:val="0"/>
          <w:numId w:val="75"/>
        </w:numPr>
        <w:bidi/>
        <w:spacing w:after="0"/>
        <w:ind w:left="1083"/>
        <w:rPr>
          <w:rFonts w:cs="Arabic Transparent"/>
          <w:sz w:val="28"/>
          <w:szCs w:val="28"/>
        </w:rPr>
      </w:pPr>
      <w:r w:rsidRPr="00FB1562">
        <w:rPr>
          <w:rFonts w:cs="Arabic Transparent"/>
          <w:sz w:val="28"/>
          <w:szCs w:val="28"/>
          <w:rtl/>
        </w:rPr>
        <w:t xml:space="preserve">منع وحرم كل من يأخذ رشوة من أحد لينال درجة بالكنيسة </w:t>
      </w:r>
    </w:p>
    <w:p w:rsidR="00CE1067" w:rsidRDefault="002D12B2" w:rsidP="00CE1067">
      <w:pPr>
        <w:pStyle w:val="ListParagraph"/>
        <w:numPr>
          <w:ilvl w:val="0"/>
          <w:numId w:val="75"/>
        </w:numPr>
        <w:bidi/>
        <w:spacing w:after="0"/>
        <w:ind w:left="1083"/>
        <w:rPr>
          <w:rFonts w:cs="Arabic Transparent"/>
          <w:sz w:val="28"/>
          <w:szCs w:val="28"/>
        </w:rPr>
      </w:pPr>
      <w:r w:rsidRPr="00FB1562">
        <w:rPr>
          <w:rFonts w:cs="Arabic Transparent"/>
          <w:sz w:val="28"/>
          <w:szCs w:val="28"/>
          <w:rtl/>
        </w:rPr>
        <w:t>حرم على الشعب ات</w:t>
      </w:r>
      <w:r w:rsidR="00CE1067">
        <w:rPr>
          <w:rFonts w:cs="Arabic Transparent"/>
          <w:sz w:val="28"/>
          <w:szCs w:val="28"/>
          <w:rtl/>
        </w:rPr>
        <w:t xml:space="preserve">خاذ السرارى وشدد في ذلك كثيراً </w:t>
      </w:r>
    </w:p>
    <w:p w:rsidR="00CE1067" w:rsidRPr="00FB1562" w:rsidRDefault="002D12B2" w:rsidP="00CE1067">
      <w:pPr>
        <w:pStyle w:val="ListParagraph"/>
        <w:numPr>
          <w:ilvl w:val="0"/>
          <w:numId w:val="74"/>
        </w:numPr>
        <w:bidi/>
        <w:spacing w:after="0"/>
        <w:rPr>
          <w:rFonts w:cs="Arabic Transparent"/>
          <w:sz w:val="28"/>
          <w:szCs w:val="28"/>
          <w:rtl/>
        </w:rPr>
      </w:pPr>
      <w:r w:rsidRPr="00FB1562">
        <w:rPr>
          <w:rFonts w:cs="Arabic Transparent"/>
          <w:sz w:val="28"/>
          <w:szCs w:val="28"/>
          <w:rtl/>
        </w:rPr>
        <w:t xml:space="preserve">وفي زمانه تمت معجزة نقل جبل المقطم. </w:t>
      </w:r>
    </w:p>
    <w:p w:rsidR="00FB1562" w:rsidRPr="00FB1562" w:rsidRDefault="002D12B2" w:rsidP="00CE1067">
      <w:pPr>
        <w:pStyle w:val="ListParagraph"/>
        <w:numPr>
          <w:ilvl w:val="0"/>
          <w:numId w:val="74"/>
        </w:numPr>
        <w:bidi/>
        <w:spacing w:after="0"/>
        <w:rPr>
          <w:rFonts w:cs="Arabic Transparent"/>
          <w:sz w:val="28"/>
          <w:szCs w:val="28"/>
          <w:rtl/>
        </w:rPr>
      </w:pPr>
      <w:r w:rsidRPr="00FB1562">
        <w:rPr>
          <w:rFonts w:cs="Arabic Transparent"/>
          <w:sz w:val="28"/>
          <w:szCs w:val="28"/>
          <w:rtl/>
        </w:rPr>
        <w:t xml:space="preserve">نعيد بنياحته في السادس من شهر كيهك. </w:t>
      </w:r>
    </w:p>
    <w:p w:rsidR="00FB1562" w:rsidRPr="00FB1562" w:rsidRDefault="002D12B2" w:rsidP="00E9311A">
      <w:pPr>
        <w:bidi/>
        <w:spacing w:after="0"/>
        <w:rPr>
          <w:rFonts w:cs="Arabic Transparent"/>
          <w:b/>
          <w:bCs/>
          <w:sz w:val="28"/>
          <w:szCs w:val="28"/>
          <w:u w:val="single"/>
          <w:rtl/>
        </w:rPr>
      </w:pPr>
      <w:r w:rsidRPr="00FB1562">
        <w:rPr>
          <w:rFonts w:cs="Arabic Transparent"/>
          <w:b/>
          <w:bCs/>
          <w:sz w:val="28"/>
          <w:szCs w:val="28"/>
          <w:u w:val="single"/>
          <w:rtl/>
        </w:rPr>
        <w:br/>
        <w:t>السيرة كما ذكرت في كتاب السنكسار</w:t>
      </w:r>
    </w:p>
    <w:p w:rsidR="00FB1562" w:rsidRDefault="002D12B2" w:rsidP="00E9311A">
      <w:pPr>
        <w:bidi/>
        <w:spacing w:after="0"/>
        <w:rPr>
          <w:rFonts w:cs="Arabic Transparent"/>
          <w:sz w:val="28"/>
          <w:szCs w:val="28"/>
          <w:rtl/>
        </w:rPr>
      </w:pPr>
      <w:r w:rsidRPr="00E9311A">
        <w:rPr>
          <w:rFonts w:cs="Arabic Transparent"/>
          <w:sz w:val="28"/>
          <w:szCs w:val="28"/>
          <w:rtl/>
        </w:rPr>
        <w:t>نياحة البابا إبرام ابن زرعة "62 " (6 كيهك)</w:t>
      </w:r>
    </w:p>
    <w:p w:rsidR="002D12B2" w:rsidRPr="00E9311A" w:rsidRDefault="002D12B2" w:rsidP="00E9311A">
      <w:pPr>
        <w:bidi/>
        <w:spacing w:after="0"/>
        <w:rPr>
          <w:rFonts w:cs="Arabic Transparent"/>
          <w:sz w:val="28"/>
          <w:szCs w:val="28"/>
          <w:rtl/>
        </w:rPr>
      </w:pPr>
      <w:r w:rsidRPr="00E9311A">
        <w:rPr>
          <w:rFonts w:cs="Arabic Transparent"/>
          <w:sz w:val="28"/>
          <w:szCs w:val="28"/>
          <w:rtl/>
        </w:rPr>
        <w:t>في مثل هذا اليوم من سنة 970 ميلادية تنيَّح القديس أنبا ابرام بابا الإسكندرية الثاني والستون، كان هذا الاب من نصارى المشرق، وهو ابن زرعة السرياني وكان تاجرا ثريا وتردد علي مصر مرارا وأخيرا أقام فيها، وكان بتحلي بفضائل كثيرة، منها الرحمة علي ذوي الحاجة ، وشاع ذكره بالصلاح والعلم، وعندما خلا الكرسي البطريركي، اجمع رأي الأساقفة والشيوخ العلماء علي اختياره بطريركا، فلما جلس علي كرسي الكرازة المرقسية وزع كل ماله علي الفقراء والمساكين، وفي أيامه عين قزمان الوزير القبطي ابن مينا واليا علي فلسطين، فأودع عند الاب البطريرك مئة آلف دينار إلى إن يعود، وأوصاه بتوزيعها علي الفقراء والمساكين والكنائس والأديرة إن مات هناك، فلما بلغ البطريرك خبر استيلاء هفكتين علي بلاد الشام وفلسطين، ظن إن قزمان قد مات، فوزع ذلك المال حسب الوصية، ولكن قزمان كان قد نجا من الموت وعاد إلى مصر فاخبره الاب بما فعله بوديعته فسر بذلك وفرح فرحا جزيلا، ومن مآثره انه ابطل العادات الرديئة، ومنع وحرم كل من يأخذ رشوة من أحد لينال درجة بالكنيسة ، كما حرم علي الشعب اتخاذ السراري وشدد في ذلك كثيرا، فلما علم بذلك الذين اتخذوا لأنفسهم سراري، استيقظ فيهم خوف الله، كما خافوا ايضا من حرمه، فأطلقوا سبيل سراريهم وذهبوا إليه تائبين، ما عدا رجلا من سراة الدولة، فانه لم يخف الله تعالي ولا حرم هذا الاب الذي وعظه كثيرا وأطال أناته عليه، حيث لم يرتدع ولم يخش إن يهلكه الله، ومع هذا لم يتوان الاب عن تعليمه إصلاحه، بل أتضع كالمسيح معلمه وذهب إلى داره، فلما سمع الرجل بقدوم الاب إليه اغلق بابه دونه، فلبث الاب زهاء ساعتين أمام الباب وهو يقرع فلم يفتح له، ولا كلمة، ولما تحقق إن هذا المسكين قد فصل نفسه بنفسه من رعية المسيح، واصبح بجملته عضوا فاسدا، رأي انه من الصواب قطعه من جسم الكنيسة حتى لا يفسد بقية الأعضاء، فحرمه قائلا “ إن دمه علي رأسه، ثم نفض غبار نعله علي عتبة بابه، فاظهر الله آيته في تلك الساعة أمام أعين الحاضرين إذ انشقت عتبة الدار، وكانت من الصوان، إلى نصفين، وبعد ذلك اظهر الله قدرته حيث افتقر حتى لم يبق معه درهم واحد، كما طرد من خدمته مهانا، وأصابته بعض الأمراض التي آدت إلى موته اشر ميتة، وصار عبرة لغيره، إذ اتعظ به خطاة كثيرون وخافوا مما أصابه.</w:t>
      </w:r>
      <w:r w:rsidRPr="00E9311A">
        <w:rPr>
          <w:rFonts w:cs="Arabic Transparent"/>
          <w:sz w:val="28"/>
          <w:szCs w:val="28"/>
          <w:rtl/>
        </w:rPr>
        <w:br/>
        <w:t>وفي زمان هذا الاب كان للمعز وزيرا اسمه يعقوب بن يوسف، كان يهوديا واسلم، وكان له صديق يهودي، كان يدخل به إلى المعز أكثر الأوقات ويتحدث معه، فاتخذ ذلك إليهودي دالة الوزير علي المعز وسيلة ليطلب حضور الاب البطريرك ليجادله، فكان له ذلك، وحضر الاب ابرام ومعه الاب الأنبا ساويرس ابن المقفع أسقف الاشمونين، وأمرهما المعز بالجلوس فجلسا صامتين، فقال لهما “ لماذا لا تتجادلان ؟فأجابه الأنبا ساويرس “ كيف نجادل في مجلس أمير المؤمنين من كان الثور اعقل منه “ فاستوضحه المعز عن ذلك، فقال إن الله يقول علي لسان النبي " أن الثور يعرف قانيه والحمار معلف صاحبه أما إسرائيل فلا يعرف (اش 1: 2) " ثم جادلا إليهودي وأخجلاه بما قدما من الحجج الدامغة المؤيدة لصحة دين النصارى، وخرجا من عند المعز مكرمين، فلم يحتمل إليهودي ولا الوزير ذلك ، وصارا يتحينان الفرص للإيقاع بالنصارى، وبعد أيام دخل الوزير علي المعز وقال له إن مولانا يعلم إن النصارى ليسوا علي شئ، وهذا إنجيلهم يقول "لو كان لكم إيمان مثل حبة خردل لكنتم تقولون لهذا الجبل انتقل من هنا إلى هناك فينتقل " ولا يخفي علي أمير المؤمنين ما في هذه الأقوال من الادعاء الباطل، وللتحقق من ذلك يستدعي البطريرك لكي يقيم الدليل علي صدق دعوى مسيحهم، ففكر الخليفة في ذاته قائلا "إذا كان قول المسيح هذا صحيحا، فلنا فيه فائدة عظمي، فان جبل المقطم المكتنف القاهرة، إذا ابتعد عنها يصير مركز المدينة اعظم مما هو عليه الآن، وإذا لم يكن صحيحا ، تكون لنا الحجة علي النصارى ونتبرز من اضطهادهم، ثم دعا المعز الاب البطريرك وعرض عليه هذا القول، فطلب منه مهلة ثلاثة أيام فأمهله، ولما خرج من لدنه جمع الرهبان والأساقفة القريبين، ومكثوا بكنيسة المعلقة بمصر القديمة ثلاثة أيام صائمين مصلين إلى الله، وفي سحر الليلة الثالثة ظهرت له السيدة والدة الإله، وأخبرته عن إنسان دباغ قديس، سيجري الله علي يديه هذه الآية، فاستحضره الاب البطريرك وأخذه معه وجماعة من الكهنة والرهبان والشعب، ومثلوا بين يدي المعز الذي خرج ورجال الدولة ووجوه المدينة إلى قرب جبل المقطم، فوقف الاب البطريرك ومن معه في جانب، والمعز ومن معه في جانب أخر، ثم صلي الاب البطريرك والمؤمنون وسجدوا ثلاث سجدات، وفي كل سجدة كانوا يقولون كيرياليسون يارب ارحم، وكان عندما يرفع الاب البطريرك والشعب رؤوسهم في كل سجدة يرتفع الجبل، وكلما سجدوا ينزل إلى الأرض، وإذا ما ساروا سار أمامهم، فوقع الرعب في قلب الخليفة وقلوب أصحابه، وسقط كثيرون منهم علي الأرض، وتقدم الخليفة علي ظهر جواده نحو الاب البطريرك وقال له، أيها الأمام، لقد علمت الآن انك ولي، فاطلب ما تشاء وأنا أعطى، فلم يرض إن يطلب منه شيئا، ولما ألح عليه قال له "أريد عمارة الكنائس وخاصة كنيسة القديس مرقوريوس (أبو سيفين) التي بمصر القديمة، فكتب له منشورا بعمارة الكنائس وقدم له من بيت المال مبلغا كبيرا، فشكره ودعا له وامتنع عن قبول المال فازداد عند المعز محبة نظرا لورعه وتقواه، ولما شرعوا في بناء كنيسة القديس مرقوريوس، تعرض لهم بعض الأشخاص، فذهب المعز إلى هناك ومنع المعارضين، أستمر واقفا حتى وضعوا الأساس. كما جدد هذا الاب كنائس كثيرة في أنحاء الكرسي المرقسي، ولما اكمل سعيه تنيَّح بسلام بعد إن جلس علي الكرسي ثلاث سنين وستة أيام.صلاته تكون معنا ولربنا المجد دائما ابديا امين.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6" style="width:0;height:1.5pt" o:hralign="center" o:hrstd="t" o:hr="t" fillcolor="#a0a0a0" stroked="f"/>
        </w:pict>
      </w:r>
    </w:p>
    <w:p w:rsidR="00CE1067" w:rsidRPr="009D522C" w:rsidRDefault="002D12B2" w:rsidP="009D522C">
      <w:pPr>
        <w:pStyle w:val="a1"/>
        <w:rPr>
          <w:rtl/>
        </w:rPr>
      </w:pPr>
      <w:r w:rsidRPr="00E9311A">
        <w:rPr>
          <w:rtl/>
        </w:rPr>
        <w:t>البابا فيلوثاؤس</w:t>
      </w:r>
      <w:r w:rsidR="009D522C">
        <w:rPr>
          <w:rFonts w:hint="cs"/>
          <w:rtl/>
        </w:rPr>
        <w:t xml:space="preserve"> </w:t>
      </w:r>
      <w:r w:rsidRPr="009D522C">
        <w:rPr>
          <w:rFonts w:cs="Arabic Transparent"/>
          <w:rtl/>
        </w:rPr>
        <w:t>( 979 - 1003 م)</w:t>
      </w:r>
    </w:p>
    <w:p w:rsidR="00CE1067" w:rsidRDefault="00CE1067" w:rsidP="00E9311A">
      <w:pPr>
        <w:bidi/>
        <w:spacing w:after="0"/>
        <w:rPr>
          <w:rFonts w:cs="Arabic Transparent"/>
          <w:sz w:val="28"/>
          <w:szCs w:val="28"/>
          <w:rtl/>
        </w:rPr>
      </w:pPr>
    </w:p>
    <w:p w:rsidR="00CE1067" w:rsidRDefault="002D12B2" w:rsidP="00E9311A">
      <w:pPr>
        <w:bidi/>
        <w:spacing w:after="0"/>
        <w:rPr>
          <w:rFonts w:cs="Arabic Transparent"/>
          <w:sz w:val="28"/>
          <w:szCs w:val="28"/>
          <w:rtl/>
        </w:rPr>
      </w:pPr>
      <w:r w:rsidRPr="00E9311A">
        <w:rPr>
          <w:rFonts w:cs="Arabic Transparent"/>
          <w:sz w:val="28"/>
          <w:szCs w:val="28"/>
          <w:rtl/>
        </w:rPr>
        <w:t>المدينة الأصلية له:</w:t>
      </w:r>
    </w:p>
    <w:p w:rsidR="00CE106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فيلوثاو</w:t>
      </w:r>
    </w:p>
    <w:p w:rsidR="00CE1067" w:rsidRDefault="002D12B2" w:rsidP="00E9311A">
      <w:pPr>
        <w:bidi/>
        <w:spacing w:after="0"/>
        <w:rPr>
          <w:rFonts w:cs="Arabic Transparent"/>
          <w:sz w:val="28"/>
          <w:szCs w:val="28"/>
          <w:rtl/>
        </w:rPr>
      </w:pPr>
      <w:r w:rsidRPr="00E9311A">
        <w:rPr>
          <w:rFonts w:cs="Arabic Transparent"/>
          <w:sz w:val="28"/>
          <w:szCs w:val="28"/>
          <w:rtl/>
        </w:rPr>
        <w:t>س الدير المتخرج منه: أبو مقار</w:t>
      </w:r>
    </w:p>
    <w:p w:rsidR="00CE106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 برموده 695 للشهداء - 28 مارس 979 للميلاد</w:t>
      </w:r>
    </w:p>
    <w:p w:rsidR="00CE106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12 هاتور 720 للشهداء - 8 نوفمبر 1003 للميلاد</w:t>
      </w:r>
    </w:p>
    <w:p w:rsidR="00CE106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24 سنة و7 أشهر و10 أيام</w:t>
      </w:r>
    </w:p>
    <w:p w:rsidR="00CE106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شهران و8 أيام</w:t>
      </w:r>
    </w:p>
    <w:p w:rsidR="00CE106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محلة دانيال ودمرو</w:t>
      </w:r>
    </w:p>
    <w:p w:rsidR="00CE106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مرو (سخا) </w:t>
      </w:r>
    </w:p>
    <w:p w:rsidR="00CE106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العزيز الفاطمي - الحاكم بأمر الله </w:t>
      </w:r>
    </w:p>
    <w:p w:rsidR="00CE1067" w:rsidRDefault="00CE1067" w:rsidP="00E9311A">
      <w:pPr>
        <w:bidi/>
        <w:spacing w:after="0"/>
        <w:rPr>
          <w:rFonts w:cs="Arabic Transparent"/>
          <w:sz w:val="28"/>
          <w:szCs w:val="28"/>
          <w:rtl/>
        </w:rPr>
      </w:pPr>
    </w:p>
    <w:p w:rsidR="00660092" w:rsidRDefault="002D12B2" w:rsidP="00660092">
      <w:pPr>
        <w:pStyle w:val="ListParagraph"/>
        <w:numPr>
          <w:ilvl w:val="0"/>
          <w:numId w:val="76"/>
        </w:numPr>
        <w:bidi/>
        <w:spacing w:after="0"/>
        <w:rPr>
          <w:rFonts w:cs="Arabic Transparent"/>
          <w:sz w:val="28"/>
          <w:szCs w:val="28"/>
        </w:rPr>
      </w:pPr>
      <w:r w:rsidRPr="00660092">
        <w:rPr>
          <w:rFonts w:cs="Arabic Transparent"/>
          <w:sz w:val="28"/>
          <w:szCs w:val="28"/>
          <w:rtl/>
        </w:rPr>
        <w:t>اختي</w:t>
      </w:r>
      <w:r w:rsidR="00660092">
        <w:rPr>
          <w:rFonts w:cs="Arabic Transparent"/>
          <w:sz w:val="28"/>
          <w:szCs w:val="28"/>
          <w:rtl/>
        </w:rPr>
        <w:t xml:space="preserve">ر من بين رهبان دير أبى مقار. </w:t>
      </w:r>
    </w:p>
    <w:p w:rsidR="00660092" w:rsidRPr="00660092" w:rsidRDefault="002D12B2" w:rsidP="00660092">
      <w:pPr>
        <w:pStyle w:val="ListParagraph"/>
        <w:numPr>
          <w:ilvl w:val="0"/>
          <w:numId w:val="76"/>
        </w:numPr>
        <w:bidi/>
        <w:spacing w:after="0"/>
        <w:rPr>
          <w:rFonts w:cs="Arabic Transparent"/>
          <w:sz w:val="28"/>
          <w:szCs w:val="28"/>
          <w:rtl/>
        </w:rPr>
      </w:pPr>
      <w:r w:rsidRPr="00660092">
        <w:rPr>
          <w:rFonts w:cs="Arabic Transparent"/>
          <w:sz w:val="28"/>
          <w:szCs w:val="28"/>
          <w:rtl/>
        </w:rPr>
        <w:t xml:space="preserve">جلس على الكرسي المرقسي أكثر من أربع وعشرين سنة ونصف. </w:t>
      </w:r>
    </w:p>
    <w:p w:rsidR="00CE1067" w:rsidRPr="00660092" w:rsidRDefault="002D12B2" w:rsidP="00660092">
      <w:pPr>
        <w:pStyle w:val="ListParagraph"/>
        <w:numPr>
          <w:ilvl w:val="0"/>
          <w:numId w:val="76"/>
        </w:numPr>
        <w:bidi/>
        <w:spacing w:after="0"/>
        <w:rPr>
          <w:rFonts w:cs="Arabic Transparent"/>
          <w:sz w:val="28"/>
          <w:szCs w:val="28"/>
          <w:rtl/>
        </w:rPr>
      </w:pPr>
      <w:r w:rsidRPr="00660092">
        <w:rPr>
          <w:rFonts w:cs="Arabic Transparent"/>
          <w:sz w:val="28"/>
          <w:szCs w:val="28"/>
          <w:rtl/>
        </w:rPr>
        <w:t xml:space="preserve">انتهى نهاية سيئة وذلك لأنه لم يكن يحيا الحياة النسكية التي تليق بطقسه كراهب وبطريرك... فقد دخل إلى كنيسة مارمرقس بالإسكندرية ومعه جماعة من الأساقفة ودخل الهيكل ليقدس الأسرار فلما رفع القربان سكت ولم يقدر أن ينطق بكلمة فجلس وأكمل القداس الأنبا مرقس أسقف البهنسا وحملوا البطريرك إلى بيت أحد الأقباط وظل صامتاً تسع ساعات من النهار... ثم سأله المقربون عما حدث له، فقال: قبل أن أرشم القربان انشقت شرقية الهيكل وخرجت يد صلبت على القربان... وظل مريضاً إلى أن مات. </w:t>
      </w:r>
    </w:p>
    <w:p w:rsidR="002D12B2" w:rsidRPr="00E9311A" w:rsidRDefault="002D12B2" w:rsidP="00E9311A">
      <w:pPr>
        <w:bidi/>
        <w:spacing w:after="0"/>
        <w:rPr>
          <w:rFonts w:cs="Arabic Transparent"/>
          <w:sz w:val="28"/>
          <w:szCs w:val="28"/>
          <w:rtl/>
        </w:rPr>
      </w:pPr>
      <w:r w:rsidRPr="00E9311A">
        <w:rPr>
          <w:rFonts w:cs="Arabic Transparent"/>
          <w:sz w:val="28"/>
          <w:szCs w:val="28"/>
          <w:rtl/>
        </w:rPr>
        <w:t>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7" style="width:0;height:1.5pt" o:hralign="center" o:hrstd="t" o:hr="t" fillcolor="#a0a0a0" stroked="f"/>
        </w:pict>
      </w:r>
    </w:p>
    <w:p w:rsidR="00660092" w:rsidRPr="00660092" w:rsidRDefault="002D12B2" w:rsidP="00660092">
      <w:pPr>
        <w:pStyle w:val="a1"/>
        <w:rPr>
          <w:rtl/>
        </w:rPr>
      </w:pPr>
      <w:r w:rsidRPr="00E9311A">
        <w:rPr>
          <w:rtl/>
        </w:rPr>
        <w:t>البابا زكريا (زخارياس)</w:t>
      </w:r>
      <w:r w:rsidR="00660092">
        <w:rPr>
          <w:rFonts w:hint="cs"/>
          <w:rtl/>
        </w:rPr>
        <w:t xml:space="preserve"> </w:t>
      </w:r>
      <w:r w:rsidRPr="00660092">
        <w:rPr>
          <w:rFonts w:cs="Arabic Transparent"/>
          <w:rtl/>
        </w:rPr>
        <w:t>( 1004 - 1032 م)</w:t>
      </w:r>
    </w:p>
    <w:p w:rsidR="00660092" w:rsidRDefault="00660092" w:rsidP="00E9311A">
      <w:pPr>
        <w:bidi/>
        <w:spacing w:after="0"/>
        <w:rPr>
          <w:rFonts w:cs="Arabic Transparent"/>
          <w:sz w:val="28"/>
          <w:szCs w:val="28"/>
          <w:rtl/>
        </w:rPr>
      </w:pPr>
    </w:p>
    <w:p w:rsidR="00660092"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الأسكندرية</w:t>
      </w:r>
    </w:p>
    <w:p w:rsidR="0066009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زخارياس</w:t>
      </w:r>
    </w:p>
    <w:p w:rsidR="0066009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20 طوبه 720 للشهداء (716؟) - 16 يناير 1004 للميلاد</w:t>
      </w:r>
    </w:p>
    <w:p w:rsidR="00660092" w:rsidRDefault="00660092" w:rsidP="00660092">
      <w:pPr>
        <w:bidi/>
        <w:spacing w:after="0"/>
        <w:ind w:left="2926" w:hanging="2926"/>
        <w:rPr>
          <w:rFonts w:cs="Arabic Transparent"/>
          <w:sz w:val="28"/>
          <w:szCs w:val="28"/>
          <w:rtl/>
        </w:rPr>
      </w:pPr>
      <w:r>
        <w:rPr>
          <w:rFonts w:cs="Arabic Transparent"/>
          <w:b/>
          <w:sz w:val="28"/>
          <w:szCs w:val="28"/>
          <w:rtl/>
        </w:rPr>
        <w:t xml:space="preserve">تاريخ النياحة: </w:t>
      </w:r>
      <w:r w:rsidR="0075506C" w:rsidRPr="0075506C">
        <w:rPr>
          <w:rFonts w:cs="Arabic Transparent"/>
          <w:b/>
          <w:sz w:val="28"/>
          <w:szCs w:val="28"/>
          <w:rtl/>
        </w:rPr>
        <w:tab/>
      </w:r>
      <w:r w:rsidR="002D12B2" w:rsidRPr="00E9311A">
        <w:rPr>
          <w:rFonts w:cs="Arabic Transparent"/>
          <w:sz w:val="28"/>
          <w:szCs w:val="28"/>
          <w:rtl/>
        </w:rPr>
        <w:t>13 هاتور 748 للشهداء (745؟) - 4 يناير 1032 للميلاد (1027؟)</w:t>
      </w:r>
    </w:p>
    <w:p w:rsidR="0066009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27 سنة و11 شهرا و12 يوما</w:t>
      </w:r>
    </w:p>
    <w:p w:rsidR="0066009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شهران و15 يوما </w:t>
      </w:r>
    </w:p>
    <w:p w:rsidR="0066009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ووادي النطرون ودير شهران و دمرو </w:t>
      </w:r>
    </w:p>
    <w:p w:rsidR="0066009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السيدة العذراء بالدرج </w:t>
      </w:r>
    </w:p>
    <w:p w:rsidR="00660092"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الحاكم بأمر الله - الظافر (المنتصر بالله)؟؟</w:t>
      </w:r>
    </w:p>
    <w:p w:rsidR="00660092" w:rsidRDefault="00660092" w:rsidP="00E9311A">
      <w:pPr>
        <w:bidi/>
        <w:spacing w:after="0"/>
        <w:rPr>
          <w:rFonts w:cs="Arabic Transparent"/>
          <w:sz w:val="28"/>
          <w:szCs w:val="28"/>
          <w:rtl/>
        </w:rPr>
      </w:pPr>
    </w:p>
    <w:p w:rsidR="00660092" w:rsidRDefault="002D12B2" w:rsidP="00660092">
      <w:pPr>
        <w:pStyle w:val="ListParagraph"/>
        <w:numPr>
          <w:ilvl w:val="0"/>
          <w:numId w:val="77"/>
        </w:numPr>
        <w:bidi/>
        <w:spacing w:after="0"/>
        <w:rPr>
          <w:rFonts w:cs="Arabic Transparent"/>
          <w:sz w:val="28"/>
          <w:szCs w:val="28"/>
        </w:rPr>
      </w:pPr>
      <w:r w:rsidRPr="00660092">
        <w:rPr>
          <w:rFonts w:cs="Arabic Transparent"/>
          <w:sz w:val="28"/>
          <w:szCs w:val="28"/>
          <w:rtl/>
        </w:rPr>
        <w:t>كان من أهل الإسكندرية، رسم قساً بها وكان طاهر السير</w:t>
      </w:r>
      <w:r w:rsidR="00660092">
        <w:rPr>
          <w:rFonts w:cs="Arabic Transparent"/>
          <w:sz w:val="28"/>
          <w:szCs w:val="28"/>
          <w:rtl/>
        </w:rPr>
        <w:t xml:space="preserve">ة وديع الخلق. </w:t>
      </w:r>
    </w:p>
    <w:p w:rsidR="00660092" w:rsidRDefault="002D12B2" w:rsidP="00660092">
      <w:pPr>
        <w:pStyle w:val="ListParagraph"/>
        <w:numPr>
          <w:ilvl w:val="0"/>
          <w:numId w:val="77"/>
        </w:numPr>
        <w:bidi/>
        <w:spacing w:after="0"/>
        <w:rPr>
          <w:rFonts w:cs="Arabic Transparent"/>
          <w:sz w:val="28"/>
          <w:szCs w:val="28"/>
        </w:rPr>
      </w:pPr>
      <w:r w:rsidRPr="00660092">
        <w:rPr>
          <w:rFonts w:cs="Arabic Transparent"/>
          <w:sz w:val="28"/>
          <w:szCs w:val="28"/>
          <w:rtl/>
        </w:rPr>
        <w:t>أجمع الكل على علمه وأدبه وتقواه فاتف</w:t>
      </w:r>
      <w:r w:rsidR="00660092">
        <w:rPr>
          <w:rFonts w:cs="Arabic Transparent"/>
          <w:sz w:val="28"/>
          <w:szCs w:val="28"/>
          <w:rtl/>
        </w:rPr>
        <w:t xml:space="preserve">ق رأيهم على تقدمته بطريركاً. </w:t>
      </w:r>
    </w:p>
    <w:p w:rsidR="00660092" w:rsidRDefault="002D12B2" w:rsidP="00660092">
      <w:pPr>
        <w:pStyle w:val="ListParagraph"/>
        <w:numPr>
          <w:ilvl w:val="0"/>
          <w:numId w:val="77"/>
        </w:numPr>
        <w:bidi/>
        <w:spacing w:after="0"/>
        <w:rPr>
          <w:rFonts w:cs="Arabic Transparent"/>
          <w:sz w:val="28"/>
          <w:szCs w:val="28"/>
        </w:rPr>
      </w:pPr>
      <w:r w:rsidRPr="00660092">
        <w:rPr>
          <w:rFonts w:cs="Arabic Transparent"/>
          <w:sz w:val="28"/>
          <w:szCs w:val="28"/>
          <w:rtl/>
        </w:rPr>
        <w:t>قاسى شدائد كثيرة، ولقد ألقاه الحاكم بأمر الله للسباع فلم تؤذه فحاول مرة أخرى فلم تؤذه فاعتقله ثلاثة أشهر توعده فيها بالقتل والطرح في النار إن لم يترك دينه فلم يخف البابا... أخيراً أطلق سراحه بوساطة أحد الأمراء... فذهب البابا إلى وادى هبيب وأقام هناك تسع سنين، لحق الشعب في أثنائها أح</w:t>
      </w:r>
      <w:r w:rsidR="00660092">
        <w:rPr>
          <w:rFonts w:cs="Arabic Transparent"/>
          <w:sz w:val="28"/>
          <w:szCs w:val="28"/>
          <w:rtl/>
        </w:rPr>
        <w:t xml:space="preserve">زان كثيرة وهدمت كنائس عديدة. </w:t>
      </w:r>
    </w:p>
    <w:p w:rsidR="00660092" w:rsidRPr="00660092" w:rsidRDefault="002D12B2" w:rsidP="00660092">
      <w:pPr>
        <w:pStyle w:val="ListParagraph"/>
        <w:numPr>
          <w:ilvl w:val="0"/>
          <w:numId w:val="77"/>
        </w:numPr>
        <w:bidi/>
        <w:spacing w:after="0"/>
        <w:rPr>
          <w:rFonts w:cs="Arabic Transparent"/>
          <w:sz w:val="28"/>
          <w:szCs w:val="28"/>
          <w:rtl/>
        </w:rPr>
      </w:pPr>
      <w:r w:rsidRPr="00660092">
        <w:rPr>
          <w:rFonts w:cs="Arabic Transparent"/>
          <w:sz w:val="28"/>
          <w:szCs w:val="28"/>
          <w:rtl/>
        </w:rPr>
        <w:t xml:space="preserve">وتحنن السيد المسيح فأزال هذه الشدة عن كنيسته وحوَّل الحاكم عن ظلمه فأمر بعمارة الكنائس التي هدمت... بعد ذلك أقام البابا اثنى عشر عاماً... ثم تنيَّح بسلام. </w:t>
      </w:r>
      <w:r w:rsidRPr="00660092">
        <w:rPr>
          <w:rFonts w:cs="Arabic Transparent"/>
          <w:sz w:val="28"/>
          <w:szCs w:val="28"/>
          <w:rtl/>
        </w:rPr>
        <w:br/>
        <w:t xml:space="preserve">نعيد بنياحته في الثالث عشر من شهر هاتور. </w:t>
      </w:r>
    </w:p>
    <w:p w:rsidR="00660092" w:rsidRDefault="00660092" w:rsidP="00E9311A">
      <w:pPr>
        <w:bidi/>
        <w:spacing w:after="0"/>
        <w:rPr>
          <w:rFonts w:cs="Arabic Transparent"/>
          <w:sz w:val="28"/>
          <w:szCs w:val="28"/>
          <w:rtl/>
        </w:rPr>
      </w:pPr>
    </w:p>
    <w:p w:rsidR="00660092" w:rsidRPr="00660092" w:rsidRDefault="002D12B2" w:rsidP="00E9311A">
      <w:pPr>
        <w:bidi/>
        <w:spacing w:after="0"/>
        <w:rPr>
          <w:rFonts w:cs="Arabic Transparent"/>
          <w:b/>
          <w:bCs/>
          <w:sz w:val="28"/>
          <w:szCs w:val="28"/>
          <w:u w:val="single"/>
          <w:rtl/>
        </w:rPr>
      </w:pPr>
      <w:r w:rsidRPr="00660092">
        <w:rPr>
          <w:rFonts w:cs="Arabic Transparent"/>
          <w:b/>
          <w:bCs/>
          <w:sz w:val="28"/>
          <w:szCs w:val="28"/>
          <w:u w:val="single"/>
          <w:rtl/>
        </w:rPr>
        <w:t>السيرة كما ذكرت في كتاب السنكسار</w:t>
      </w:r>
    </w:p>
    <w:p w:rsidR="00660092" w:rsidRDefault="002D12B2" w:rsidP="00E9311A">
      <w:pPr>
        <w:bidi/>
        <w:spacing w:after="0"/>
        <w:rPr>
          <w:rFonts w:cs="Arabic Transparent"/>
          <w:sz w:val="28"/>
          <w:szCs w:val="28"/>
          <w:rtl/>
        </w:rPr>
      </w:pPr>
      <w:r w:rsidRPr="00E9311A">
        <w:rPr>
          <w:rFonts w:cs="Arabic Transparent"/>
          <w:sz w:val="28"/>
          <w:szCs w:val="28"/>
          <w:rtl/>
        </w:rPr>
        <w:t>نياحة البابا زخارياس 64 (13 هاتور)</w:t>
      </w:r>
    </w:p>
    <w:p w:rsidR="009D522C" w:rsidRDefault="002D12B2" w:rsidP="00E9311A">
      <w:pPr>
        <w:bidi/>
        <w:spacing w:after="0"/>
        <w:rPr>
          <w:rFonts w:cs="Arabic Transparent"/>
          <w:sz w:val="28"/>
          <w:szCs w:val="28"/>
          <w:rtl/>
        </w:rPr>
      </w:pPr>
      <w:r w:rsidRPr="00E9311A">
        <w:rPr>
          <w:rFonts w:cs="Arabic Transparent"/>
          <w:sz w:val="28"/>
          <w:szCs w:val="28"/>
          <w:rtl/>
        </w:rPr>
        <w:t>في مثل هذا اليوم من سنة 1027 ميلادية تنيَّح القديس العظيم الأنبا زخارياس الرابع والستون من باباوات الإسكندرية، كان من أهل الإسكندرية، ورسم قسا بها، وكان طاهر السيرة، وديع الخلق، ولما تنيَّح القديس فيلوثاؤس البابا الثالث والستون، اجتمع الأساقفة ليختاروا بالهام الله من يصلح، وبينما هم مجتمعون في كنيسة القديس مرقس الرسولي يبحثون عمن يصلح، بلغهم إن أحد أعيان الإسكندرية المدعو إبراهيم بن بشر وكان مقربا من الخليفة، قدم له رشوة، وحصل منه علي مرسوم بتعيينه بطريركا، وأوفده مع بعض الجند إلى الإسكندرية، فحزنوا وطلبوا بقلب واحد من الله إن يمنع عن كنيسته هذا الذي يتقدم لرعايتها بالرشوة ونفوذ السلطان، وإن يختار لها من يصلح، وفيما هم علي هذا الحال، نزل الاب زخارياس من سلم الكنيسة يحمل جرة، فزلت قدمه وسقط يتدحرج إلى الأرض، وإذ ظلت الجرة بيده سالمة تعجب الأساقفة والكهنة من ذلك، وسألوا عنه أهل الثغر، فاجمع الكل علي تقواه وعلمه، فاتفق رأيهم مع الأساقفة علي تقدمته بطريركا، ووصل إبراهيم بن بشر فوجدهم قد انتهوا من تكريس الاب زخارياس بطريركا، فلما اطلع الأباء الأساقفة علي كتاب الملك استدعوا إبراهيم وطيبوا خاطره ورسموه قسا فقمصا، ثم وعدوه بالأسقفية عند خلو إحدى الإبراشيات، أما الاب زخارياس فقد قاسي شدائد كثيرة، منها إن راهبا رفع عده شكاوي ضده إلى الحاكم بأمر الله الذي تولي الخلافة سنة 989 ميلادية فاعتقله وألقاه للسباع فلم تؤذه، فلم يصدق الحاكم علي متولي أمر السباع وظن انه اخذ من البطريرك رشوة، فابقي السباع مدة بغير طعام ثم ذبح خروفا ولطخ بدمه ثياب البطريرك وألقاه للسباع ثانية فلم تؤذه ايضا بل جعلها الله تستأنس به، فتعجب الحاكم وأمر برفعه من بين السباع واعتقله ثلاثة اشهر، توعده فيها بالقتل والطرح في النار إن لم يترك دينه، فلم يخف البطريرك، ثم وعده بان يجعله قاضي القضاة فلم تفتنه المراتب العالمية، ولم يستجب لأمر الحاكم، أخيرا أطلق سبيله بوساطة أحد الأمراء ، فذهب إلى وادي هبب وأقام هناك تسع سنين، لحق الشعب في أثنائها أحزان كثيرة ومتاعب جمة، كما هدمت كنائس عديدة، وتحنن السيد المسيح فأزال هذه الشدة عن كنيسته وحول الحاكم عن ظلمه، فأمر بعمارة الكنائس التي هدمت، وإن يعاد إليها جميع ما سلب منها، وصدر الأمر بقرع الناقوس ثانيا، وبعد ذلك أقام الاب زخارياس اثني عشر عاما، كان فيها مهتما ببناء الكنائس وترميم ما هدم منها، وبقي في البطريركية ثمانية وعشرون عاما، وانتقل إلى الرب بسلام، صلاته تكون معنا ولربنا المجد دائما ابديا امين.</w:t>
      </w:r>
    </w:p>
    <w:p w:rsidR="009D522C" w:rsidRPr="009D522C" w:rsidRDefault="002D12B2" w:rsidP="00E9311A">
      <w:pPr>
        <w:bidi/>
        <w:spacing w:after="0"/>
        <w:rPr>
          <w:rFonts w:cs="Arabic Transparent"/>
          <w:b/>
          <w:bCs/>
          <w:sz w:val="28"/>
          <w:szCs w:val="28"/>
          <w:u w:val="single"/>
          <w:rtl/>
        </w:rPr>
      </w:pPr>
      <w:r w:rsidRPr="009D522C">
        <w:rPr>
          <w:rFonts w:cs="Arabic Transparent"/>
          <w:b/>
          <w:bCs/>
          <w:sz w:val="28"/>
          <w:szCs w:val="28"/>
          <w:u w:val="single"/>
          <w:rtl/>
        </w:rPr>
        <w:br/>
        <w:t>معلومات إضافية</w:t>
      </w:r>
    </w:p>
    <w:p w:rsidR="009D522C" w:rsidRDefault="002D12B2" w:rsidP="009D522C">
      <w:pPr>
        <w:pStyle w:val="ListParagraph"/>
        <w:numPr>
          <w:ilvl w:val="0"/>
          <w:numId w:val="78"/>
        </w:numPr>
        <w:bidi/>
        <w:spacing w:after="0"/>
        <w:rPr>
          <w:rFonts w:cs="Arabic Transparent"/>
          <w:sz w:val="28"/>
          <w:szCs w:val="28"/>
        </w:rPr>
      </w:pPr>
      <w:r w:rsidRPr="009D522C">
        <w:rPr>
          <w:rFonts w:cs="Arabic Transparent"/>
          <w:sz w:val="28"/>
          <w:szCs w:val="28"/>
          <w:rtl/>
        </w:rPr>
        <w:t>بعد نياحة البابا فيلوتاؤس البطريرك الثالث والستون، صار صراع على الكرسي بين أحد أثريا الإسكندرية والطامع في المنصب وكان يدعى ابراهيم بن بشر، وبين كاهن شيخ يدعى القس زكريا كاهن كنيس</w:t>
      </w:r>
      <w:r w:rsidR="009D522C">
        <w:rPr>
          <w:rFonts w:cs="Arabic Transparent"/>
          <w:sz w:val="28"/>
          <w:szCs w:val="28"/>
          <w:rtl/>
        </w:rPr>
        <w:t>ة رئيس ميخائيل في الإسكندرية.</w:t>
      </w:r>
    </w:p>
    <w:p w:rsidR="009D522C" w:rsidRPr="009D522C" w:rsidRDefault="002D12B2" w:rsidP="009D522C">
      <w:pPr>
        <w:pStyle w:val="ListParagraph"/>
        <w:numPr>
          <w:ilvl w:val="0"/>
          <w:numId w:val="78"/>
        </w:numPr>
        <w:bidi/>
        <w:spacing w:after="0"/>
        <w:rPr>
          <w:rFonts w:cs="Arabic Transparent"/>
          <w:sz w:val="28"/>
          <w:szCs w:val="28"/>
          <w:rtl/>
        </w:rPr>
      </w:pPr>
      <w:r w:rsidRPr="009D522C">
        <w:rPr>
          <w:rFonts w:cs="Arabic Transparent"/>
          <w:sz w:val="28"/>
          <w:szCs w:val="28"/>
          <w:rtl/>
        </w:rPr>
        <w:t>استغل ابراهيم من بشر ثراءه واستصدر من كبار رجال الدولة صكا بتولية السدة المرقسية، في الوقت الذي سارع الإكليروس بوضع الأيدى على القس زكريا، ووضعوا ابن بشر امام الأمر الواقع.</w:t>
      </w:r>
    </w:p>
    <w:p w:rsidR="009D522C" w:rsidRPr="009D522C" w:rsidRDefault="002D12B2" w:rsidP="009D522C">
      <w:pPr>
        <w:pStyle w:val="ListParagraph"/>
        <w:numPr>
          <w:ilvl w:val="0"/>
          <w:numId w:val="78"/>
        </w:numPr>
        <w:bidi/>
        <w:spacing w:after="0"/>
        <w:rPr>
          <w:rFonts w:cs="Arabic Transparent"/>
          <w:sz w:val="28"/>
          <w:szCs w:val="28"/>
          <w:rtl/>
        </w:rPr>
      </w:pPr>
      <w:r w:rsidRPr="009D522C">
        <w:rPr>
          <w:rFonts w:cs="Arabic Transparent"/>
          <w:sz w:val="28"/>
          <w:szCs w:val="28"/>
          <w:rtl/>
        </w:rPr>
        <w:t>وأمام غضب ابن خشى آباء الكنيسة من تدهور الموقف، لا سيما وأنه يحمل صكاً من الخليفة بتعيينه، فأشاروا على البطريرك الأنبا زكريا بتطييب خاطره ورسامته، ثم رقاه قمصا. ولما خلا كرسي منوف رسموه عليه.</w:t>
      </w:r>
    </w:p>
    <w:p w:rsidR="00F13AC8" w:rsidRPr="009D522C" w:rsidRDefault="002D12B2" w:rsidP="009D522C">
      <w:pPr>
        <w:pStyle w:val="ListParagraph"/>
        <w:numPr>
          <w:ilvl w:val="0"/>
          <w:numId w:val="78"/>
        </w:numPr>
        <w:bidi/>
        <w:spacing w:after="0"/>
        <w:rPr>
          <w:rFonts w:cs="Arabic Transparent"/>
          <w:sz w:val="28"/>
          <w:szCs w:val="28"/>
          <w:rtl/>
        </w:rPr>
      </w:pPr>
      <w:r w:rsidRPr="009D522C">
        <w:rPr>
          <w:rFonts w:cs="Arabic Transparent"/>
          <w:sz w:val="28"/>
          <w:szCs w:val="28"/>
          <w:rtl/>
        </w:rPr>
        <w:t>امام طيبة قلبه كانت سفينة السبع الأولى في سلام، ولكن استغل الإكليروس طيبة قلبه، وبدأوا يرتكبون المعاصى، فرسم الأساقفة مَنْ لا يستحقون هذه النعمة، وتدخل "القيمة" في أعمال الكنائس والاتجار بالنبيذ وغشه، كما توقف التعليم في التربية الكنسية، وتُرْجِمَت أخلاق البطريرك الرفيعة على انه خفيف العقل، وفعلا حدث تسيب كبير في الكنيسة، فجمعت الأموال للسيمونين باسمه وهو يرى منها.</w:t>
      </w:r>
    </w:p>
    <w:p w:rsidR="00F13AC8" w:rsidRPr="009D522C" w:rsidRDefault="002D12B2" w:rsidP="009D522C">
      <w:pPr>
        <w:pStyle w:val="ListParagraph"/>
        <w:numPr>
          <w:ilvl w:val="0"/>
          <w:numId w:val="78"/>
        </w:numPr>
        <w:bidi/>
        <w:spacing w:after="0"/>
        <w:rPr>
          <w:rFonts w:cs="Arabic Transparent"/>
          <w:sz w:val="28"/>
          <w:szCs w:val="28"/>
          <w:rtl/>
        </w:rPr>
      </w:pPr>
      <w:r w:rsidRPr="009D522C">
        <w:rPr>
          <w:rFonts w:cs="Arabic Transparent"/>
          <w:sz w:val="28"/>
          <w:szCs w:val="28"/>
          <w:rtl/>
        </w:rPr>
        <w:t>تجرأ أحد الرهبان من دير أبو مقار (يؤانس) وطالب بالأسقفية ولم يكن أهل لها، كما طولب بالسيمونين فرفض، وذهب إلى القاهرة ليشتكى للخليفة واستطاع الأساقفة أخذ الشكوى منه وأوصلوها للبطريرك الذي أحالها بدوره إلى ابن أخية أسقف سخا، فحرص الآخير على قتله والقس في بئر وأهالوا عليه الحجارة!! إلا أنه لم يمت، ولما علم البطريرك بما فعلوه حزن جدا، ورغم وعد البطريرك له برسامته أسقفا إلا أنه لم ينفذ وعده.</w:t>
      </w:r>
    </w:p>
    <w:p w:rsidR="002D12B2" w:rsidRPr="009D522C" w:rsidRDefault="002D12B2" w:rsidP="009D522C">
      <w:pPr>
        <w:pStyle w:val="ListParagraph"/>
        <w:numPr>
          <w:ilvl w:val="0"/>
          <w:numId w:val="78"/>
        </w:numPr>
        <w:bidi/>
        <w:spacing w:after="0"/>
        <w:rPr>
          <w:rFonts w:cs="Arabic Transparent"/>
          <w:sz w:val="28"/>
          <w:szCs w:val="28"/>
          <w:rtl/>
        </w:rPr>
      </w:pPr>
      <w:r w:rsidRPr="009D522C">
        <w:rPr>
          <w:rFonts w:cs="Arabic Transparent"/>
          <w:sz w:val="28"/>
          <w:szCs w:val="28"/>
          <w:rtl/>
        </w:rPr>
        <w:t>وصل الراهب إلى الخليفة وكان الحاكم بأمر الله في أواخر أيامه، فأمر بالقاء البطريرك للأسود، وفعلا أُلقيَ في جب الأسود إلا أنها لم تؤذه، فأُخرِج منها واعتقل ثلاثة اشهر، واطلق الحاكم سراحه بعدها ليذهب إلى أديرة شيهات ليظل تسع سنوات، بعدها توسل له راهب يدعى بنيامين كان قد أسلم ثم عاد للميسحية ونال حظوه لدى الحاكم، فأنشأ دير شهدان ومكث فيه وكان الحاكم يذهب إليه فيه، فقابلوه بالبطريرك، وفعلا عفا عنه.</w:t>
      </w:r>
      <w:r w:rsidRPr="009D522C">
        <w:rPr>
          <w:rFonts w:cs="Arabic Transparent"/>
          <w:sz w:val="28"/>
          <w:szCs w:val="28"/>
          <w:rtl/>
        </w:rPr>
        <w:br/>
        <w:t>ظل البابا بعدها إلى أن تنيَّح بسلام في 4 يناير 1032</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8" style="width:0;height:1.5pt" o:hralign="center" o:hrstd="t" o:hr="t" fillcolor="#a0a0a0" stroked="f"/>
        </w:pict>
      </w:r>
    </w:p>
    <w:p w:rsidR="00F13AC8" w:rsidRPr="00354C02" w:rsidRDefault="002D12B2" w:rsidP="00354C02">
      <w:pPr>
        <w:pStyle w:val="a1"/>
        <w:rPr>
          <w:rtl/>
        </w:rPr>
      </w:pPr>
      <w:r w:rsidRPr="00E9311A">
        <w:rPr>
          <w:rtl/>
        </w:rPr>
        <w:t>البابا شنوده الثاني</w:t>
      </w:r>
      <w:r w:rsidR="00354C02">
        <w:rPr>
          <w:rFonts w:hint="cs"/>
          <w:rtl/>
        </w:rPr>
        <w:t xml:space="preserve"> </w:t>
      </w:r>
      <w:r w:rsidRPr="00354C02">
        <w:rPr>
          <w:rFonts w:cs="Arabic Transparent"/>
          <w:rtl/>
        </w:rPr>
        <w:t>( 1032 - 1046 م)</w:t>
      </w:r>
    </w:p>
    <w:p w:rsidR="00F13AC8" w:rsidRDefault="00F13AC8" w:rsidP="00E9311A">
      <w:pPr>
        <w:bidi/>
        <w:spacing w:after="0"/>
        <w:rPr>
          <w:rFonts w:cs="Arabic Transparent"/>
          <w:sz w:val="28"/>
          <w:szCs w:val="28"/>
          <w:rtl/>
        </w:rPr>
      </w:pPr>
    </w:p>
    <w:p w:rsidR="00F13AC8"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بلبانه عدى مركز منيا القمح</w:t>
      </w:r>
    </w:p>
    <w:p w:rsidR="0037261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شنوده</w:t>
      </w:r>
    </w:p>
    <w:p w:rsidR="00F13AC8"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372616">
        <w:rPr>
          <w:rFonts w:cs="Arabic Transparent" w:hint="cs"/>
          <w:sz w:val="28"/>
          <w:szCs w:val="28"/>
          <w:rtl/>
        </w:rPr>
        <w:tab/>
      </w:r>
      <w:r w:rsidR="00372616">
        <w:rPr>
          <w:rFonts w:cs="Arabic Transparent" w:hint="cs"/>
          <w:sz w:val="28"/>
          <w:szCs w:val="28"/>
          <w:rtl/>
        </w:rPr>
        <w:tab/>
      </w:r>
      <w:r w:rsidRPr="00E9311A">
        <w:rPr>
          <w:rFonts w:cs="Arabic Transparent"/>
          <w:sz w:val="28"/>
          <w:szCs w:val="28"/>
          <w:rtl/>
        </w:rPr>
        <w:t>أبو مقار</w:t>
      </w:r>
    </w:p>
    <w:p w:rsidR="00F13AC8" w:rsidRDefault="00372616" w:rsidP="00372616">
      <w:pPr>
        <w:bidi/>
        <w:spacing w:after="0"/>
        <w:ind w:left="2926" w:hanging="2926"/>
        <w:rPr>
          <w:rFonts w:cs="Arabic Transparent"/>
          <w:sz w:val="28"/>
          <w:szCs w:val="28"/>
          <w:rtl/>
        </w:rPr>
      </w:pPr>
      <w:r>
        <w:rPr>
          <w:rFonts w:cs="Arabic Transparent"/>
          <w:b/>
          <w:sz w:val="28"/>
          <w:szCs w:val="28"/>
          <w:rtl/>
        </w:rPr>
        <w:t>تاريخ التقدمة:</w:t>
      </w:r>
      <w:r w:rsidR="0075506C" w:rsidRPr="0075506C">
        <w:rPr>
          <w:rFonts w:cs="Arabic Transparent"/>
          <w:b/>
          <w:sz w:val="28"/>
          <w:szCs w:val="28"/>
          <w:rtl/>
        </w:rPr>
        <w:tab/>
      </w:r>
      <w:r w:rsidR="002D12B2" w:rsidRPr="00E9311A">
        <w:rPr>
          <w:rFonts w:cs="Arabic Transparent"/>
          <w:sz w:val="28"/>
          <w:szCs w:val="28"/>
          <w:rtl/>
        </w:rPr>
        <w:t xml:space="preserve">23 برمهات 748 للشهداء (كيهك 745؟) - 19 مارس 1032 للميلاد </w:t>
      </w:r>
    </w:p>
    <w:p w:rsidR="00F13AC8" w:rsidRDefault="00372616" w:rsidP="00372616">
      <w:pPr>
        <w:bidi/>
        <w:spacing w:after="0"/>
        <w:ind w:left="2926" w:hanging="2926"/>
        <w:rPr>
          <w:rFonts w:cs="Arabic Transparent"/>
          <w:sz w:val="28"/>
          <w:szCs w:val="28"/>
          <w:rtl/>
        </w:rPr>
      </w:pPr>
      <w:r>
        <w:rPr>
          <w:rFonts w:cs="Arabic Transparent"/>
          <w:b/>
          <w:sz w:val="28"/>
          <w:szCs w:val="28"/>
          <w:rtl/>
        </w:rPr>
        <w:t xml:space="preserve">تاريخ النياحة: </w:t>
      </w:r>
      <w:r w:rsidR="0075506C" w:rsidRPr="0075506C">
        <w:rPr>
          <w:rFonts w:cs="Arabic Transparent"/>
          <w:b/>
          <w:sz w:val="28"/>
          <w:szCs w:val="28"/>
          <w:rtl/>
        </w:rPr>
        <w:tab/>
      </w:r>
      <w:r w:rsidR="002D12B2" w:rsidRPr="00E9311A">
        <w:rPr>
          <w:rFonts w:cs="Arabic Transparent"/>
          <w:sz w:val="28"/>
          <w:szCs w:val="28"/>
          <w:rtl/>
        </w:rPr>
        <w:t>2 هاتور 763 (12 هاتور 761؟) للشهداء - 29 أكتوبر 1046 للميلاد (21؟)</w:t>
      </w:r>
    </w:p>
    <w:p w:rsidR="00F13AC8"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14 سنة و7 أشهر و11 يوما</w:t>
      </w:r>
    </w:p>
    <w:p w:rsidR="00F13AC8"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و12 يوما </w:t>
      </w:r>
    </w:p>
    <w:p w:rsidR="00F13AC8"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دمرو والمختاره بالروضة </w:t>
      </w:r>
    </w:p>
    <w:p w:rsidR="00F13AC8"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دمرو </w:t>
      </w:r>
    </w:p>
    <w:p w:rsidR="00F13AC8"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الظاهر بن الحاكم - المستنصر</w:t>
      </w:r>
    </w:p>
    <w:p w:rsidR="00F13AC8" w:rsidRDefault="00F13AC8" w:rsidP="00E9311A">
      <w:pPr>
        <w:bidi/>
        <w:spacing w:after="0"/>
        <w:rPr>
          <w:rFonts w:cs="Arabic Transparent"/>
          <w:sz w:val="28"/>
          <w:szCs w:val="28"/>
          <w:rtl/>
        </w:rPr>
      </w:pPr>
    </w:p>
    <w:p w:rsidR="00F13AC8" w:rsidRDefault="002D12B2" w:rsidP="00F13AC8">
      <w:pPr>
        <w:pStyle w:val="ListParagraph"/>
        <w:numPr>
          <w:ilvl w:val="0"/>
          <w:numId w:val="79"/>
        </w:numPr>
        <w:bidi/>
        <w:spacing w:after="0"/>
        <w:rPr>
          <w:rFonts w:cs="Arabic Transparent"/>
          <w:sz w:val="28"/>
          <w:szCs w:val="28"/>
        </w:rPr>
      </w:pPr>
      <w:r w:rsidRPr="00F13AC8">
        <w:rPr>
          <w:rFonts w:cs="Arabic Transparent"/>
          <w:sz w:val="28"/>
          <w:szCs w:val="28"/>
          <w:rtl/>
        </w:rPr>
        <w:t>لما خلا الكرسي المرقسى، تردد الأساقفة في اختيار من يصلح وأخيراً استقروا على الراهب شنوده المقارى ورقوه إلى رتبة القمصية ثم سارو</w:t>
      </w:r>
      <w:r w:rsidR="00F13AC8">
        <w:rPr>
          <w:rFonts w:cs="Arabic Transparent"/>
          <w:sz w:val="28"/>
          <w:szCs w:val="28"/>
          <w:rtl/>
        </w:rPr>
        <w:t xml:space="preserve">ا به إلى الإسكندرية لرسامته. </w:t>
      </w:r>
    </w:p>
    <w:p w:rsidR="00F13AC8" w:rsidRPr="00F13AC8" w:rsidRDefault="002D12B2" w:rsidP="00F13AC8">
      <w:pPr>
        <w:pStyle w:val="ListParagraph"/>
        <w:numPr>
          <w:ilvl w:val="0"/>
          <w:numId w:val="79"/>
        </w:numPr>
        <w:bidi/>
        <w:spacing w:after="0"/>
        <w:rPr>
          <w:rFonts w:cs="Arabic Transparent"/>
          <w:sz w:val="28"/>
          <w:szCs w:val="28"/>
          <w:rtl/>
        </w:rPr>
      </w:pPr>
      <w:r w:rsidRPr="00F13AC8">
        <w:rPr>
          <w:rFonts w:cs="Arabic Transparent"/>
          <w:sz w:val="28"/>
          <w:szCs w:val="28"/>
          <w:rtl/>
        </w:rPr>
        <w:t xml:space="preserve">كان حاد الطباع يسىء معاملة الناس. </w:t>
      </w:r>
    </w:p>
    <w:p w:rsidR="00F13AC8" w:rsidRDefault="002D12B2" w:rsidP="00F13AC8">
      <w:pPr>
        <w:pStyle w:val="ListParagraph"/>
        <w:numPr>
          <w:ilvl w:val="0"/>
          <w:numId w:val="79"/>
        </w:numPr>
        <w:bidi/>
        <w:spacing w:after="0"/>
        <w:rPr>
          <w:rFonts w:cs="Arabic Transparent"/>
          <w:sz w:val="28"/>
          <w:szCs w:val="28"/>
        </w:rPr>
      </w:pPr>
      <w:r w:rsidRPr="00F13AC8">
        <w:rPr>
          <w:rFonts w:cs="Arabic Transparent"/>
          <w:sz w:val="28"/>
          <w:szCs w:val="28"/>
          <w:rtl/>
        </w:rPr>
        <w:t>ذكر عنه تاريخ البطاركة أنه أحب المال وجمع منه الكثير ووهبه لأهله وكان محباً لمجد هذا العالم... ولم يكن يرسم أسقفاً إلا بعد أخذ مبلغ م</w:t>
      </w:r>
      <w:r w:rsidR="00F13AC8">
        <w:rPr>
          <w:rFonts w:cs="Arabic Transparent"/>
          <w:sz w:val="28"/>
          <w:szCs w:val="28"/>
          <w:rtl/>
        </w:rPr>
        <w:t xml:space="preserve">ن المال من المتقدم للأسقفية. </w:t>
      </w:r>
    </w:p>
    <w:p w:rsidR="00F13AC8" w:rsidRPr="00F13AC8" w:rsidRDefault="002D12B2" w:rsidP="00F13AC8">
      <w:pPr>
        <w:pStyle w:val="ListParagraph"/>
        <w:numPr>
          <w:ilvl w:val="0"/>
          <w:numId w:val="79"/>
        </w:numPr>
        <w:bidi/>
        <w:spacing w:after="0"/>
        <w:rPr>
          <w:rFonts w:cs="Arabic Transparent"/>
          <w:sz w:val="28"/>
          <w:szCs w:val="28"/>
          <w:rtl/>
        </w:rPr>
      </w:pPr>
      <w:r w:rsidRPr="00F13AC8">
        <w:rPr>
          <w:rFonts w:cs="Arabic Transparent"/>
          <w:sz w:val="28"/>
          <w:szCs w:val="28"/>
          <w:rtl/>
        </w:rPr>
        <w:t xml:space="preserve">وفي آخر أيامه أصيب بصداعاً شديداً مع سعال، وكان يحس وكأن ناراً تشتعل في رأسه كما لحقه وجع في أذنه، وظل مريضاً لمدة ثلاث سنين إلى أن افتقده الرب وتنيَّح وكان ذلك في 29 أكتوبر 1046 م. </w:t>
      </w:r>
    </w:p>
    <w:p w:rsidR="00F13AC8" w:rsidRDefault="00F13AC8" w:rsidP="00E9311A">
      <w:pPr>
        <w:bidi/>
        <w:spacing w:after="0"/>
        <w:rPr>
          <w:rFonts w:cs="Arabic Transparent"/>
          <w:sz w:val="28"/>
          <w:szCs w:val="28"/>
          <w:rtl/>
        </w:rPr>
      </w:pPr>
    </w:p>
    <w:p w:rsidR="00F13AC8" w:rsidRPr="00F13AC8" w:rsidRDefault="002D12B2" w:rsidP="00E9311A">
      <w:pPr>
        <w:bidi/>
        <w:spacing w:after="0"/>
        <w:rPr>
          <w:rFonts w:cs="Arabic Transparent"/>
          <w:b/>
          <w:bCs/>
          <w:sz w:val="28"/>
          <w:szCs w:val="28"/>
          <w:u w:val="single"/>
          <w:rtl/>
        </w:rPr>
      </w:pPr>
      <w:r w:rsidRPr="00F13AC8">
        <w:rPr>
          <w:rFonts w:cs="Arabic Transparent"/>
          <w:b/>
          <w:bCs/>
          <w:sz w:val="28"/>
          <w:szCs w:val="28"/>
          <w:u w:val="single"/>
          <w:rtl/>
        </w:rPr>
        <w:t>معلومات إضافية</w:t>
      </w:r>
    </w:p>
    <w:p w:rsidR="00372616" w:rsidRDefault="002D12B2" w:rsidP="00E9311A">
      <w:pPr>
        <w:bidi/>
        <w:spacing w:after="0"/>
        <w:rPr>
          <w:rFonts w:cs="Arabic Transparent"/>
          <w:sz w:val="28"/>
          <w:szCs w:val="28"/>
          <w:rtl/>
        </w:rPr>
      </w:pPr>
      <w:r w:rsidRPr="00E9311A">
        <w:rPr>
          <w:rFonts w:cs="Arabic Transparent"/>
          <w:sz w:val="28"/>
          <w:szCs w:val="28"/>
          <w:rtl/>
        </w:rPr>
        <w:t>عاصر الخليفين الظاهر والمستنصر، كما عاصر بقيرة الرشيدى أحد المقربين لبيت الحكم، فذهب بقيرة هذا ومعه بعض أكابر الأقباط ليستصدروا أمراُ من الخليفة بالموافقة على تنصيب بطريرك، وكان الله معهم فسمح لهم بذلك مع تنازل بيت المال عن المبلغ الذي كان يُدفَع عادة في مثل هذه المناسبة وقدره ثلاثة الاف دينار.</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بدأوا بعد ذلك يتشاورن فيمن سيختارون، ووقع اختيارهم على انسان كان قد ترهب في دير أبو مقار وكان سنه 41 سنة واسمه شنودة، عارفا بالكتب المقدسة.</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وقيل أن أحدهم قال إنه رأى في رؤية في الليل من يقول له: أن "من يدخل من باب البيعة ويقبل الأجساد المقدسة في الدير يكون هو البطريرك" وكان هذا الداخل هو شنودة.</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ولكن كان شنودة من الذين يشتهون هذا المنصب، حيث قال انه رأى هو أيضا رؤية فيها الرسولان بطرس ويوحنا وكأنما يسلمان مفاتيحاً، وهذا بالطبع ليس أسلوبا لتولى مثل هذا المنصب، فمن يدرينا بصحة هذه الرؤى، لا سيما واذا كان مشهورا عن شهوته للمنصب، ولذلك سنرى النتيجة.</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واجه الراهب شنودة مشكلة الراهب يؤانس مرة أخرى، اذ طلب رسامته أسقفا حيث لم يكن الأنبا زكريا قد رسمه، فوعده برسمه على كرسي الفرما، فقبل يؤانس هذا مقابل صرف ثلاثين ديناراً، حيث أن الكرسي فقير، وكان هذا وعد من الراهب شنودة قبل الرسامة.</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اجتمع أراخنة الإسكندرية بالراهب شنودة، وقبل رسامته طلبوا منه أن يسدد كل عام مبلغ 500 دينارا تصرف في شئون البطريركية، وبألا يستعمل السيمونية في الرسامة.</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بعد رسامته في الإسكندرية واستكمالها في القاهرة في كنيسة رئيس الملائكة ميخائيل بجزيرة الروضة، بدأ بعدها يتنكر لمبادئه وعهوده، واستعمل القوة في التعامل معهم واستعمل السيمونية بشكل كبير لرسامة أسقف ببا وأسقف أسيوط، فلما علم أهل أسيوط أنه رسم لهم أسقف بالسيمونية (قبض المال)، وقفوا ضده ومنعوه من دخول مدينتهم ثلاث سنوات، وعاد إلى البطريرك ليطالبه بالمبلغ الذي دفعه له، فأعاده إليه ولكن أهل أسيوط لم يمكنوه أيضا، فكان يرتكب أعمالا شائنه وعاش في إحدى قرى اسيوط حتى مات.</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توقف الأنبا شنودة الثانى عن دفع مبلغ الخمسمائة دينار التي وعد بدفعها سنويا، وكان قد دفعها سنتين ثم توقف، وخيَّرهم بين السيمونية أو تخفيض المبلغ، واستمر على السيمونية تحت دعوى الصرف على وجوه البر وعلى البطريركية والعاملين فيها، وكان يتحدى في هذا رأى الإكليروس والأراخنة الذين كثيرا ما نصحوه بالتخلى عنها.</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فعقد هؤلاء اجتماعا برئاسة بقيرة الشهيد وطالبوا البطريرك بالتزامات، فطلب منهم البطريرك الصك الذي وقَّع عليه ليراجعه، وما أن حصل عليه إلا ومزقه، فغضب الأساقفة والشعب المجتمعون، وتوتر الموقف على إثر إصرار كل من الطرفين على موقفه، بل وقام جماعة من اتباع البطريرك بضرب بقيرة الرشيدى ومَنْ معه، وانفض الاجتماع على لا شئ.</w:t>
      </w:r>
    </w:p>
    <w:p w:rsidR="00372616"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زيادة من مظاهر غضب الله على الشعب بسببه أن انخفض فيضان النيل وعمَّ البلاء وانتشر الفقر، مما أزاد غضب الشعب عليه.</w:t>
      </w:r>
    </w:p>
    <w:p w:rsidR="002D12B2" w:rsidRPr="00372616" w:rsidRDefault="002D12B2" w:rsidP="00372616">
      <w:pPr>
        <w:pStyle w:val="ListParagraph"/>
        <w:numPr>
          <w:ilvl w:val="0"/>
          <w:numId w:val="80"/>
        </w:numPr>
        <w:bidi/>
        <w:spacing w:after="0"/>
        <w:rPr>
          <w:rFonts w:cs="Arabic Transparent"/>
          <w:sz w:val="28"/>
          <w:szCs w:val="28"/>
          <w:rtl/>
        </w:rPr>
      </w:pPr>
      <w:r w:rsidRPr="00372616">
        <w:rPr>
          <w:rFonts w:cs="Arabic Transparent"/>
          <w:sz w:val="28"/>
          <w:szCs w:val="28"/>
          <w:rtl/>
        </w:rPr>
        <w:t>ظلت الكنيسة تعانى من هذا الرجل إلا أنه أصيب بصداع شديد في رأسه مع سعال شديد، وأحسَّ وكأن نارا تأكل رأسه، وظل مريضا هكذا لمدة ثلاث سنين حتى اختاره الرب ليستر الكنيسة في 29 أكتوبر 1046.</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89" style="width:0;height:1.5pt" o:hralign="center" o:hrstd="t" o:hr="t" fillcolor="#a0a0a0" stroked="f"/>
        </w:pict>
      </w:r>
    </w:p>
    <w:p w:rsidR="003350BA" w:rsidRPr="00354C02" w:rsidRDefault="002D12B2" w:rsidP="00354C02">
      <w:pPr>
        <w:pStyle w:val="a1"/>
        <w:rPr>
          <w:rtl/>
        </w:rPr>
      </w:pPr>
      <w:r w:rsidRPr="00E9311A">
        <w:rPr>
          <w:rtl/>
        </w:rPr>
        <w:t>البابا خرستوذولس</w:t>
      </w:r>
      <w:r w:rsidR="00354C02">
        <w:rPr>
          <w:rFonts w:hint="cs"/>
          <w:rtl/>
        </w:rPr>
        <w:t xml:space="preserve"> </w:t>
      </w:r>
      <w:r w:rsidRPr="00354C02">
        <w:rPr>
          <w:rFonts w:cs="Arabic Transparent"/>
          <w:rtl/>
        </w:rPr>
        <w:t>( 1046 - 1077 م)</w:t>
      </w:r>
    </w:p>
    <w:p w:rsidR="003350BA"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بوره بحيرة المنزله</w:t>
      </w:r>
    </w:p>
    <w:p w:rsidR="003350B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خريستوذولس</w:t>
      </w:r>
    </w:p>
    <w:p w:rsidR="003350BA"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354C02">
        <w:rPr>
          <w:rFonts w:cs="Arabic Transparent" w:hint="cs"/>
          <w:sz w:val="28"/>
          <w:szCs w:val="28"/>
          <w:rtl/>
        </w:rPr>
        <w:tab/>
      </w:r>
      <w:r w:rsidR="00354C02">
        <w:rPr>
          <w:rFonts w:cs="Arabic Transparent" w:hint="cs"/>
          <w:sz w:val="28"/>
          <w:szCs w:val="28"/>
          <w:rtl/>
        </w:rPr>
        <w:tab/>
      </w:r>
      <w:r w:rsidRPr="00E9311A">
        <w:rPr>
          <w:rFonts w:cs="Arabic Transparent"/>
          <w:sz w:val="28"/>
          <w:szCs w:val="28"/>
          <w:rtl/>
        </w:rPr>
        <w:t>البراموس</w:t>
      </w:r>
    </w:p>
    <w:p w:rsidR="003350B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15 كيهك 763 للشهداء - 11 ديسمبر 1046 للميلاد</w:t>
      </w:r>
    </w:p>
    <w:p w:rsidR="003350B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14 كيهك 794 للشهداء - 10 ديسمبر 1077 للميلاد</w:t>
      </w:r>
    </w:p>
    <w:p w:rsidR="003350B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31 سنة </w:t>
      </w:r>
    </w:p>
    <w:p w:rsidR="003350B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أشهر و8 أيام </w:t>
      </w:r>
    </w:p>
    <w:p w:rsidR="003350B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دمرو ثم المعلقة بمصر وكنيسة المختارة</w:t>
      </w:r>
    </w:p>
    <w:p w:rsidR="003350B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3350BA"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المستقر</w:t>
      </w:r>
    </w:p>
    <w:p w:rsidR="003350BA" w:rsidRDefault="003350BA" w:rsidP="00E9311A">
      <w:pPr>
        <w:bidi/>
        <w:spacing w:after="0"/>
        <w:rPr>
          <w:rFonts w:cs="Arabic Transparent"/>
          <w:sz w:val="28"/>
          <w:szCs w:val="28"/>
          <w:rtl/>
        </w:rPr>
      </w:pPr>
    </w:p>
    <w:p w:rsidR="003350BA" w:rsidRDefault="002D12B2" w:rsidP="003350BA">
      <w:pPr>
        <w:pStyle w:val="ListParagraph"/>
        <w:numPr>
          <w:ilvl w:val="0"/>
          <w:numId w:val="81"/>
        </w:numPr>
        <w:bidi/>
        <w:spacing w:after="0"/>
        <w:rPr>
          <w:rFonts w:cs="Arabic Transparent"/>
          <w:sz w:val="28"/>
          <w:szCs w:val="28"/>
        </w:rPr>
      </w:pPr>
      <w:r w:rsidRPr="003350BA">
        <w:rPr>
          <w:rFonts w:cs="Arabic Transparent"/>
          <w:sz w:val="28"/>
          <w:szCs w:val="28"/>
          <w:rtl/>
        </w:rPr>
        <w:t>هو من الآباء النساك وقد تمجد الرب ع</w:t>
      </w:r>
      <w:r w:rsidR="003350BA">
        <w:rPr>
          <w:rFonts w:cs="Arabic Transparent"/>
          <w:sz w:val="28"/>
          <w:szCs w:val="28"/>
          <w:rtl/>
        </w:rPr>
        <w:t xml:space="preserve">لى يديه بآيات ومعجزات كثيرة. </w:t>
      </w:r>
    </w:p>
    <w:p w:rsidR="003350BA" w:rsidRDefault="002D12B2" w:rsidP="003350BA">
      <w:pPr>
        <w:pStyle w:val="ListParagraph"/>
        <w:numPr>
          <w:ilvl w:val="0"/>
          <w:numId w:val="81"/>
        </w:numPr>
        <w:bidi/>
        <w:spacing w:after="0"/>
        <w:rPr>
          <w:rFonts w:cs="Arabic Transparent"/>
          <w:sz w:val="28"/>
          <w:szCs w:val="28"/>
        </w:rPr>
      </w:pPr>
      <w:r w:rsidRPr="003350BA">
        <w:rPr>
          <w:rFonts w:cs="Arabic Transparent"/>
          <w:sz w:val="28"/>
          <w:szCs w:val="28"/>
          <w:rtl/>
        </w:rPr>
        <w:t xml:space="preserve">ترهب منذ حداثته بدير البراموس ببرية شيهيت وانتقل منها ليتوحد في صومعة تطل على البحر في </w:t>
      </w:r>
      <w:r w:rsidR="003350BA">
        <w:rPr>
          <w:rFonts w:cs="Arabic Transparent"/>
          <w:sz w:val="28"/>
          <w:szCs w:val="28"/>
          <w:rtl/>
        </w:rPr>
        <w:t xml:space="preserve">نتراوه (بحيرة البرلس حاليا). </w:t>
      </w:r>
    </w:p>
    <w:p w:rsidR="003350BA" w:rsidRDefault="002D12B2" w:rsidP="003350BA">
      <w:pPr>
        <w:pStyle w:val="ListParagraph"/>
        <w:numPr>
          <w:ilvl w:val="0"/>
          <w:numId w:val="81"/>
        </w:numPr>
        <w:bidi/>
        <w:spacing w:after="0"/>
        <w:rPr>
          <w:rFonts w:cs="Arabic Transparent"/>
          <w:sz w:val="28"/>
          <w:szCs w:val="28"/>
        </w:rPr>
      </w:pPr>
      <w:r w:rsidRPr="003350BA">
        <w:rPr>
          <w:rFonts w:cs="Arabic Transparent"/>
          <w:sz w:val="28"/>
          <w:szCs w:val="28"/>
          <w:rtl/>
        </w:rPr>
        <w:t>رسم بطريركاً في 15 كيهك سنة 763 ش. ثم سار حسب العادة إ</w:t>
      </w:r>
      <w:r w:rsidR="003350BA">
        <w:rPr>
          <w:rFonts w:cs="Arabic Transparent"/>
          <w:sz w:val="28"/>
          <w:szCs w:val="28"/>
          <w:rtl/>
        </w:rPr>
        <w:t xml:space="preserve">لى دير أبو مقار ببرية شيهيت. </w:t>
      </w:r>
    </w:p>
    <w:p w:rsidR="003350BA" w:rsidRDefault="002D12B2" w:rsidP="003350BA">
      <w:pPr>
        <w:pStyle w:val="ListParagraph"/>
        <w:numPr>
          <w:ilvl w:val="0"/>
          <w:numId w:val="81"/>
        </w:numPr>
        <w:bidi/>
        <w:spacing w:after="0"/>
        <w:rPr>
          <w:rFonts w:cs="Arabic Transparent"/>
          <w:sz w:val="28"/>
          <w:szCs w:val="28"/>
        </w:rPr>
      </w:pPr>
      <w:r w:rsidRPr="003350BA">
        <w:rPr>
          <w:rFonts w:cs="Arabic Transparent"/>
          <w:sz w:val="28"/>
          <w:szCs w:val="28"/>
          <w:rtl/>
        </w:rPr>
        <w:t xml:space="preserve">وقد نالت هذا الأب متاعب كثيرة من الخليفة الفاطمى المستنصر ومن بعض الرهبان الطامعين </w:t>
      </w:r>
      <w:r w:rsidR="003350BA">
        <w:rPr>
          <w:rFonts w:cs="Arabic Transparent"/>
          <w:sz w:val="28"/>
          <w:szCs w:val="28"/>
          <w:rtl/>
        </w:rPr>
        <w:t xml:space="preserve">في رتبة الأسقفية دون وجه حق. </w:t>
      </w:r>
    </w:p>
    <w:p w:rsidR="003350BA" w:rsidRDefault="002D12B2" w:rsidP="003350BA">
      <w:pPr>
        <w:pStyle w:val="ListParagraph"/>
        <w:numPr>
          <w:ilvl w:val="0"/>
          <w:numId w:val="81"/>
        </w:numPr>
        <w:bidi/>
        <w:spacing w:after="0"/>
        <w:rPr>
          <w:rFonts w:cs="Arabic Transparent"/>
          <w:sz w:val="28"/>
          <w:szCs w:val="28"/>
        </w:rPr>
      </w:pPr>
      <w:r w:rsidRPr="003350BA">
        <w:rPr>
          <w:rFonts w:cs="Arabic Transparent"/>
          <w:sz w:val="28"/>
          <w:szCs w:val="28"/>
          <w:rtl/>
        </w:rPr>
        <w:t>من الأمور الحسنة التي تذكر لهذا البطريرك اهتمامه بالنواحى</w:t>
      </w:r>
      <w:r w:rsidR="003350BA">
        <w:rPr>
          <w:rFonts w:cs="Arabic Transparent"/>
          <w:sz w:val="28"/>
          <w:szCs w:val="28"/>
          <w:rtl/>
        </w:rPr>
        <w:t xml:space="preserve"> الطقسية في الكنيسة والعبادة. </w:t>
      </w:r>
    </w:p>
    <w:p w:rsidR="003350BA" w:rsidRPr="003350BA" w:rsidRDefault="002D12B2" w:rsidP="003350BA">
      <w:pPr>
        <w:pStyle w:val="ListParagraph"/>
        <w:numPr>
          <w:ilvl w:val="0"/>
          <w:numId w:val="81"/>
        </w:numPr>
        <w:bidi/>
        <w:spacing w:after="0"/>
        <w:rPr>
          <w:rFonts w:cs="Arabic Transparent"/>
          <w:sz w:val="28"/>
          <w:szCs w:val="28"/>
          <w:rtl/>
        </w:rPr>
      </w:pPr>
      <w:r w:rsidRPr="003350BA">
        <w:rPr>
          <w:rFonts w:cs="Arabic Transparent"/>
          <w:sz w:val="28"/>
          <w:szCs w:val="28"/>
          <w:rtl/>
        </w:rPr>
        <w:t xml:space="preserve">أخيراً تنيَّح البابا القديس خرستوذولس بعد أن أكمل جهاده الحسن وكان ذلك في 14 كيهك سنة 794 ش بعد أن جلس على الكرسي المرقسى 31 عاماً. </w:t>
      </w:r>
    </w:p>
    <w:p w:rsidR="003350BA" w:rsidRPr="003350BA" w:rsidRDefault="002D12B2" w:rsidP="00E9311A">
      <w:pPr>
        <w:bidi/>
        <w:spacing w:after="0"/>
        <w:rPr>
          <w:rFonts w:cs="Arabic Transparent"/>
          <w:b/>
          <w:bCs/>
          <w:sz w:val="28"/>
          <w:szCs w:val="28"/>
          <w:u w:val="single"/>
          <w:rtl/>
        </w:rPr>
      </w:pPr>
      <w:r w:rsidRPr="003350BA">
        <w:rPr>
          <w:rFonts w:cs="Arabic Transparent"/>
          <w:b/>
          <w:bCs/>
          <w:sz w:val="28"/>
          <w:szCs w:val="28"/>
          <w:u w:val="single"/>
          <w:rtl/>
        </w:rPr>
        <w:br/>
        <w:t>معلومات إضافية</w:t>
      </w:r>
    </w:p>
    <w:p w:rsidR="003350BA" w:rsidRDefault="002D12B2" w:rsidP="00E9311A">
      <w:pPr>
        <w:bidi/>
        <w:spacing w:after="0"/>
        <w:rPr>
          <w:rFonts w:cs="Arabic Transparent"/>
          <w:sz w:val="28"/>
          <w:szCs w:val="28"/>
          <w:rtl/>
        </w:rPr>
      </w:pPr>
      <w:r w:rsidRPr="00E9311A">
        <w:rPr>
          <w:rFonts w:cs="Arabic Transparent"/>
          <w:sz w:val="28"/>
          <w:szCs w:val="28"/>
          <w:rtl/>
        </w:rPr>
        <w:t xml:space="preserve">كانت بطريركية أيام الخليفة المستنصر، وهو من بلدة بورة بالغرب من دمياط، وترهب في دير </w:t>
      </w:r>
    </w:p>
    <w:p w:rsidR="00354C02" w:rsidRDefault="002D12B2" w:rsidP="00E9311A">
      <w:pPr>
        <w:bidi/>
        <w:spacing w:after="0"/>
        <w:rPr>
          <w:rFonts w:cs="Arabic Transparent"/>
          <w:sz w:val="28"/>
          <w:szCs w:val="28"/>
          <w:rtl/>
        </w:rPr>
      </w:pPr>
      <w:r w:rsidRPr="00E9311A">
        <w:rPr>
          <w:rFonts w:cs="Arabic Transparent"/>
          <w:sz w:val="28"/>
          <w:szCs w:val="28"/>
          <w:rtl/>
        </w:rPr>
        <w:t>البراموس، وانتقل إلى صومعة ليتوحد على شاطئ البحر، وكانت معه في الصومعه عظام القديسة تكلا تلميذه القديس بولس الرسول.</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كان اختياره على غير رغبته، إذ كان يزهد في المناصب، فقد توجه إليه في قلايته وفد من كنيسة الإسكندرية، وأمسكوه ورسموه في 11 ديسمبر 1046، ثم سار إلى دير أبو مقار حسب العادة.</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بعد رسامته كرَّس ستة كنائس بالإسكندرية.</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بعد أن سارت مدته في أولها هادئه في سلام، بدأ الوزير البازورى، والذي اشرنا البيه بِحَبْك له الحبائل حيث كان شديد الكره للمسيحيين، فقد قبضت قبيلة اللواته في الوجه البحرى على البطريرك، ولم يطلقوا سراحه إلا بعد دفع 3000 دينار!</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تعرض كذلك لمتاعب من الأساقفة انفسهم، فقد وَفَدَ على القاهرة جماعة من الأساقفة الموتورين واتفقوا على خلع البابا بدعوى أن رسامته كانت ناقصة، حيث لم تُتل بعض الصلوات، وكان هذا هو السبب الظاهري، أما الحقيقة فكانت توجد خصومة بين الأنبا يوحنا أسقف سخا وبين البطريرك، حيث كان الأنبا خرستوزولوس حازما في التعامل معه، ولكنه استطاع بحنكته وتدخل احد الأراخنة (الشيخ أبو زكرى يحيى) صاحب ديوان الملكة أن يزيل ما في نفسيهما وصليا قداسا معا.</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أراد راهب يدعى فلوطس أن يُسام أسقفاً لشهوته في المنصب فأبى البطريرك، فدس له عند الخليفة، الذي أمر بالقبض عليه ومصادرة ما لديه من أموال، وفعلا أخذها منه بعد اهانات كثيرة.</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وطمع احد الرهبان (القس أبو يعقوب) في البطريركية في وجوده، مستعينا في ذلك برشوة أولي الأمر، إلا انه بصلوات الأنبا البطريرك مات ولم يكمل خطأه.</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ادعى ضده احد المسيحيين عند احد الجيوش (بدر الجمإلى) أنه على صلة ببلاد النوبة، وأنه أمر بهدم مسجد هناك عن طريق المطران بقطر، وأنه يحول مسلمى الحبشة إلى مسيحيين، فلما ارسل الجمالى ليتحرى الحقيقة وجد أن كل هذا كذبا، وكان قد القى القبض على البطريرك، وكذا أعادة إلى كرسيه مكرما والقى القبض على المدعي.</w:t>
      </w:r>
    </w:p>
    <w:p w:rsidR="00354C02" w:rsidRPr="00354C02" w:rsidRDefault="002D12B2" w:rsidP="00354C02">
      <w:pPr>
        <w:pStyle w:val="ListParagraph"/>
        <w:numPr>
          <w:ilvl w:val="0"/>
          <w:numId w:val="82"/>
        </w:numPr>
        <w:bidi/>
        <w:spacing w:after="0"/>
        <w:rPr>
          <w:rFonts w:cs="Arabic Transparent"/>
          <w:sz w:val="28"/>
          <w:szCs w:val="28"/>
          <w:rtl/>
        </w:rPr>
      </w:pPr>
      <w:r w:rsidRPr="00354C02">
        <w:rPr>
          <w:rFonts w:cs="Arabic Transparent"/>
          <w:sz w:val="28"/>
          <w:szCs w:val="28"/>
          <w:rtl/>
        </w:rPr>
        <w:t>في عهده احتفظ الأقباط برأس القديس مرقس الرسول بعد محاولة سرقتها بمعرفة الروم مقابل عشرة الاف دينار.</w:t>
      </w:r>
    </w:p>
    <w:p w:rsidR="00354C02" w:rsidRDefault="00354C02" w:rsidP="00E9311A">
      <w:pPr>
        <w:bidi/>
        <w:spacing w:after="0"/>
        <w:rPr>
          <w:rFonts w:cs="Arabic Transparent"/>
          <w:sz w:val="28"/>
          <w:szCs w:val="28"/>
          <w:rtl/>
        </w:rPr>
      </w:pPr>
    </w:p>
    <w:p w:rsidR="00354C02" w:rsidRPr="00354C02" w:rsidRDefault="002D12B2" w:rsidP="00E9311A">
      <w:pPr>
        <w:bidi/>
        <w:spacing w:after="0"/>
        <w:rPr>
          <w:rFonts w:cs="Arabic Transparent"/>
          <w:b/>
          <w:bCs/>
          <w:sz w:val="28"/>
          <w:szCs w:val="28"/>
          <w:u w:val="single"/>
          <w:rtl/>
        </w:rPr>
      </w:pPr>
      <w:r w:rsidRPr="00354C02">
        <w:rPr>
          <w:rFonts w:cs="Arabic Transparent"/>
          <w:b/>
          <w:bCs/>
          <w:sz w:val="28"/>
          <w:szCs w:val="28"/>
          <w:u w:val="single"/>
          <w:rtl/>
        </w:rPr>
        <w:t>أهم أعمال المقدسة:</w:t>
      </w:r>
    </w:p>
    <w:p w:rsidR="00354C02"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تشييد عدة كنائس في الإسكندرية والاقاليم ورسامته الكثير من الأساقفه والكهنة والشمامسة، وأعلن أن لا حق لهؤلاء في أموال الكنيسة إلا في حدود المسموح به.</w:t>
      </w:r>
    </w:p>
    <w:p w:rsidR="00354C02"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حارب السيمونية التي كانت قد انتشرت بشكل ملفت للنظر منذ عهد سابقه</w:t>
      </w:r>
    </w:p>
    <w:p w:rsidR="00354C02"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قام برحلات رعوية تَفَقَّد فيها تطبيق الإكليروس لقوانين الكنيسة وقوانين المجامع المقدسة، وعاقب الخارجين على النظم.</w:t>
      </w:r>
    </w:p>
    <w:p w:rsidR="00354C02"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في أول زيارة له إلى القاهرة رأى اتخاذها مقر للرياسة بدلا من الإسكندرية، لان وجود الحكام المدنيين فيها، واضطراره للتشاور معهم في شتى المناسبات بوصفه المسئول الأول عن الأقباط جعل وجوده في الإسكندرية أمرا صعبا، ورأى أن يجعل من كنيسة المعلقة مقره المختار.</w:t>
      </w:r>
    </w:p>
    <w:p w:rsidR="0045446D"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وضع قوانين طقسية بدأ بإصدارها في أول اغسطس 1048 بعد اقل من سنتين من رسامته، أولها خاص بطقس المعمودية، وأخرى خاصة بالعبادة وخشوع المؤمنين في دخول الكنيسة، وطاعة الز</w:t>
      </w:r>
      <w:r w:rsidR="0045446D">
        <w:rPr>
          <w:rFonts w:cs="Arabic Transparent"/>
          <w:sz w:val="28"/>
          <w:szCs w:val="28"/>
          <w:rtl/>
        </w:rPr>
        <w:t xml:space="preserve">وجات لأزواجهم، والصوم الأربعين </w:t>
      </w:r>
      <w:r w:rsidRPr="0045446D">
        <w:rPr>
          <w:rFonts w:cs="Arabic Transparent"/>
          <w:sz w:val="28"/>
          <w:szCs w:val="28"/>
          <w:rtl/>
        </w:rPr>
        <w:t>واسبوع الالام وطقس الخماسين وصوم الرسل وصوم يومى الأربعاء والجمعة وصوم الميلاد وعيد الغطاس.</w:t>
      </w:r>
    </w:p>
    <w:p w:rsidR="0045446D"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 xml:space="preserve">منع إضافة أى شئ إلى القربان لأن كان قد تسرب من الارض وضع ملح في القربان المقدس </w:t>
      </w:r>
    </w:p>
    <w:p w:rsidR="0045446D"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 xml:space="preserve">ابطل عادة الإحتفاظ بقربان أحد الشعانين إلى قداس خميس العهد </w:t>
      </w:r>
    </w:p>
    <w:p w:rsidR="0045446D" w:rsidRPr="0045446D" w:rsidRDefault="002D12B2" w:rsidP="0045446D">
      <w:pPr>
        <w:pStyle w:val="ListParagraph"/>
        <w:numPr>
          <w:ilvl w:val="0"/>
          <w:numId w:val="83"/>
        </w:numPr>
        <w:bidi/>
        <w:spacing w:after="0"/>
        <w:rPr>
          <w:rFonts w:cs="Arabic Transparent"/>
          <w:sz w:val="28"/>
          <w:szCs w:val="28"/>
          <w:rtl/>
        </w:rPr>
      </w:pPr>
      <w:r w:rsidRPr="0045446D">
        <w:rPr>
          <w:rFonts w:cs="Arabic Transparent"/>
          <w:sz w:val="28"/>
          <w:szCs w:val="28"/>
          <w:rtl/>
        </w:rPr>
        <w:t>سعى إلى زيادة العلاقة بين كنيسة الإسكندرية وكنيسة انطاكية وافق على أن يذكر كل بطريرك الآخر في قداسه</w:t>
      </w:r>
    </w:p>
    <w:p w:rsidR="002D12B2" w:rsidRPr="00E9311A" w:rsidRDefault="002D12B2" w:rsidP="00E9311A">
      <w:pPr>
        <w:bidi/>
        <w:spacing w:after="0"/>
        <w:rPr>
          <w:rFonts w:cs="Arabic Transparent"/>
          <w:sz w:val="28"/>
          <w:szCs w:val="28"/>
          <w:rtl/>
        </w:rPr>
      </w:pPr>
      <w:r w:rsidRPr="00E9311A">
        <w:rPr>
          <w:rFonts w:cs="Arabic Transparent"/>
          <w:sz w:val="28"/>
          <w:szCs w:val="28"/>
          <w:rtl/>
        </w:rPr>
        <w:t>* يُكتَب خطأ: الأنبا خريستوزولس.</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0" style="width:0;height:1.5pt" o:hralign="center" o:hrstd="t" o:hr="t" fillcolor="#a0a0a0" stroked="f"/>
        </w:pict>
      </w:r>
    </w:p>
    <w:p w:rsidR="0045446D" w:rsidRPr="006617BF" w:rsidRDefault="002D12B2" w:rsidP="006617BF">
      <w:pPr>
        <w:pStyle w:val="a1"/>
        <w:rPr>
          <w:rtl/>
        </w:rPr>
      </w:pPr>
      <w:r w:rsidRPr="00E9311A">
        <w:rPr>
          <w:rtl/>
        </w:rPr>
        <w:t>البابا كيرلس الثاني</w:t>
      </w:r>
      <w:r w:rsidR="006617BF">
        <w:rPr>
          <w:rFonts w:hint="cs"/>
          <w:rtl/>
        </w:rPr>
        <w:t xml:space="preserve"> </w:t>
      </w:r>
      <w:r w:rsidRPr="006617BF">
        <w:rPr>
          <w:rFonts w:cs="Arabic Transparent"/>
          <w:rtl/>
        </w:rPr>
        <w:t>( 1078 - 1092 م)</w:t>
      </w:r>
    </w:p>
    <w:p w:rsidR="006617BF"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اقلاقة بحيرة</w:t>
      </w:r>
    </w:p>
    <w:p w:rsidR="006617B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جرجس</w:t>
      </w:r>
    </w:p>
    <w:p w:rsidR="006617BF"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617BF">
        <w:rPr>
          <w:rFonts w:cs="Arabic Transparent" w:hint="cs"/>
          <w:sz w:val="28"/>
          <w:szCs w:val="28"/>
          <w:rtl/>
        </w:rPr>
        <w:tab/>
      </w:r>
      <w:r w:rsidR="006617BF">
        <w:rPr>
          <w:rFonts w:cs="Arabic Transparent" w:hint="cs"/>
          <w:sz w:val="28"/>
          <w:szCs w:val="28"/>
          <w:rtl/>
        </w:rPr>
        <w:tab/>
      </w:r>
      <w:r w:rsidRPr="00E9311A">
        <w:rPr>
          <w:rFonts w:cs="Arabic Transparent"/>
          <w:sz w:val="28"/>
          <w:szCs w:val="28"/>
          <w:rtl/>
        </w:rPr>
        <w:t>دير قبريوس (قنوبوس) - صومعة سنجار</w:t>
      </w:r>
    </w:p>
    <w:p w:rsidR="006617BF" w:rsidRDefault="0075506C" w:rsidP="006617BF">
      <w:pPr>
        <w:bidi/>
        <w:spacing w:after="0"/>
        <w:ind w:left="2784" w:hanging="2784"/>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برمهات 794 للشهداءتاريخ النياحة:12 بؤونه 808 للشهداء</w:t>
      </w:r>
    </w:p>
    <w:p w:rsidR="006617B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39 سنة</w:t>
      </w:r>
    </w:p>
    <w:p w:rsidR="006617B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6 أيام</w:t>
      </w:r>
    </w:p>
    <w:p w:rsidR="006617BF"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متراس بالأسكندرية</w:t>
      </w:r>
    </w:p>
    <w:p w:rsidR="006617B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بالأسكندرية</w:t>
      </w:r>
    </w:p>
    <w:p w:rsidR="006617BF" w:rsidRDefault="0075506C" w:rsidP="006617BF">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هيرقل الأول - الثاني -</w:t>
      </w:r>
      <w:r w:rsidR="006617BF">
        <w:rPr>
          <w:rFonts w:cs="Arabic Transparent"/>
          <w:sz w:val="28"/>
          <w:szCs w:val="28"/>
          <w:rtl/>
        </w:rPr>
        <w:t xml:space="preserve"> عمر - عثمان - على - حسن بن على</w:t>
      </w:r>
      <w:r w:rsidR="006617BF">
        <w:rPr>
          <w:rFonts w:cs="Arabic Transparent" w:hint="cs"/>
          <w:sz w:val="28"/>
          <w:szCs w:val="28"/>
          <w:rtl/>
        </w:rPr>
        <w:t xml:space="preserve"> </w:t>
      </w:r>
      <w:r w:rsidR="002D12B2" w:rsidRPr="00E9311A">
        <w:rPr>
          <w:rFonts w:cs="Arabic Transparent"/>
          <w:sz w:val="28"/>
          <w:szCs w:val="28"/>
          <w:rtl/>
        </w:rPr>
        <w:t>معاوية</w:t>
      </w:r>
    </w:p>
    <w:p w:rsidR="006617BF" w:rsidRDefault="006617BF" w:rsidP="006617BF">
      <w:pPr>
        <w:pStyle w:val="ListParagraph"/>
        <w:bidi/>
        <w:spacing w:after="0"/>
        <w:rPr>
          <w:rFonts w:cs="Arabic Transparent"/>
          <w:sz w:val="28"/>
          <w:szCs w:val="28"/>
        </w:rPr>
      </w:pPr>
    </w:p>
    <w:p w:rsidR="006617BF" w:rsidRDefault="002D12B2" w:rsidP="006617BF">
      <w:pPr>
        <w:pStyle w:val="ListParagraph"/>
        <w:numPr>
          <w:ilvl w:val="0"/>
          <w:numId w:val="84"/>
        </w:numPr>
        <w:bidi/>
        <w:spacing w:after="0"/>
        <w:rPr>
          <w:rFonts w:cs="Arabic Transparent"/>
          <w:sz w:val="28"/>
          <w:szCs w:val="28"/>
        </w:rPr>
      </w:pPr>
      <w:r w:rsidRPr="006617BF">
        <w:rPr>
          <w:rFonts w:cs="Arabic Transparent"/>
          <w:sz w:val="28"/>
          <w:szCs w:val="28"/>
          <w:rtl/>
        </w:rPr>
        <w:t xml:space="preserve">ترهب بصومعة سنجار، ونظراً لعلمه وتقواه انتخبوه بطريركاً في 22 برمهات سنة 794 ش. </w:t>
      </w:r>
    </w:p>
    <w:p w:rsidR="006617BF" w:rsidRDefault="002D12B2" w:rsidP="006617BF">
      <w:pPr>
        <w:pStyle w:val="ListParagraph"/>
        <w:numPr>
          <w:ilvl w:val="0"/>
          <w:numId w:val="84"/>
        </w:numPr>
        <w:bidi/>
        <w:spacing w:after="0"/>
        <w:rPr>
          <w:rFonts w:cs="Arabic Transparent"/>
          <w:sz w:val="28"/>
          <w:szCs w:val="28"/>
        </w:rPr>
      </w:pPr>
      <w:r w:rsidRPr="006617BF">
        <w:rPr>
          <w:rFonts w:cs="Arabic Transparent"/>
          <w:sz w:val="28"/>
          <w:szCs w:val="28"/>
          <w:rtl/>
        </w:rPr>
        <w:t>شن بعض الأساقفة عليه عصا الطاعة وقصدوا خلعه وعقدوا مجمعاً من 47 أسقفاً لذلك، ولما علم الحاكم الفاطمى بهذا الشقاق دعا الأساقفة إلى بستانه الكبير وخاطبهم بكلام شديد أنطقه الله على لس</w:t>
      </w:r>
      <w:r w:rsidR="006617BF">
        <w:rPr>
          <w:rFonts w:cs="Arabic Transparent"/>
          <w:sz w:val="28"/>
          <w:szCs w:val="28"/>
          <w:rtl/>
        </w:rPr>
        <w:t xml:space="preserve">انه... وهكذا تم الصلح بينهم. </w:t>
      </w:r>
    </w:p>
    <w:p w:rsidR="006617BF" w:rsidRPr="006617BF" w:rsidRDefault="002D12B2" w:rsidP="006617BF">
      <w:pPr>
        <w:pStyle w:val="ListParagraph"/>
        <w:numPr>
          <w:ilvl w:val="0"/>
          <w:numId w:val="84"/>
        </w:numPr>
        <w:bidi/>
        <w:spacing w:after="0"/>
        <w:rPr>
          <w:rFonts w:cs="Arabic Transparent"/>
          <w:sz w:val="28"/>
          <w:szCs w:val="28"/>
          <w:rtl/>
        </w:rPr>
      </w:pPr>
      <w:r w:rsidRPr="006617BF">
        <w:rPr>
          <w:rFonts w:cs="Arabic Transparent"/>
          <w:sz w:val="28"/>
          <w:szCs w:val="28"/>
          <w:rtl/>
        </w:rPr>
        <w:t xml:space="preserve">قضى هذا البابا على الكرسي أربع عشر سنة وشهرين وثلاثة عشر يوماً ثم تنيَّح بسلام في 12 بؤونه سنة 808 ش. </w:t>
      </w:r>
    </w:p>
    <w:p w:rsidR="006617BF" w:rsidRDefault="006617BF" w:rsidP="00E9311A">
      <w:pPr>
        <w:bidi/>
        <w:spacing w:after="0"/>
        <w:rPr>
          <w:rFonts w:cs="Arabic Transparent"/>
          <w:sz w:val="28"/>
          <w:szCs w:val="28"/>
          <w:rtl/>
        </w:rPr>
      </w:pPr>
    </w:p>
    <w:p w:rsidR="006617BF" w:rsidRPr="006617BF" w:rsidRDefault="002D12B2" w:rsidP="00E9311A">
      <w:pPr>
        <w:bidi/>
        <w:spacing w:after="0"/>
        <w:rPr>
          <w:rFonts w:cs="Arabic Transparent"/>
          <w:b/>
          <w:bCs/>
          <w:sz w:val="28"/>
          <w:szCs w:val="28"/>
          <w:u w:val="single"/>
          <w:rtl/>
        </w:rPr>
      </w:pPr>
      <w:r w:rsidRPr="006617BF">
        <w:rPr>
          <w:rFonts w:cs="Arabic Transparent"/>
          <w:b/>
          <w:bCs/>
          <w:sz w:val="28"/>
          <w:szCs w:val="28"/>
          <w:u w:val="single"/>
          <w:rtl/>
        </w:rPr>
        <w:t>معلومات إضافية</w:t>
      </w:r>
    </w:p>
    <w:p w:rsidR="006617BF" w:rsidRDefault="002D12B2" w:rsidP="00E9311A">
      <w:pPr>
        <w:bidi/>
        <w:spacing w:after="0"/>
        <w:rPr>
          <w:rFonts w:cs="Arabic Transparent"/>
          <w:sz w:val="28"/>
          <w:szCs w:val="28"/>
          <w:rtl/>
        </w:rPr>
      </w:pPr>
      <w:r w:rsidRPr="00E9311A">
        <w:rPr>
          <w:rFonts w:cs="Arabic Transparent"/>
          <w:sz w:val="28"/>
          <w:szCs w:val="28"/>
          <w:rtl/>
        </w:rPr>
        <w:t xml:space="preserve">كانت حبرية هذا البابا الجليل في خلافة الخليفة الفاطمى المستنصر، وفي عهد بن الجمالى الذي </w:t>
      </w:r>
    </w:p>
    <w:p w:rsidR="004C3B25" w:rsidRDefault="002D12B2" w:rsidP="00E9311A">
      <w:pPr>
        <w:bidi/>
        <w:spacing w:after="0"/>
        <w:rPr>
          <w:rFonts w:cs="Arabic Transparent"/>
          <w:sz w:val="28"/>
          <w:szCs w:val="28"/>
          <w:rtl/>
        </w:rPr>
      </w:pPr>
      <w:r w:rsidRPr="00E9311A">
        <w:rPr>
          <w:rFonts w:cs="Arabic Transparent"/>
          <w:sz w:val="28"/>
          <w:szCs w:val="28"/>
          <w:rtl/>
        </w:rPr>
        <w:t>كان متصرفا في شئون البلاد بشكل فعلى، وكان يغلب عليه أنه مسيحي من بلاد الصقلي أهل (جنوب روسيا) وكان الخليفة قدا استحضره من سوريا وخلع عليه عدة ألقاب منها (أمير الجيوش)، حيث كان شجاعا قويا حسن التصرف.</w:t>
      </w:r>
    </w:p>
    <w:p w:rsidR="004C3B25" w:rsidRDefault="002D12B2" w:rsidP="00E9311A">
      <w:pPr>
        <w:bidi/>
        <w:spacing w:after="0"/>
        <w:rPr>
          <w:rFonts w:cs="Arabic Transparent"/>
          <w:sz w:val="28"/>
          <w:szCs w:val="28"/>
          <w:rtl/>
        </w:rPr>
      </w:pPr>
      <w:r w:rsidRPr="00E9311A">
        <w:rPr>
          <w:rFonts w:cs="Arabic Transparent"/>
          <w:sz w:val="28"/>
          <w:szCs w:val="28"/>
          <w:rtl/>
        </w:rPr>
        <w:t>وقد نعمت مصر أيامها بالسلام والهدوء، لأن الجمالى وفر وسائل الأمن والعدالة، وكان يهدف إلى جعل مصر دولة قوية تنعم بالرخاء، فنمت الزراعة والتجارة، حيث تنازل للزراع عن ضرائب ثلاث سنين مضت كانت متأخرة عليهم، فزاد إنتاجهم، كما ازدهرت العلوم والفنون وروح الابتكار، وكان واسع الفكر يعرف قيمة الوحدة الوطنية فأعطى الأقباط حريتهم فنبغوا في كل أحوالهم.</w:t>
      </w:r>
    </w:p>
    <w:p w:rsidR="004C3B25" w:rsidRDefault="002D12B2" w:rsidP="00E9311A">
      <w:pPr>
        <w:bidi/>
        <w:spacing w:after="0"/>
        <w:rPr>
          <w:rFonts w:cs="Arabic Transparent"/>
          <w:sz w:val="28"/>
          <w:szCs w:val="28"/>
          <w:rtl/>
        </w:rPr>
      </w:pPr>
      <w:r w:rsidRPr="00E9311A">
        <w:rPr>
          <w:rFonts w:cs="Arabic Transparent"/>
          <w:sz w:val="28"/>
          <w:szCs w:val="28"/>
          <w:rtl/>
        </w:rPr>
        <w:t>وكان أعظم إنجاز معماري في عهده هو سور القاهرة العظيم، ونفذ المهندسون رغبته وقد جعلوا لهذا السور ثلاثة أبواب هي باب الفتوح وباب النصر وباب زويلة، وكان المتولي عمارة هذه الأسوار راهب قبطي يدعى يوحنا (يؤنس) وهو الذي اشرف على تصميمها. وقد أقيمت بعيدة عن الأسوار القديمة فأعطت القاهرة اتساعا أكثر.</w:t>
      </w:r>
    </w:p>
    <w:p w:rsidR="004C3B25" w:rsidRDefault="002D12B2" w:rsidP="00E9311A">
      <w:pPr>
        <w:bidi/>
        <w:spacing w:after="0"/>
        <w:rPr>
          <w:rFonts w:cs="Arabic Transparent"/>
          <w:sz w:val="28"/>
          <w:szCs w:val="28"/>
          <w:rtl/>
        </w:rPr>
      </w:pPr>
      <w:r w:rsidRPr="00E9311A">
        <w:rPr>
          <w:rFonts w:cs="Arabic Transparent"/>
          <w:sz w:val="28"/>
          <w:szCs w:val="28"/>
          <w:rtl/>
        </w:rPr>
        <w:t>ووسط استتاب الأمن كلف بدر الجمالى الأقباط بتنظيم الدواوين وتشكيلها..</w:t>
      </w:r>
    </w:p>
    <w:p w:rsidR="004C3B25" w:rsidRDefault="004C3B25" w:rsidP="00E9311A">
      <w:pPr>
        <w:bidi/>
        <w:spacing w:after="0"/>
        <w:rPr>
          <w:rFonts w:cs="Arabic Transparent"/>
          <w:sz w:val="28"/>
          <w:szCs w:val="28"/>
          <w:rtl/>
        </w:rPr>
      </w:pPr>
    </w:p>
    <w:p w:rsidR="004C3B25" w:rsidRPr="004C3B25" w:rsidRDefault="002D12B2" w:rsidP="00E9311A">
      <w:pPr>
        <w:bidi/>
        <w:spacing w:after="0"/>
        <w:rPr>
          <w:rFonts w:cs="Arabic Transparent"/>
          <w:b/>
          <w:bCs/>
          <w:sz w:val="28"/>
          <w:szCs w:val="28"/>
          <w:u w:val="single"/>
          <w:rtl/>
        </w:rPr>
      </w:pPr>
      <w:r w:rsidRPr="004C3B25">
        <w:rPr>
          <w:rFonts w:cs="Arabic Transparent"/>
          <w:b/>
          <w:bCs/>
          <w:sz w:val="28"/>
          <w:szCs w:val="28"/>
          <w:u w:val="single"/>
          <w:rtl/>
        </w:rPr>
        <w:t>رسامة البابا كيرلس:</w:t>
      </w:r>
    </w:p>
    <w:p w:rsidR="004C3B25" w:rsidRDefault="002D12B2" w:rsidP="00E9311A">
      <w:pPr>
        <w:bidi/>
        <w:spacing w:after="0"/>
        <w:rPr>
          <w:rFonts w:cs="Arabic Transparent"/>
          <w:sz w:val="28"/>
          <w:szCs w:val="28"/>
          <w:rtl/>
        </w:rPr>
      </w:pPr>
      <w:r w:rsidRPr="00E9311A">
        <w:rPr>
          <w:rFonts w:cs="Arabic Transparent"/>
          <w:sz w:val="28"/>
          <w:szCs w:val="28"/>
          <w:rtl/>
        </w:rPr>
        <w:t>كان راهبا متوحدا باسم جرجس من البحيرة، وسيم بطريركا بقرار من مجمع انعقد في الدار البطريركية، مؤلَّف من الأساقفة وأراخنة الشعب القبطي، وقوبلت رسامته بالارتياح من كل دوائر الحكم والشعب مسلمين ومسيحيين.</w:t>
      </w:r>
    </w:p>
    <w:p w:rsidR="004C3B25" w:rsidRDefault="002D12B2" w:rsidP="00E9311A">
      <w:pPr>
        <w:bidi/>
        <w:spacing w:after="0"/>
        <w:rPr>
          <w:rFonts w:cs="Arabic Transparent"/>
          <w:sz w:val="28"/>
          <w:szCs w:val="28"/>
          <w:rtl/>
        </w:rPr>
      </w:pPr>
      <w:r w:rsidRPr="00E9311A">
        <w:rPr>
          <w:rFonts w:cs="Arabic Transparent"/>
          <w:sz w:val="28"/>
          <w:szCs w:val="28"/>
          <w:rtl/>
        </w:rPr>
        <w:t>وبعد أن تمت مراسم الرسامة بالإسكندرية في 22 برمهات سنة 792 الموافق 1078 م سار في ركب إلى القاهرة قاصدا كنيسة رئيس الملائكة ميخائيل بجزيرة الروضة، وكان في استقباله الأنبا يعقوب أسقف مصر والشيخ أبو الفضل يحيى بن إبراهيم "متولي الأبواب" (رئيس الشرطة) وديوان الصناعة، وأرسل إليه حصاناً أبيضاً ليركبه البابا الذي سار في موقف مهيب من الشرطة وحفظة الأمن وعبر النيل إلى مصر، وكان في استقباله على الشاطئ جمهور كبير، وسار موكبه هذا إلى قصر الخليفة، فخف إلى استقباله مأمون الدولة (الأستاذ) الذي أخذه من يده بمفرده إلى مكان جلوس الخليفة، وكان الخليفة جالسا مع أفراد أسرته ومعهم زجاجات الطيب فصمخوه منه، وطلبوا منه البركة فصلى لهم، وفرحوا به كثيرا، ثم غادر القصر في بهجة وسرور متوجها إلى قصر بدر الجمالي، حيث استقبل استقبالا حسنا أيضا ودعى لهم، وأمر بدر الجمالي والي مصر بالخروج معه إلى حيث يريد، وأن راعيه ويقدم له الخدمات طيلة وجوده في مصر، حيث نزل في الكنيسة المعلقة، ثم انتقل إلى كنيسة السيدة العذراء بحارة الروم.</w:t>
      </w:r>
      <w:r w:rsidRPr="00E9311A">
        <w:rPr>
          <w:rFonts w:cs="Arabic Transparent"/>
          <w:sz w:val="28"/>
          <w:szCs w:val="28"/>
          <w:rtl/>
        </w:rPr>
        <w:br/>
        <w:t>وقد أجرى الله على يديه أيامها معجزة، حيث لما بدأ الصوم الكبير قصد دير أبى مقار، وبينما كان يصلى قداس خميس العهد وكان وعاء الميرون المقدس موضوعا فسكب الميرون على يديه وعلى المذبح من تلقاء ذاته، فكان إعلان بركة للجميع. كما تبادل السنوديقا (رسالة الشركة والوحدة في الإيمان) مع بطريرك الانطاكى.</w:t>
      </w:r>
    </w:p>
    <w:p w:rsidR="004C3B25" w:rsidRDefault="004C3B25" w:rsidP="00E9311A">
      <w:pPr>
        <w:bidi/>
        <w:spacing w:after="0"/>
        <w:rPr>
          <w:rFonts w:cs="Arabic Transparent"/>
          <w:sz w:val="28"/>
          <w:szCs w:val="28"/>
          <w:rtl/>
        </w:rPr>
      </w:pPr>
    </w:p>
    <w:p w:rsidR="004C3B25" w:rsidRDefault="002D12B2" w:rsidP="00E9311A">
      <w:pPr>
        <w:bidi/>
        <w:spacing w:after="0"/>
        <w:rPr>
          <w:rFonts w:cs="Arabic Transparent"/>
          <w:sz w:val="28"/>
          <w:szCs w:val="28"/>
          <w:rtl/>
        </w:rPr>
      </w:pPr>
      <w:r w:rsidRPr="00E9311A">
        <w:rPr>
          <w:rFonts w:cs="Arabic Transparent"/>
          <w:sz w:val="28"/>
          <w:szCs w:val="28"/>
          <w:rtl/>
        </w:rPr>
        <w:t>ماذا حدث في النوبة:</w:t>
      </w:r>
    </w:p>
    <w:p w:rsidR="004C3B25" w:rsidRDefault="002D12B2" w:rsidP="00E9311A">
      <w:pPr>
        <w:bidi/>
        <w:spacing w:after="0"/>
        <w:rPr>
          <w:rFonts w:cs="Arabic Transparent"/>
          <w:sz w:val="28"/>
          <w:szCs w:val="28"/>
          <w:rtl/>
        </w:rPr>
      </w:pPr>
      <w:r w:rsidRPr="00E9311A">
        <w:rPr>
          <w:rFonts w:cs="Arabic Transparent"/>
          <w:sz w:val="28"/>
          <w:szCs w:val="28"/>
          <w:rtl/>
        </w:rPr>
        <w:t>قامت المناوشات في تلك الفترة بين ولاة منطقة أسوان وبين ملوك النوبة، إذ لم تكن العلاقات حسنة بينهما، إلا أن بدر الجم إلى رأى أن السلام أفضل، واظهر هذا الملوك النوبة الذين استجابوا له، خاصة وان ملكهم (سلمون) المسيحي كان يحب أن ينهى حياته في أحلى الأديرة العربية، فتنازل لجرجس ابن أخته عن الحكم وذهب إلى دير أبو نوفر السايح ليعيش، ولما دخل إلى الأراضي العربية سارع والى أسوان واسمه أسعد الدولة إلى تسلمه أسيرا، إلا أن بدر الجمالي رفض هذا ودعاه ليعيش في أديرة مصر وبعث له الحرس ليرافقه إلى القاهرة ليقابل الخليفة الذي زاد من احترامه له، وأعد له منزلا مؤقتا ظل يعيش فيه إلى أن مات ودفن في دير الأنبا رويس في ظاهر القاهرة، مما كان مظهرا طيبا للروابط بين مصر والنوبة. واستغل الخليفة هذه الروابط الحسنه بين البلدين وعقد فيها معاهدات صداقة وتجارة، كما أنعم على البابا بأموال لإصلاح الأديرة والكنائس.</w:t>
      </w:r>
    </w:p>
    <w:p w:rsidR="004C3B25" w:rsidRPr="004C3B25" w:rsidRDefault="002D12B2" w:rsidP="00E9311A">
      <w:pPr>
        <w:bidi/>
        <w:spacing w:after="0"/>
        <w:rPr>
          <w:rFonts w:cs="Arabic Transparent"/>
          <w:b/>
          <w:bCs/>
          <w:sz w:val="28"/>
          <w:szCs w:val="28"/>
          <w:u w:val="single"/>
          <w:rtl/>
        </w:rPr>
      </w:pPr>
      <w:r w:rsidRPr="004C3B25">
        <w:rPr>
          <w:rFonts w:cs="Arabic Transparent"/>
          <w:b/>
          <w:bCs/>
          <w:sz w:val="28"/>
          <w:szCs w:val="28"/>
          <w:u w:val="single"/>
          <w:rtl/>
        </w:rPr>
        <w:br/>
        <w:t xml:space="preserve">علاقة الأقباط بكنيسة الحبشة: </w:t>
      </w:r>
    </w:p>
    <w:p w:rsidR="004C3B25" w:rsidRDefault="002D12B2" w:rsidP="00E9311A">
      <w:pPr>
        <w:bidi/>
        <w:spacing w:after="0"/>
        <w:rPr>
          <w:rFonts w:cs="Arabic Transparent"/>
          <w:sz w:val="28"/>
          <w:szCs w:val="28"/>
          <w:rtl/>
        </w:rPr>
      </w:pPr>
      <w:r w:rsidRPr="00E9311A">
        <w:rPr>
          <w:rFonts w:cs="Arabic Transparent"/>
          <w:sz w:val="28"/>
          <w:szCs w:val="28"/>
          <w:rtl/>
        </w:rPr>
        <w:t>رسم الأنبا كيرلس مطرانا على الحبشة باسم الأنبا ساويرس، وكان ابن أخت المطران المتوفي، وكان هذا بديلا لشخص كان يدعى (كوريل أو كيريل) "كيرلس" اغتصب الكهنوت وادعى الأسقفية في الحبشة دون رسامة، فلما وصل المطران الشرعى ساويرس لقى مقاومة من كوريل هذا، ولما فشل كوريل جمع أموالا كثيرا من الأحباش وحاول الهرب بها، ولكنه قُبِضَ عليه وسيق إلى أمير الجيوش بدر الجمالى، فحاكمه وقتله بالسيف في عام 860 شهداء.</w:t>
      </w:r>
    </w:p>
    <w:p w:rsidR="004C3B25" w:rsidRDefault="002D12B2" w:rsidP="00E9311A">
      <w:pPr>
        <w:bidi/>
        <w:spacing w:after="0"/>
        <w:rPr>
          <w:rFonts w:cs="Arabic Transparent"/>
          <w:sz w:val="28"/>
          <w:szCs w:val="28"/>
          <w:rtl/>
        </w:rPr>
      </w:pPr>
      <w:r w:rsidRPr="00E9311A">
        <w:rPr>
          <w:rFonts w:cs="Arabic Transparent"/>
          <w:sz w:val="28"/>
          <w:szCs w:val="28"/>
          <w:rtl/>
        </w:rPr>
        <w:t>إلا أن المطران ساويرس وجد عناء في التعامل مع الأحباش، لأنه وجد فيهم عادات خاطئة أراد أن يمنعهم عنها فغضبوا منه، مثل زواج السراري والإماء، وكانت حجتهم في هذا العهد القديم وإبراهيم أبى الأنبياء، فاستعان بالبطريرك الأنبا كيرلس فأرسل البابا خطابا رعويا رسميا إلى الملك وحاشيته يمنعهم عن هذه العادة.</w:t>
      </w:r>
    </w:p>
    <w:p w:rsidR="004C3B25" w:rsidRDefault="002D12B2" w:rsidP="00E9311A">
      <w:pPr>
        <w:bidi/>
        <w:spacing w:after="0"/>
        <w:rPr>
          <w:rFonts w:cs="Arabic Transparent"/>
          <w:sz w:val="28"/>
          <w:szCs w:val="28"/>
          <w:rtl/>
        </w:rPr>
      </w:pPr>
      <w:r w:rsidRPr="00E9311A">
        <w:rPr>
          <w:rFonts w:cs="Arabic Transparent"/>
          <w:sz w:val="28"/>
          <w:szCs w:val="28"/>
          <w:rtl/>
        </w:rPr>
        <w:br/>
        <w:t>الكنيسة القبطية في عهده:</w:t>
      </w:r>
    </w:p>
    <w:p w:rsidR="00EA6D5A" w:rsidRDefault="002D12B2" w:rsidP="004C3B25">
      <w:pPr>
        <w:bidi/>
        <w:spacing w:after="0"/>
        <w:rPr>
          <w:rFonts w:cs="Arabic Transparent"/>
          <w:sz w:val="28"/>
          <w:szCs w:val="28"/>
          <w:rtl/>
        </w:rPr>
      </w:pPr>
      <w:r w:rsidRPr="00E9311A">
        <w:rPr>
          <w:rFonts w:cs="Arabic Transparent"/>
          <w:sz w:val="28"/>
          <w:szCs w:val="28"/>
          <w:rtl/>
        </w:rPr>
        <w:t xml:space="preserve">لم تعش الكنيسة هادئة كما كان مقدراً لها، ولكن رغم ما قام به الأنبا كيرلس الثاني من إصلاحات منها: </w:t>
      </w:r>
    </w:p>
    <w:p w:rsidR="00EA6D5A" w:rsidRDefault="002D12B2" w:rsidP="004C3B25">
      <w:pPr>
        <w:bidi/>
        <w:spacing w:after="0"/>
        <w:rPr>
          <w:rFonts w:cs="Arabic Transparent"/>
          <w:sz w:val="28"/>
          <w:szCs w:val="28"/>
          <w:rtl/>
        </w:rPr>
      </w:pPr>
      <w:r w:rsidRPr="00E9311A">
        <w:rPr>
          <w:rFonts w:cs="Arabic Transparent"/>
          <w:sz w:val="28"/>
          <w:szCs w:val="28"/>
          <w:rtl/>
        </w:rPr>
        <w:t>رسم أساقفة م</w:t>
      </w:r>
      <w:r w:rsidR="004C3B25">
        <w:rPr>
          <w:rFonts w:cs="Arabic Transparent"/>
          <w:sz w:val="28"/>
          <w:szCs w:val="28"/>
          <w:rtl/>
        </w:rPr>
        <w:t xml:space="preserve">ن الرهبان الصالحين للإيبارشيات </w:t>
      </w:r>
      <w:r w:rsidRPr="00E9311A">
        <w:rPr>
          <w:rFonts w:cs="Arabic Transparent"/>
          <w:sz w:val="28"/>
          <w:szCs w:val="28"/>
          <w:rtl/>
        </w:rPr>
        <w:t>الشاغرة.</w:t>
      </w:r>
    </w:p>
    <w:p w:rsidR="00EA6D5A" w:rsidRDefault="002D12B2" w:rsidP="004C3B25">
      <w:pPr>
        <w:bidi/>
        <w:spacing w:after="0"/>
        <w:rPr>
          <w:rFonts w:cs="Arabic Transparent"/>
          <w:sz w:val="28"/>
          <w:szCs w:val="28"/>
          <w:rtl/>
        </w:rPr>
      </w:pPr>
      <w:r w:rsidRPr="00E9311A">
        <w:rPr>
          <w:rFonts w:cs="Arabic Transparent"/>
          <w:sz w:val="28"/>
          <w:szCs w:val="28"/>
          <w:rtl/>
        </w:rPr>
        <w:t>دأب على التعليم حيث تعلم هو أولاً لأنه لم يكن متعلما، ثم دفعه هذا إلى تعليم الشعب ودراسة الكتب المقدسة والتفاسير المستقيمة بدلا من بلبلة</w:t>
      </w:r>
      <w:r w:rsidR="004C3B25">
        <w:rPr>
          <w:rFonts w:cs="Arabic Transparent"/>
          <w:sz w:val="28"/>
          <w:szCs w:val="28"/>
          <w:rtl/>
        </w:rPr>
        <w:t xml:space="preserve"> الأفكار.</w:t>
      </w:r>
    </w:p>
    <w:p w:rsidR="00EA6D5A" w:rsidRDefault="004C3B25" w:rsidP="004C3B25">
      <w:pPr>
        <w:bidi/>
        <w:spacing w:after="0"/>
        <w:rPr>
          <w:rFonts w:cs="Arabic Transparent"/>
          <w:sz w:val="28"/>
          <w:szCs w:val="28"/>
          <w:rtl/>
        </w:rPr>
      </w:pPr>
      <w:r>
        <w:rPr>
          <w:rFonts w:cs="Arabic Transparent"/>
          <w:sz w:val="28"/>
          <w:szCs w:val="28"/>
          <w:rtl/>
        </w:rPr>
        <w:t xml:space="preserve">رمم الكثير من البيع </w:t>
      </w:r>
      <w:r w:rsidR="002D12B2" w:rsidRPr="00E9311A">
        <w:rPr>
          <w:rFonts w:cs="Arabic Transparent"/>
          <w:sz w:val="28"/>
          <w:szCs w:val="28"/>
          <w:rtl/>
        </w:rPr>
        <w:t>والأديرة، وكانت علاقته بالحاكِم والإدارة ممتازة.</w:t>
      </w:r>
    </w:p>
    <w:p w:rsidR="00EA6D5A" w:rsidRDefault="002D12B2" w:rsidP="004C3B25">
      <w:pPr>
        <w:bidi/>
        <w:spacing w:after="0"/>
        <w:rPr>
          <w:rFonts w:cs="Arabic Transparent"/>
          <w:sz w:val="28"/>
          <w:szCs w:val="28"/>
          <w:rtl/>
        </w:rPr>
      </w:pPr>
      <w:r w:rsidRPr="00E9311A">
        <w:rPr>
          <w:rFonts w:cs="Arabic Transparent"/>
          <w:sz w:val="28"/>
          <w:szCs w:val="28"/>
          <w:rtl/>
        </w:rPr>
        <w:t>فرغم هذا انفجرت الكنيسة من الداخل بفعل الأساقفة بزعامة الأسقف يوحنا بن الظالم الذي كان موجودا أيام البابا السابق خرستوزولوس وأثار أيامه الكثير من الحوادث، عاد أيام هذا البابا واقلق الأمة القبطية. فقد اتخذ هذا الأسقف (وكان أسقفاً لسخا) مع أربعة أساقفة آخرين وهم: اخوه أسقف سمنود - يوحنا أسقف دميرة - خائيل أسقف ابى صير - مقارة أسقف القيس، ومعهم شماس يدعى أبو غالب أحد أعيان مصر، وتواطئوا على عزل البطريرك.</w:t>
      </w:r>
    </w:p>
    <w:p w:rsidR="00EA6D5A" w:rsidRDefault="002D12B2" w:rsidP="004C3B25">
      <w:pPr>
        <w:bidi/>
        <w:spacing w:after="0"/>
        <w:rPr>
          <w:rFonts w:cs="Arabic Transparent"/>
          <w:sz w:val="28"/>
          <w:szCs w:val="28"/>
          <w:rtl/>
        </w:rPr>
      </w:pPr>
      <w:r w:rsidRPr="00E9311A">
        <w:rPr>
          <w:rFonts w:cs="Arabic Transparent"/>
          <w:sz w:val="28"/>
          <w:szCs w:val="28"/>
          <w:rtl/>
        </w:rPr>
        <w:t>فكتبوا إلى البطريرك معربين عن استيائهم من بعض الرجال المحيطين به وطلبوا إبعادهم، إلا أنه لم يبعد سوى واحد فقط، فعادوا إليه يعاتبوه فرفض، وكان في ديوان الخليفة آنذاك رجل مسموع ألكلمه اسمه أبو زكريا يحيى بن مقاره، وكان شيخا وقورا عاقلا ذا كلمة مسموعة لدى الجميع، وتدخل هذا الرجل للصلح إلا ان أسقف سخا لم يكتف بهذه المصالحة، وطلبوا دفع الأمر إلى بدر الجمالي، وفعلا كتبوا له تقريرا بالطعن في حق البابا كيرلس الثاني مدعين عليه بدعاوى توجِب عزله، وأوصلوا إليه هذه الشكوى عن طريق البستاني بسبب الذي كان مسيحياً، وكان البطريرك آنذاك في رحلة رعوية في الأقاليم لافتقاد الخدمات في الكنائس وتدشين الجديد من البيع.</w:t>
      </w:r>
    </w:p>
    <w:p w:rsidR="00EA6D5A" w:rsidRDefault="002D12B2" w:rsidP="004C3B25">
      <w:pPr>
        <w:bidi/>
        <w:spacing w:after="0"/>
        <w:rPr>
          <w:rFonts w:cs="Arabic Transparent"/>
          <w:sz w:val="28"/>
          <w:szCs w:val="28"/>
          <w:rtl/>
        </w:rPr>
      </w:pPr>
      <w:r w:rsidRPr="00E9311A">
        <w:rPr>
          <w:rFonts w:cs="Arabic Transparent"/>
          <w:sz w:val="28"/>
          <w:szCs w:val="28"/>
          <w:rtl/>
        </w:rPr>
        <w:t>فلما أطلع بدر الجمالي على هذه الشكوى -وكان يجل البابا- رأى انه ليس من حقه البت فيها وحده، وإنما رأى عقد مجلس من أساقفة الوجهين القبلي والبحري وكبار رجال الأمة برياسة بدر الجمالي في الإسكندرية في قصره هو، فقبل دعوته سبعة وأربعون شخصاً، وكان الوزير يستهدف السلام حيث قال لهم: "كونوا جميعا برأي واحد، وليكن ولاءكم لكبيركم خالصاً، وتمسكوا بكلام المسيح حين أوصى تلاميذه بأن لا يكنزوا لهم كنوزا في الأرض.. كان يجدر بكم ترك المنابذة لأنكم المثال في التسامح حتى يقتدي بكم الشعب الذي ترشدونه". وطلب منهم أن يطلبوا الصفح من البابا، فتصافح الجميع أمامه. كما أمر بقطع رأس البستاني الذي سعى بالشر منه بطريركه، فخجل الأساقفة من تأنيب بدر الجمالي لهم ورجعوا إلى كنيسة أبى سيفين وأقاموا قداسا استفناراً عمّا عملوه وتناولوا من البابا.</w:t>
      </w:r>
    </w:p>
    <w:p w:rsidR="00EA6D5A" w:rsidRDefault="002D12B2" w:rsidP="004C3B25">
      <w:pPr>
        <w:bidi/>
        <w:spacing w:after="0"/>
        <w:rPr>
          <w:rFonts w:cs="Arabic Transparent"/>
          <w:sz w:val="28"/>
          <w:szCs w:val="28"/>
          <w:rtl/>
        </w:rPr>
      </w:pPr>
      <w:r w:rsidRPr="00E9311A">
        <w:rPr>
          <w:rFonts w:cs="Arabic Transparent"/>
          <w:sz w:val="28"/>
          <w:szCs w:val="28"/>
          <w:rtl/>
        </w:rPr>
        <w:br/>
        <w:t xml:space="preserve">قام البابا كيرلس الثاني بعد ذلك بالإصلاحات آلاتية: </w:t>
      </w:r>
    </w:p>
    <w:p w:rsidR="00EA6D5A" w:rsidRDefault="002D12B2" w:rsidP="004C3B25">
      <w:pPr>
        <w:bidi/>
        <w:spacing w:after="0"/>
        <w:rPr>
          <w:rFonts w:cs="Arabic Transparent"/>
          <w:sz w:val="28"/>
          <w:szCs w:val="28"/>
          <w:rtl/>
        </w:rPr>
      </w:pPr>
      <w:r w:rsidRPr="00E9311A">
        <w:rPr>
          <w:rFonts w:cs="Arabic Transparent"/>
          <w:sz w:val="28"/>
          <w:szCs w:val="28"/>
          <w:rtl/>
        </w:rPr>
        <w:t>نشر القوانين الكنسية على الشعب ليعرفها ويعمل بها، ووضع أربعة وثلاثين ماده دارت حول:</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عدم تقاضى رشوة لقاء الأعمال الكهنوتية ومن يفعل هذا لا تقبل رياسته للكهنوت ولا يكون بيننا إلا كالوثني والعشار.</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أي قس أو أسقف يرفض قبول خاطئ تائب فليُقطَع لأنه خالَف قول السيد المسيح.</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يجب على كل أسقف أن يتفقد جميع البيع والأديرة الواقعة تحت سلطانه، وان يحافظ على أدواتها وريعها ونظافتها وعمارتها .</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يجب على كل أسقف أن يعرف حال كهنته في مختلف الكنائس والجهات الخاصة له، وان يفحص أمورهم في عملهم، وفي القداسات التي يقيمونها، وفي قراءة الكتب التي يفرضون على أنفسهم تلاوتها .</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يجب على الأسقف أيضا أن يتعهد كهنته وشعبه بالتعاليم الإلهية التي تخلصه وتخلصهم من خطاياهم، فكل نفس من أنفس الرعية مطلوبة من راعيها.</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رتب الأنبا كيرلس بعد ذلك بالتفصيل واجبات الأسقف نحو الفقراء والمعوزين، ونحو الرهبان الذين يجب أن يقضوا العمر كله في البرية ما لم يطلب خلاف ذلك .</w:t>
      </w:r>
    </w:p>
    <w:p w:rsidR="00EA6D5A" w:rsidRPr="00535D83" w:rsidRDefault="002D12B2" w:rsidP="00535D83">
      <w:pPr>
        <w:pStyle w:val="ListParagraph"/>
        <w:numPr>
          <w:ilvl w:val="0"/>
          <w:numId w:val="85"/>
        </w:numPr>
        <w:bidi/>
        <w:spacing w:after="0"/>
        <w:ind w:hanging="487"/>
        <w:rPr>
          <w:rFonts w:cs="Arabic Transparent"/>
          <w:sz w:val="28"/>
          <w:szCs w:val="28"/>
          <w:rtl/>
        </w:rPr>
      </w:pPr>
      <w:r w:rsidRPr="00535D83">
        <w:rPr>
          <w:rFonts w:cs="Arabic Transparent"/>
          <w:sz w:val="28"/>
          <w:szCs w:val="28"/>
          <w:rtl/>
        </w:rPr>
        <w:t>يجب أن يكف الكهنة والعلمانيون الالتجاء إلى غير حكم البيعة.</w:t>
      </w:r>
    </w:p>
    <w:p w:rsidR="002D12B2" w:rsidRPr="00E9311A" w:rsidRDefault="002D12B2" w:rsidP="004C3B25">
      <w:pPr>
        <w:bidi/>
        <w:spacing w:after="0"/>
        <w:rPr>
          <w:rFonts w:cs="Arabic Transparent"/>
          <w:sz w:val="28"/>
          <w:szCs w:val="28"/>
          <w:rtl/>
        </w:rPr>
      </w:pPr>
      <w:r w:rsidRPr="00E9311A">
        <w:rPr>
          <w:rFonts w:cs="Arabic Transparent"/>
          <w:sz w:val="28"/>
          <w:szCs w:val="28"/>
          <w:rtl/>
        </w:rPr>
        <w:t xml:space="preserve">واسترسل البابا في قوانينه، فبين اهمية الصوم ووجوب التمسك به، وتطرق إلى ضرورة تدقيق الكهنة واستعمال سر الذبيحة، فلا يعقدونه إلا في ظل سلامته وشرعيته، وأوصى الشعب بضرورة احترام الكهنة والأساقفة، "ويجب على أبناء المعمودية توفير المذابح المقدسة والهياكل الطاهرة وتزيينها" وفي عهد هذا البابا تم ترميم كنيسة القيامة بالقدس والتي كان الحاكم بأمر الله قد احرقها وأرسل مندوبين عن الكنيسة القبطية لتكريسها في موسم القيامة من عام 800 شهداء 1084 م </w:t>
      </w:r>
      <w:r w:rsidRPr="00E9311A">
        <w:rPr>
          <w:rFonts w:cs="Arabic Transparent"/>
          <w:sz w:val="28"/>
          <w:szCs w:val="28"/>
          <w:rtl/>
        </w:rPr>
        <w:br/>
        <w:t>– كما كرسوا كنيسة بناها احد الأقباط وهو منصور التلبانى هناك. وفي سنه 1092 لم يقضي فترة الصوم الكبير في دير الأنبا مقاره وإنما اكتفي بالذهاب إلى دير الشمع غرب طموه ثم إلى كنيسة الملاك ميخائيل في جزيرة الروضة، ثم عاد إلى كنيسة السيدة العذراء المعلقة ليحتفل بعيد القيامة المجيد، ولم تكد الخمسين المقدسة تنهى حتى بلغ نهايته واسلم روحح الطاهرة بعد أن قضى أربعة عشر سنه وستة أشهر على الكرس المرقسى.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1" style="width:0;height:1.5pt" o:hralign="center" o:hrstd="t" o:hr="t" fillcolor="#a0a0a0" stroked="f"/>
        </w:pict>
      </w:r>
    </w:p>
    <w:p w:rsidR="00535D83" w:rsidRPr="00B85F51" w:rsidRDefault="002D12B2" w:rsidP="00B85F51">
      <w:pPr>
        <w:pStyle w:val="a1"/>
        <w:rPr>
          <w:rtl/>
        </w:rPr>
      </w:pPr>
      <w:r w:rsidRPr="00E9311A">
        <w:rPr>
          <w:rtl/>
        </w:rPr>
        <w:t>البابا ميخائيل الثاني</w:t>
      </w:r>
      <w:r w:rsidR="00B85F51">
        <w:rPr>
          <w:rFonts w:hint="cs"/>
          <w:rtl/>
        </w:rPr>
        <w:t xml:space="preserve"> </w:t>
      </w:r>
      <w:r w:rsidRPr="00B85F51">
        <w:rPr>
          <w:rFonts w:cs="Arabic Transparent"/>
          <w:rtl/>
        </w:rPr>
        <w:t>( 1092 - 1102 م)</w:t>
      </w:r>
    </w:p>
    <w:p w:rsidR="00535D83"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صالحجر (سخا)</w:t>
      </w:r>
    </w:p>
    <w:p w:rsidR="00535D83"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ميخائيل</w:t>
      </w:r>
    </w:p>
    <w:p w:rsidR="00535D83"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D93D4C">
        <w:rPr>
          <w:rFonts w:cs="Arabic Transparent" w:hint="cs"/>
          <w:sz w:val="28"/>
          <w:szCs w:val="28"/>
          <w:rtl/>
        </w:rPr>
        <w:tab/>
      </w:r>
      <w:r w:rsidR="00D93D4C">
        <w:rPr>
          <w:rFonts w:cs="Arabic Transparent" w:hint="cs"/>
          <w:sz w:val="28"/>
          <w:szCs w:val="28"/>
          <w:rtl/>
        </w:rPr>
        <w:tab/>
      </w:r>
      <w:r w:rsidRPr="00E9311A">
        <w:rPr>
          <w:rFonts w:cs="Arabic Transparent"/>
          <w:sz w:val="28"/>
          <w:szCs w:val="28"/>
          <w:rtl/>
        </w:rPr>
        <w:t>أبو مقار - صومعة سنجار</w:t>
      </w:r>
    </w:p>
    <w:p w:rsidR="00535D83"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12 بابه 809 للشهداء - 9 أكتوبر 1092 للميلاد</w:t>
      </w:r>
    </w:p>
    <w:p w:rsidR="00535D83"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بشنس 818 للشهداء - 25 مايو 1102 للميلاد</w:t>
      </w:r>
    </w:p>
    <w:p w:rsidR="00535D83"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9 سنوات و7 أشهر و17 يوما </w:t>
      </w:r>
    </w:p>
    <w:p w:rsidR="00535D83"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65 أشهر و14 يوما </w:t>
      </w:r>
    </w:p>
    <w:p w:rsidR="00535D83"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بمصر </w:t>
      </w:r>
    </w:p>
    <w:p w:rsidR="00535D83"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535D83"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المستقر - المستعلى </w:t>
      </w:r>
    </w:p>
    <w:p w:rsidR="00535D83" w:rsidRDefault="00535D83" w:rsidP="00E9311A">
      <w:pPr>
        <w:bidi/>
        <w:spacing w:after="0"/>
        <w:rPr>
          <w:rFonts w:cs="Arabic Transparent"/>
          <w:sz w:val="28"/>
          <w:szCs w:val="28"/>
          <w:rtl/>
        </w:rPr>
      </w:pPr>
    </w:p>
    <w:p w:rsidR="00535D83" w:rsidRDefault="002D12B2" w:rsidP="005B4604">
      <w:pPr>
        <w:pStyle w:val="ListParagraph"/>
        <w:numPr>
          <w:ilvl w:val="0"/>
          <w:numId w:val="86"/>
        </w:numPr>
        <w:bidi/>
        <w:spacing w:after="0"/>
        <w:rPr>
          <w:rFonts w:cs="Arabic Transparent"/>
          <w:sz w:val="28"/>
          <w:szCs w:val="28"/>
        </w:rPr>
      </w:pPr>
      <w:r w:rsidRPr="00535D83">
        <w:rPr>
          <w:rFonts w:cs="Arabic Transparent"/>
          <w:sz w:val="28"/>
          <w:szCs w:val="28"/>
          <w:rtl/>
        </w:rPr>
        <w:t>كان عالماً فاضلاً، تأدب بكتب الكنيسة من صغره... ترهب بدير القديس مقاريوس... وبعد عدة سنوات رسم قساً... ثم حبس نفسه في مغ</w:t>
      </w:r>
      <w:r w:rsidR="00535D83">
        <w:rPr>
          <w:rFonts w:cs="Arabic Transparent"/>
          <w:sz w:val="28"/>
          <w:szCs w:val="28"/>
          <w:rtl/>
        </w:rPr>
        <w:t>ارة ناحية سنجار مدة عشرين سنة.</w:t>
      </w:r>
    </w:p>
    <w:p w:rsidR="00535D83" w:rsidRDefault="002D12B2" w:rsidP="005B4604">
      <w:pPr>
        <w:pStyle w:val="ListParagraph"/>
        <w:numPr>
          <w:ilvl w:val="0"/>
          <w:numId w:val="86"/>
        </w:numPr>
        <w:bidi/>
        <w:spacing w:after="0"/>
        <w:rPr>
          <w:rFonts w:cs="Arabic Transparent"/>
          <w:sz w:val="28"/>
          <w:szCs w:val="28"/>
        </w:rPr>
      </w:pPr>
      <w:r w:rsidRPr="00535D83">
        <w:rPr>
          <w:rFonts w:cs="Arabic Transparent"/>
          <w:sz w:val="28"/>
          <w:szCs w:val="28"/>
          <w:rtl/>
        </w:rPr>
        <w:t xml:space="preserve">نصبوه </w:t>
      </w:r>
      <w:r w:rsidR="00535D83">
        <w:rPr>
          <w:rFonts w:cs="Arabic Transparent"/>
          <w:sz w:val="28"/>
          <w:szCs w:val="28"/>
          <w:rtl/>
        </w:rPr>
        <w:t xml:space="preserve">بطريركاً في 12 بابه سنة 809 ش. </w:t>
      </w:r>
    </w:p>
    <w:p w:rsidR="00535D83" w:rsidRDefault="002D12B2" w:rsidP="005B4604">
      <w:pPr>
        <w:pStyle w:val="ListParagraph"/>
        <w:numPr>
          <w:ilvl w:val="0"/>
          <w:numId w:val="86"/>
        </w:numPr>
        <w:bidi/>
        <w:spacing w:after="0"/>
        <w:rPr>
          <w:rFonts w:cs="Arabic Transparent"/>
          <w:sz w:val="28"/>
          <w:szCs w:val="28"/>
        </w:rPr>
      </w:pPr>
      <w:r w:rsidRPr="00535D83">
        <w:rPr>
          <w:rFonts w:cs="Arabic Transparent"/>
          <w:sz w:val="28"/>
          <w:szCs w:val="28"/>
          <w:rtl/>
        </w:rPr>
        <w:t>كان مداوماً على وعظ الشعب وتعليمه وقضى على الكرسي المرقسى تسع سن</w:t>
      </w:r>
      <w:r w:rsidR="00535D83">
        <w:rPr>
          <w:rFonts w:cs="Arabic Transparent"/>
          <w:sz w:val="28"/>
          <w:szCs w:val="28"/>
          <w:rtl/>
        </w:rPr>
        <w:t xml:space="preserve">ين وسبعة أشهر وسبعة عشر يوماً. </w:t>
      </w:r>
    </w:p>
    <w:p w:rsidR="00647C21" w:rsidRPr="00535D83" w:rsidRDefault="002D12B2" w:rsidP="005B4604">
      <w:pPr>
        <w:pStyle w:val="ListParagraph"/>
        <w:numPr>
          <w:ilvl w:val="0"/>
          <w:numId w:val="86"/>
        </w:numPr>
        <w:bidi/>
        <w:spacing w:after="0"/>
        <w:rPr>
          <w:rFonts w:cs="Arabic Transparent"/>
          <w:sz w:val="28"/>
          <w:szCs w:val="28"/>
          <w:rtl/>
        </w:rPr>
      </w:pPr>
      <w:r w:rsidRPr="00535D83">
        <w:rPr>
          <w:rFonts w:cs="Arabic Transparent"/>
          <w:sz w:val="28"/>
          <w:szCs w:val="28"/>
          <w:rtl/>
        </w:rPr>
        <w:t xml:space="preserve">ثم تنيَّح بسلام في الثلاثين من شهر بشنس عام 818 ش. </w:t>
      </w:r>
    </w:p>
    <w:p w:rsidR="00647C21" w:rsidRPr="00535D83" w:rsidRDefault="002D12B2" w:rsidP="005B4604">
      <w:pPr>
        <w:pStyle w:val="ListParagraph"/>
        <w:numPr>
          <w:ilvl w:val="0"/>
          <w:numId w:val="86"/>
        </w:numPr>
        <w:bidi/>
        <w:spacing w:after="0"/>
        <w:rPr>
          <w:rFonts w:cs="Arabic Transparent"/>
          <w:sz w:val="28"/>
          <w:szCs w:val="28"/>
          <w:rtl/>
        </w:rPr>
      </w:pPr>
      <w:r w:rsidRPr="00535D83">
        <w:rPr>
          <w:rFonts w:cs="Arabic Transparent"/>
          <w:sz w:val="28"/>
          <w:szCs w:val="28"/>
          <w:rtl/>
        </w:rPr>
        <w:t xml:space="preserve">صلاته تكون معنا آمين. </w:t>
      </w:r>
    </w:p>
    <w:p w:rsidR="00535D83" w:rsidRDefault="00535D83" w:rsidP="00E9311A">
      <w:pPr>
        <w:bidi/>
        <w:spacing w:after="0"/>
        <w:rPr>
          <w:rFonts w:cs="Arabic Transparent"/>
          <w:sz w:val="28"/>
          <w:szCs w:val="28"/>
          <w:rtl/>
        </w:rPr>
      </w:pPr>
    </w:p>
    <w:p w:rsidR="00535D83" w:rsidRPr="00535D83" w:rsidRDefault="002D12B2" w:rsidP="00E9311A">
      <w:pPr>
        <w:bidi/>
        <w:spacing w:after="0"/>
        <w:rPr>
          <w:rFonts w:cs="Arabic Transparent"/>
          <w:b/>
          <w:bCs/>
          <w:sz w:val="28"/>
          <w:szCs w:val="28"/>
          <w:u w:val="single"/>
          <w:rtl/>
        </w:rPr>
      </w:pPr>
      <w:r w:rsidRPr="00535D83">
        <w:rPr>
          <w:rFonts w:cs="Arabic Transparent"/>
          <w:b/>
          <w:bCs/>
          <w:sz w:val="28"/>
          <w:szCs w:val="28"/>
          <w:u w:val="single"/>
          <w:rtl/>
        </w:rPr>
        <w:t>السيرة كما ذكرت في كتاب السنكسار</w:t>
      </w:r>
    </w:p>
    <w:p w:rsidR="00535D83" w:rsidRDefault="002D12B2" w:rsidP="00E9311A">
      <w:pPr>
        <w:bidi/>
        <w:spacing w:after="0"/>
        <w:rPr>
          <w:rFonts w:cs="Arabic Transparent"/>
          <w:sz w:val="28"/>
          <w:szCs w:val="28"/>
          <w:rtl/>
        </w:rPr>
      </w:pPr>
      <w:r w:rsidRPr="00E9311A">
        <w:rPr>
          <w:rFonts w:cs="Arabic Transparent"/>
          <w:sz w:val="28"/>
          <w:szCs w:val="28"/>
          <w:rtl/>
        </w:rPr>
        <w:t>نياحة البابا ميخائيل الأول 68 (30 بشنس)</w:t>
      </w:r>
    </w:p>
    <w:p w:rsidR="00535D83"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818 ش (25 مايو سنة 1102 م ) تنيَّح الأب القديس البابا ميخائيل الثامن والستون من باباوات الكرازة المرقسية وقد كان عالما فاضلا تأدب بكتب الكنيسة منذ صغره وحفظ أكثرها فاشتاقت نفسه الطاهرة إلى التعبد لله فخرج إلى البرية وترهب بدير القديس مقاريوس وبعد عدة سنين رسم قسا ثم خرج إلى ناحية سنجار وحبس نفسه في مغارة هناك أكثر من عشرين سنة وهو يجاهد جهادا عظيما حتى ذاعت فضائله فوقع عليه الاختيار للكرسي البطريركي فتولاه في 12 بابه سنة 809 ش (9 أكتوبر سنة 1092) بعد أن أقر بالإيمان المستقيم وتعهد بافتقاد إكليروس الإسكندرية وكنائسها بنوع خاص وباجتناب السيمونية (هذه اللفظة اتخذوها من اسم سيمون الساحر الذي قال عنه كاتب سفر الأعمال أنه كان يريد أن يشتري مواهب الروح القدس بالفضة) </w:t>
      </w:r>
    </w:p>
    <w:p w:rsidR="00647C21" w:rsidRDefault="002D12B2" w:rsidP="00E9311A">
      <w:pPr>
        <w:bidi/>
        <w:spacing w:after="0"/>
        <w:rPr>
          <w:rFonts w:cs="Arabic Transparent"/>
          <w:sz w:val="28"/>
          <w:szCs w:val="28"/>
          <w:rtl/>
        </w:rPr>
      </w:pPr>
      <w:r w:rsidRPr="00E9311A">
        <w:rPr>
          <w:rFonts w:cs="Arabic Transparent"/>
          <w:sz w:val="28"/>
          <w:szCs w:val="28"/>
          <w:rtl/>
        </w:rPr>
        <w:t xml:space="preserve">وإعادة ما كان اغتصبه البابا السابق عبد المسيح لذاته عن الكنائس (كنيسة المعلقة ومرقوريوس أبو سيفين والسيدة العذراء بحارة الروم والملاك ميخائيل بالجيزة ثم دير الشمع ودير الفخار) </w:t>
      </w:r>
      <w:r w:rsidRPr="00E9311A">
        <w:rPr>
          <w:rFonts w:cs="Arabic Transparent"/>
          <w:sz w:val="28"/>
          <w:szCs w:val="28"/>
          <w:rtl/>
        </w:rPr>
        <w:br/>
        <w:t>وسار في البطريركية السيرة الصالحة العفيفة لم يقتن درهما ولا دينارا وما كان يحصل عليه من أموال الأديرة المقررة له كان يقتات منه باليسير والجزء الأكبر كان يصرفه في إطعام الفقراء والمساكين كما كان يقوم بسداد الضرائب عن العاجزين عن أدائها وقد جدد من ماله أوان وكتبا كثيرة للكنائس وكان مداوما علي وعظ الشعب وتعليمه ولما أكمل سعيه أسلم روحه بيد الرب الذي أحبه وكانت جملة حياته في البطريركية تسع سنين وسبعة أشهر وسبعة عشر يوما. صلاته تكون معنا. آمين</w:t>
      </w:r>
    </w:p>
    <w:p w:rsidR="00647C21" w:rsidRPr="00647C21" w:rsidRDefault="002D12B2" w:rsidP="00E9311A">
      <w:pPr>
        <w:bidi/>
        <w:spacing w:after="0"/>
        <w:rPr>
          <w:rFonts w:cs="Arabic Transparent"/>
          <w:b/>
          <w:bCs/>
          <w:sz w:val="28"/>
          <w:szCs w:val="28"/>
          <w:u w:val="single"/>
          <w:rtl/>
        </w:rPr>
      </w:pPr>
      <w:r w:rsidRPr="00647C21">
        <w:rPr>
          <w:rFonts w:cs="Arabic Transparent"/>
          <w:b/>
          <w:bCs/>
          <w:sz w:val="28"/>
          <w:szCs w:val="28"/>
          <w:u w:val="single"/>
          <w:rtl/>
        </w:rPr>
        <w:br/>
        <w:t>معلومات إضافية</w:t>
      </w:r>
    </w:p>
    <w:p w:rsidR="00647C21" w:rsidRDefault="002D12B2" w:rsidP="00E9311A">
      <w:pPr>
        <w:bidi/>
        <w:spacing w:after="0"/>
        <w:rPr>
          <w:rFonts w:cs="Arabic Transparent"/>
          <w:sz w:val="28"/>
          <w:szCs w:val="28"/>
          <w:rtl/>
        </w:rPr>
      </w:pPr>
      <w:r w:rsidRPr="00E9311A">
        <w:rPr>
          <w:rFonts w:cs="Arabic Transparent"/>
          <w:sz w:val="28"/>
          <w:szCs w:val="28"/>
          <w:rtl/>
        </w:rPr>
        <w:t>بعد نياحة الأنبا كيرلس الثاني، قام أقباط الإسكندرية بالبحث عمن يصلح خلفا له فاجتمع اراخنتهم وكبار الكهنة ليتدبروا الامر وتوجهوا إلى برية شيهات إلى دير ابى مقار حيث سمعوا عن راهب حبيس يدعى القس ميخائيل، فأخذوه بعد تَمَنُّع منه وامتحنوا إيمانه فوجوده صالحاً، واشترطوا عليه قبل رسامته ثلاثة شروط مكتوبة:</w:t>
      </w:r>
    </w:p>
    <w:p w:rsidR="00647C21" w:rsidRPr="00647C21" w:rsidRDefault="002D12B2" w:rsidP="005B4604">
      <w:pPr>
        <w:pStyle w:val="ListParagraph"/>
        <w:numPr>
          <w:ilvl w:val="0"/>
          <w:numId w:val="87"/>
        </w:numPr>
        <w:bidi/>
        <w:spacing w:after="0"/>
        <w:rPr>
          <w:rFonts w:cs="Arabic Transparent"/>
          <w:sz w:val="28"/>
          <w:szCs w:val="28"/>
          <w:rtl/>
        </w:rPr>
      </w:pPr>
      <w:r w:rsidRPr="00647C21">
        <w:rPr>
          <w:rFonts w:cs="Arabic Transparent"/>
          <w:sz w:val="28"/>
          <w:szCs w:val="28"/>
          <w:rtl/>
        </w:rPr>
        <w:t xml:space="preserve">ان يحرم السيمونية </w:t>
      </w:r>
    </w:p>
    <w:p w:rsidR="00647C21" w:rsidRPr="00647C21" w:rsidRDefault="002D12B2" w:rsidP="005B4604">
      <w:pPr>
        <w:pStyle w:val="ListParagraph"/>
        <w:numPr>
          <w:ilvl w:val="0"/>
          <w:numId w:val="87"/>
        </w:numPr>
        <w:bidi/>
        <w:spacing w:after="0"/>
        <w:rPr>
          <w:rFonts w:cs="Arabic Transparent"/>
          <w:sz w:val="28"/>
          <w:szCs w:val="28"/>
          <w:rtl/>
        </w:rPr>
      </w:pPr>
      <w:r w:rsidRPr="00647C21">
        <w:rPr>
          <w:rFonts w:cs="Arabic Transparent"/>
          <w:sz w:val="28"/>
          <w:szCs w:val="28"/>
          <w:rtl/>
        </w:rPr>
        <w:t xml:space="preserve">ان يتعهد بدفع راتب لوكيل الكرازة المرقسية بالإسكندرية </w:t>
      </w:r>
    </w:p>
    <w:p w:rsidR="00647C21" w:rsidRPr="00647C21" w:rsidRDefault="002D12B2" w:rsidP="005B4604">
      <w:pPr>
        <w:pStyle w:val="ListParagraph"/>
        <w:numPr>
          <w:ilvl w:val="0"/>
          <w:numId w:val="87"/>
        </w:numPr>
        <w:bidi/>
        <w:spacing w:after="0"/>
        <w:rPr>
          <w:rFonts w:cs="Arabic Transparent"/>
          <w:sz w:val="28"/>
          <w:szCs w:val="28"/>
          <w:rtl/>
        </w:rPr>
      </w:pPr>
      <w:r w:rsidRPr="00647C21">
        <w:rPr>
          <w:rFonts w:cs="Arabic Transparent"/>
          <w:sz w:val="28"/>
          <w:szCs w:val="28"/>
          <w:rtl/>
        </w:rPr>
        <w:t>ان يرد لأساقفة بعض الكراسي ما اغتصبه بعض البطاركة السابقين من ايبارشياتهم، سواء من جهة الايراد او بعض الكنائس، وضربوا له مثلا ما استولى عليه البابا خريستوزولوس من كنائس السيدة العذراء المعلقة وابو سيفين والعذراء بحارة الروم، ومن أسقفية اوسيم والجيزة كنيسة ميخائيل بجزيرة الروضة ومن كرسي طموه دير الشمع ودير الفخار (دير أبو سيفين الان) وغيرها..</w:t>
      </w:r>
      <w:r w:rsidR="00647C21">
        <w:rPr>
          <w:rFonts w:cs="Arabic Transparent" w:hint="cs"/>
          <w:sz w:val="28"/>
          <w:szCs w:val="28"/>
          <w:rtl/>
        </w:rPr>
        <w:t xml:space="preserve"> </w:t>
      </w:r>
      <w:r w:rsidRPr="00647C21">
        <w:rPr>
          <w:rFonts w:cs="Arabic Transparent"/>
          <w:sz w:val="28"/>
          <w:szCs w:val="28"/>
          <w:rtl/>
        </w:rPr>
        <w:t>فوافقهم القس ميخائيل السنجارى – المرشح للبطريركية على ذلك – وكتب لهم بخطه ما يفيد ذلك.</w:t>
      </w:r>
    </w:p>
    <w:p w:rsidR="00647C21" w:rsidRDefault="002D12B2" w:rsidP="00E9311A">
      <w:pPr>
        <w:bidi/>
        <w:spacing w:after="0"/>
        <w:rPr>
          <w:rFonts w:cs="Arabic Transparent"/>
          <w:sz w:val="28"/>
          <w:szCs w:val="28"/>
          <w:rtl/>
        </w:rPr>
      </w:pPr>
      <w:r w:rsidRPr="00E9311A">
        <w:rPr>
          <w:rFonts w:cs="Arabic Transparent"/>
          <w:sz w:val="28"/>
          <w:szCs w:val="28"/>
          <w:rtl/>
        </w:rPr>
        <w:t>رسم البابا في 12 بابه 809 ش/ 9 اكتوبر 1091 وقصد بعدها دير أبو مقار بشيهات (برية شيهات أو شيهيت) ومنه إلى الكنيسة المعلقة بمصر. وبعد فترة طلب منه الأساقفة الوفاء بما تعهد به ورد الكنائس، فنكص بوعده وحرم كل من يشهد بهذا، واستولى على ثلاثة نسخ من هذا الاقرار وظلت الرابعة بحوزة الأنبا سنهوت أسقف مصر، فحاول اخذها منه فأبى، فمنعه من الصلاة فهاج الشعب فارجعه إلى عمله، وظلا متسالمين، إلا أن البابا لم يكن مرتاح إليه واراد أن يتخلص منه، فعقد مجمعا وادعى عليه انه عقد قداسين في يوم واحد في عهد البابا السابق وهذا يخالف قوانين الكنيسة، فلما علم بهذا الاتهام هرب واختبأ، فوضع البطريرك يده على كنائسه!</w:t>
      </w:r>
    </w:p>
    <w:p w:rsidR="00647C21" w:rsidRDefault="00647C21" w:rsidP="00E9311A">
      <w:pPr>
        <w:bidi/>
        <w:spacing w:after="0"/>
        <w:rPr>
          <w:rFonts w:cs="Arabic Transparent"/>
          <w:sz w:val="28"/>
          <w:szCs w:val="28"/>
          <w:rtl/>
        </w:rPr>
      </w:pPr>
    </w:p>
    <w:p w:rsidR="00647C21" w:rsidRDefault="002D12B2" w:rsidP="00E9311A">
      <w:pPr>
        <w:bidi/>
        <w:spacing w:after="0"/>
        <w:rPr>
          <w:rFonts w:cs="Arabic Transparent"/>
          <w:sz w:val="28"/>
          <w:szCs w:val="28"/>
          <w:rtl/>
        </w:rPr>
      </w:pPr>
      <w:r w:rsidRPr="00E9311A">
        <w:rPr>
          <w:rFonts w:cs="Arabic Transparent"/>
          <w:sz w:val="28"/>
          <w:szCs w:val="28"/>
          <w:rtl/>
        </w:rPr>
        <w:t>ومن اخبار الكنيسة في أيامه:</w:t>
      </w:r>
    </w:p>
    <w:p w:rsidR="00647C21" w:rsidRDefault="002D12B2" w:rsidP="00E9311A">
      <w:pPr>
        <w:bidi/>
        <w:spacing w:after="0"/>
        <w:rPr>
          <w:rFonts w:cs="Arabic Transparent"/>
          <w:sz w:val="28"/>
          <w:szCs w:val="28"/>
          <w:rtl/>
        </w:rPr>
      </w:pPr>
      <w:r w:rsidRPr="00E9311A">
        <w:rPr>
          <w:rFonts w:cs="Arabic Transparent"/>
          <w:sz w:val="28"/>
          <w:szCs w:val="28"/>
          <w:rtl/>
        </w:rPr>
        <w:t>قام البابا ميخائيل بخدمة جليلة لمصر اذ حدت أن النيل اخذ في الانخفاض عاما بعد عاما نتيجة انشاء ملك الحبشة سدا في بلاده يمنع المياه الكثيرة عن الوصول إلى مصر، فطلب الخليفة المستنصر منه أن يذهب إلى ملك الحبشة، وبما له من مكانه روحية لديه يستطيع أن يجد حلا في هذه المياه، وفعلا سافر البابا ميخائيل إلى الحبشة وقابله ملكها بالترحاب، فعرض عليه المشكلة، فأمر الملك – بعد أن اخذ هدية كان قد ارسلها معه المستنصر– بفتح السد فوصلت المياه إلى مصر وعادت الحياة إلى الزرع والضرع وهبط الغلاء، وعمَّ السرور وكانت هذه أول زيارة لبطريرك مصر للحبشة منذ خضوعها دينيا لكنيسة الإسكندرية. وفي سنة 1102 توفي مطران الحبشة فارسل ملكها وفدا إلى البطريرك يطلب منه أن يرسم لهم مطرانا اخر، فرسم لهم الراهب جرجس مطرانا، وسافر إلى الحبشة مع الوفد المٌصاحِب له، إلا انه كان طامعا في المال فغضب عليه الأحباش، وألزمه ملك الحبشة برد كل ما حصل عليه منهم وأعاده إلى مصر، فطرحه الوزير الافضل في السجن حتى مات.</w:t>
      </w:r>
    </w:p>
    <w:p w:rsidR="002D12B2" w:rsidRPr="00E9311A" w:rsidRDefault="002D12B2" w:rsidP="00E9311A">
      <w:pPr>
        <w:bidi/>
        <w:spacing w:after="0"/>
        <w:rPr>
          <w:rFonts w:cs="Arabic Transparent"/>
          <w:sz w:val="28"/>
          <w:szCs w:val="28"/>
          <w:rtl/>
        </w:rPr>
      </w:pPr>
      <w:r w:rsidRPr="00E9311A">
        <w:rPr>
          <w:rFonts w:cs="Arabic Transparent"/>
          <w:sz w:val="28"/>
          <w:szCs w:val="28"/>
          <w:rtl/>
        </w:rPr>
        <w:t>واصيب البطريرك بالطاعون وتوفي في 30 بشنس 816 الموافقة 1102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2" style="width:0;height:1.5pt" o:hralign="center" o:hrstd="t" o:hr="t" fillcolor="#a0a0a0" stroked="f"/>
        </w:pict>
      </w:r>
    </w:p>
    <w:p w:rsidR="00647C21" w:rsidRPr="00B85F51" w:rsidRDefault="002D12B2" w:rsidP="00B85F51">
      <w:pPr>
        <w:pStyle w:val="a1"/>
        <w:rPr>
          <w:rtl/>
        </w:rPr>
      </w:pPr>
      <w:r w:rsidRPr="00E9311A">
        <w:rPr>
          <w:rtl/>
        </w:rPr>
        <w:t>البابا مقاريوس الثاني</w:t>
      </w:r>
      <w:r w:rsidR="00B85F51">
        <w:rPr>
          <w:rFonts w:hint="cs"/>
          <w:rtl/>
        </w:rPr>
        <w:t xml:space="preserve"> </w:t>
      </w:r>
      <w:r w:rsidRPr="00B85F51">
        <w:rPr>
          <w:rFonts w:cs="Arabic Transparent"/>
          <w:rtl/>
        </w:rPr>
        <w:t>( 1102 - 1128 م)</w:t>
      </w:r>
    </w:p>
    <w:p w:rsidR="00647C21" w:rsidRDefault="002D12B2" w:rsidP="00E9311A">
      <w:pPr>
        <w:bidi/>
        <w:spacing w:after="0"/>
        <w:rPr>
          <w:rFonts w:cs="Arabic Transparent"/>
          <w:sz w:val="28"/>
          <w:szCs w:val="28"/>
          <w:rtl/>
        </w:rPr>
      </w:pPr>
      <w:r w:rsidRPr="00E9311A">
        <w:rPr>
          <w:rFonts w:cs="Arabic Transparent"/>
          <w:sz w:val="28"/>
          <w:szCs w:val="28"/>
          <w:rtl/>
        </w:rPr>
        <w:br/>
        <w:t>المدينة الأصلية له:</w:t>
      </w:r>
    </w:p>
    <w:p w:rsidR="00647C21"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مقاره</w:t>
      </w:r>
    </w:p>
    <w:p w:rsidR="00647C21"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D93D4C">
        <w:rPr>
          <w:rFonts w:cs="Arabic Transparent" w:hint="cs"/>
          <w:sz w:val="28"/>
          <w:szCs w:val="28"/>
          <w:rtl/>
        </w:rPr>
        <w:tab/>
      </w:r>
      <w:r w:rsidR="00D93D4C">
        <w:rPr>
          <w:rFonts w:cs="Arabic Transparent" w:hint="cs"/>
          <w:sz w:val="28"/>
          <w:szCs w:val="28"/>
          <w:rtl/>
        </w:rPr>
        <w:tab/>
      </w:r>
      <w:r w:rsidRPr="00E9311A">
        <w:rPr>
          <w:rFonts w:cs="Arabic Transparent"/>
          <w:sz w:val="28"/>
          <w:szCs w:val="28"/>
          <w:rtl/>
        </w:rPr>
        <w:t>أبو مقار</w:t>
      </w:r>
    </w:p>
    <w:p w:rsidR="00B85F51"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13 هاتور 819 للشهداء (817؟) - 9 نوفمبر 1102 للميلاد</w:t>
      </w:r>
    </w:p>
    <w:p w:rsidR="00B85F5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4 توت 844 للشهداء - 19 ديسمبر 1128 للميلاد (1129؟)</w:t>
      </w:r>
    </w:p>
    <w:p w:rsidR="00B85F5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26 سنة وشهرا واحدا و11 يوما </w:t>
      </w:r>
    </w:p>
    <w:p w:rsidR="00B85F5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سنتان وشهرا واحدا و14 يوما</w:t>
      </w:r>
    </w:p>
    <w:p w:rsidR="00B85F5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وقلاية ذرا بجزيرة بني نصر </w:t>
      </w:r>
    </w:p>
    <w:p w:rsidR="00B85F5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أبو مقار </w:t>
      </w:r>
    </w:p>
    <w:p w:rsidR="00B85F5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الآمر </w:t>
      </w:r>
    </w:p>
    <w:p w:rsidR="00B85F51" w:rsidRDefault="00B85F51" w:rsidP="00E9311A">
      <w:pPr>
        <w:bidi/>
        <w:spacing w:after="0"/>
        <w:rPr>
          <w:rFonts w:cs="Arabic Transparent"/>
          <w:sz w:val="28"/>
          <w:szCs w:val="28"/>
          <w:rtl/>
        </w:rPr>
      </w:pPr>
    </w:p>
    <w:p w:rsidR="00B85F51" w:rsidRDefault="002D12B2" w:rsidP="005B4604">
      <w:pPr>
        <w:pStyle w:val="ListParagraph"/>
        <w:numPr>
          <w:ilvl w:val="0"/>
          <w:numId w:val="88"/>
        </w:numPr>
        <w:bidi/>
        <w:spacing w:after="0"/>
        <w:rPr>
          <w:rFonts w:cs="Arabic Transparent"/>
          <w:sz w:val="28"/>
          <w:szCs w:val="28"/>
        </w:rPr>
      </w:pPr>
      <w:r w:rsidRPr="00B85F51">
        <w:rPr>
          <w:rFonts w:cs="Arabic Transparent"/>
          <w:sz w:val="28"/>
          <w:szCs w:val="28"/>
          <w:rtl/>
        </w:rPr>
        <w:t xml:space="preserve">كان راهباً عابداً ناسكاً قديساً بدير </w:t>
      </w:r>
      <w:r w:rsidR="00B85F51">
        <w:rPr>
          <w:rFonts w:cs="Arabic Transparent"/>
          <w:sz w:val="28"/>
          <w:szCs w:val="28"/>
          <w:rtl/>
        </w:rPr>
        <w:t xml:space="preserve">القديس مقاريوس... ورسم قساً. </w:t>
      </w:r>
    </w:p>
    <w:p w:rsidR="00B85F51" w:rsidRDefault="002D12B2" w:rsidP="005B4604">
      <w:pPr>
        <w:pStyle w:val="ListParagraph"/>
        <w:numPr>
          <w:ilvl w:val="0"/>
          <w:numId w:val="88"/>
        </w:numPr>
        <w:bidi/>
        <w:spacing w:after="0"/>
        <w:rPr>
          <w:rFonts w:cs="Arabic Transparent"/>
          <w:sz w:val="28"/>
          <w:szCs w:val="28"/>
        </w:rPr>
      </w:pPr>
      <w:r w:rsidRPr="00B85F51">
        <w:rPr>
          <w:rFonts w:cs="Arabic Transparent"/>
          <w:sz w:val="28"/>
          <w:szCs w:val="28"/>
          <w:rtl/>
        </w:rPr>
        <w:t>ولما خلا الكرسي المرقسى اتفقوا على تقدمة هذا الأب فأخذوه جبراً وقيدوه قسراً وأحضروه إلى</w:t>
      </w:r>
      <w:r w:rsidR="00B85F51">
        <w:rPr>
          <w:rFonts w:cs="Arabic Transparent"/>
          <w:sz w:val="28"/>
          <w:szCs w:val="28"/>
          <w:rtl/>
        </w:rPr>
        <w:t xml:space="preserve"> الإسكندرية ورسموه بطريركاً. </w:t>
      </w:r>
    </w:p>
    <w:p w:rsidR="00B85F51" w:rsidRDefault="002D12B2" w:rsidP="005B4604">
      <w:pPr>
        <w:pStyle w:val="ListParagraph"/>
        <w:numPr>
          <w:ilvl w:val="0"/>
          <w:numId w:val="88"/>
        </w:numPr>
        <w:bidi/>
        <w:spacing w:after="0"/>
        <w:rPr>
          <w:rFonts w:cs="Arabic Transparent"/>
          <w:sz w:val="28"/>
          <w:szCs w:val="28"/>
        </w:rPr>
      </w:pPr>
      <w:r w:rsidRPr="00B85F51">
        <w:rPr>
          <w:rFonts w:cs="Arabic Transparent"/>
          <w:sz w:val="28"/>
          <w:szCs w:val="28"/>
          <w:rtl/>
        </w:rPr>
        <w:t>كان في رئاسته متزايداً في نسكه وعبا</w:t>
      </w:r>
      <w:r w:rsidR="00B85F51">
        <w:rPr>
          <w:rFonts w:cs="Arabic Transparent"/>
          <w:sz w:val="28"/>
          <w:szCs w:val="28"/>
          <w:rtl/>
        </w:rPr>
        <w:t xml:space="preserve">دته مداوماً على تعليم الشعب. </w:t>
      </w:r>
    </w:p>
    <w:p w:rsidR="00B85F51" w:rsidRPr="00B85F51" w:rsidRDefault="002D12B2" w:rsidP="005B4604">
      <w:pPr>
        <w:pStyle w:val="ListParagraph"/>
        <w:numPr>
          <w:ilvl w:val="0"/>
          <w:numId w:val="88"/>
        </w:numPr>
        <w:bidi/>
        <w:spacing w:after="0"/>
        <w:rPr>
          <w:rFonts w:cs="Arabic Transparent"/>
          <w:sz w:val="28"/>
          <w:szCs w:val="28"/>
          <w:rtl/>
        </w:rPr>
      </w:pPr>
      <w:r w:rsidRPr="00B85F51">
        <w:rPr>
          <w:rFonts w:cs="Arabic Transparent"/>
          <w:sz w:val="28"/>
          <w:szCs w:val="28"/>
          <w:rtl/>
        </w:rPr>
        <w:t xml:space="preserve">كمل في الرياسة سبعاً وعشرين سنة وتنيَّح بسلام. </w:t>
      </w:r>
    </w:p>
    <w:p w:rsidR="00B85F51" w:rsidRPr="00B85F51" w:rsidRDefault="002D12B2" w:rsidP="005B4604">
      <w:pPr>
        <w:pStyle w:val="ListParagraph"/>
        <w:numPr>
          <w:ilvl w:val="0"/>
          <w:numId w:val="88"/>
        </w:numPr>
        <w:bidi/>
        <w:spacing w:after="0"/>
        <w:rPr>
          <w:rFonts w:cs="Arabic Transparent"/>
          <w:sz w:val="28"/>
          <w:szCs w:val="28"/>
          <w:rtl/>
        </w:rPr>
      </w:pPr>
      <w:r w:rsidRPr="00B85F51">
        <w:rPr>
          <w:rFonts w:cs="Arabic Transparent"/>
          <w:sz w:val="28"/>
          <w:szCs w:val="28"/>
          <w:rtl/>
        </w:rPr>
        <w:t xml:space="preserve">نعيد بعيد نياحته في الرابع من شهر توت. </w:t>
      </w:r>
    </w:p>
    <w:p w:rsidR="00B85F51" w:rsidRDefault="00B85F51" w:rsidP="00E9311A">
      <w:pPr>
        <w:bidi/>
        <w:spacing w:after="0"/>
        <w:rPr>
          <w:rFonts w:cs="Arabic Transparent"/>
          <w:sz w:val="28"/>
          <w:szCs w:val="28"/>
          <w:rtl/>
        </w:rPr>
      </w:pPr>
    </w:p>
    <w:p w:rsidR="00B85F51" w:rsidRPr="00B85F51" w:rsidRDefault="002D12B2" w:rsidP="00B85F51">
      <w:pPr>
        <w:bidi/>
        <w:spacing w:after="0"/>
        <w:rPr>
          <w:rFonts w:cs="Arabic Transparent"/>
          <w:b/>
          <w:bCs/>
          <w:sz w:val="28"/>
          <w:szCs w:val="28"/>
          <w:u w:val="single"/>
          <w:rtl/>
        </w:rPr>
      </w:pPr>
      <w:r w:rsidRPr="00B85F51">
        <w:rPr>
          <w:rFonts w:cs="Arabic Transparent"/>
          <w:b/>
          <w:bCs/>
          <w:sz w:val="28"/>
          <w:szCs w:val="28"/>
          <w:u w:val="single"/>
          <w:rtl/>
        </w:rPr>
        <w:t>السيرة كما ذكرت في كتاب السنكسار</w:t>
      </w:r>
    </w:p>
    <w:p w:rsidR="00B85F51" w:rsidRDefault="002D12B2" w:rsidP="00B85F51">
      <w:pPr>
        <w:bidi/>
        <w:spacing w:after="0"/>
        <w:rPr>
          <w:rFonts w:cs="Arabic Transparent"/>
          <w:sz w:val="28"/>
          <w:szCs w:val="28"/>
          <w:rtl/>
        </w:rPr>
      </w:pPr>
      <w:r w:rsidRPr="00E9311A">
        <w:rPr>
          <w:rFonts w:cs="Arabic Transparent"/>
          <w:sz w:val="28"/>
          <w:szCs w:val="28"/>
          <w:rtl/>
        </w:rPr>
        <w:t>نياحة البابا مكاريوس الثاني "69" (4 توت)</w:t>
      </w:r>
    </w:p>
    <w:p w:rsidR="00B85F51" w:rsidRDefault="002D12B2" w:rsidP="00B85F51">
      <w:pPr>
        <w:bidi/>
        <w:spacing w:after="0"/>
        <w:rPr>
          <w:rFonts w:cs="Arabic Transparent"/>
          <w:sz w:val="28"/>
          <w:szCs w:val="28"/>
          <w:rtl/>
        </w:rPr>
      </w:pPr>
      <w:r w:rsidRPr="00E9311A">
        <w:rPr>
          <w:rFonts w:cs="Arabic Transparent"/>
          <w:sz w:val="28"/>
          <w:szCs w:val="28"/>
          <w:rtl/>
        </w:rPr>
        <w:t>في هذا اليوم من سنة 1128 م تنيَّح الأب القديس، الأنبا مقاريوس التاسع والستون من باباوات المدينة العظمى الإسكندرية هذا الأب كان منذ صغره عابدا ناسكا. وارتاح إلي سيرة الرهبنة فذهب إلي برية الاسقيط وترهب بدير القديس مقاريوس. وتفرغ للعبادة والجهاد. وكان يروض نفسه بقراءة الكتب المقدسة وتفاسيرها والتأمل في معانيها. وارتقى في الفضيلة فرسم قسا. ولما تنيَّح الأنبا ميخائيل البابا الثامن والستون خلا الكرسي البابوي فذهب جماعة من الكهنة والأساقفة العلماء إلي برية الاسقيط . واجتمعوا في الكنيسة مع شيوخ البرية ومكثوا زمانا يبحثون ويستكشفون أخبار من يصلح لهذه الرتبة. إلي أن استقر رأى الجميع على تقدمة هذا الأب لما عرف عنه من الخصال الحميدة والصفات السديدة، فآخذوه جبرا وقيدوه قسرا، وهو ينتحل الأعذار ويقدم أسبابا ويصيح بأن يعفوه قائلا: إني لا أصلح للبطريركية. فأحضروه إلي الإسكندرية ورسموه بطريركا، وقرأ التقليد بكنيسة المعلقة بمصر، يونانيا وقبطيا وعربيا. وكان في رئاسته متزايدا في نسكه وتعبده. وكان مداوما على التعليم والوعظ كل يوم. وكان يواصل الصدقات والرحمة إلي ذوى الفاقة وأرباب الحاجات، ولم يطالب في أيام رئاسته بشيء من أموال الكنائس، بل ما كان يفضل عنه مما يقدم له، كان يصرفه في أوجه البر، وكمل في الرياسة سبعا وعشرين سنة، وتنيَّح بسلام، صلاته تكون معنا آمين.</w:t>
      </w:r>
    </w:p>
    <w:p w:rsidR="00B85F51" w:rsidRDefault="00B85F51" w:rsidP="00B85F51">
      <w:pPr>
        <w:bidi/>
        <w:spacing w:after="0"/>
        <w:rPr>
          <w:rFonts w:cs="Arabic Transparent"/>
          <w:sz w:val="28"/>
          <w:szCs w:val="28"/>
          <w:rtl/>
        </w:rPr>
      </w:pPr>
    </w:p>
    <w:p w:rsidR="00B85F51" w:rsidRPr="00B85F51" w:rsidRDefault="002D12B2" w:rsidP="00B85F51">
      <w:pPr>
        <w:bidi/>
        <w:spacing w:after="0"/>
        <w:rPr>
          <w:rFonts w:cs="Arabic Transparent"/>
          <w:b/>
          <w:bCs/>
          <w:sz w:val="28"/>
          <w:szCs w:val="28"/>
          <w:u w:val="single"/>
          <w:rtl/>
        </w:rPr>
      </w:pPr>
      <w:r w:rsidRPr="00B85F51">
        <w:rPr>
          <w:rFonts w:cs="Arabic Transparent"/>
          <w:b/>
          <w:bCs/>
          <w:sz w:val="28"/>
          <w:szCs w:val="28"/>
          <w:u w:val="single"/>
          <w:rtl/>
        </w:rPr>
        <w:t>معلومات إضافية</w:t>
      </w:r>
    </w:p>
    <w:p w:rsidR="00B85F51" w:rsidRDefault="002D12B2" w:rsidP="00B85F51">
      <w:pPr>
        <w:bidi/>
        <w:spacing w:after="0"/>
        <w:rPr>
          <w:rFonts w:cs="Arabic Transparent"/>
          <w:sz w:val="28"/>
          <w:szCs w:val="28"/>
          <w:rtl/>
        </w:rPr>
      </w:pPr>
      <w:r w:rsidRPr="00E9311A">
        <w:rPr>
          <w:rFonts w:cs="Arabic Transparent"/>
          <w:sz w:val="28"/>
          <w:szCs w:val="28"/>
          <w:rtl/>
        </w:rPr>
        <w:t xml:space="preserve">كان من رهبان دير أبى مقار – جلس على الكرسي البطريركي 26 سنة ، وأهم ما حدث في عهده: </w:t>
      </w:r>
    </w:p>
    <w:p w:rsidR="00B85F51" w:rsidRDefault="002D12B2" w:rsidP="00B85F51">
      <w:pPr>
        <w:bidi/>
        <w:spacing w:after="0"/>
        <w:rPr>
          <w:rFonts w:cs="Arabic Transparent"/>
          <w:sz w:val="28"/>
          <w:szCs w:val="28"/>
          <w:rtl/>
        </w:rPr>
      </w:pPr>
      <w:r w:rsidRPr="00E9311A">
        <w:rPr>
          <w:rFonts w:cs="Arabic Transparent"/>
          <w:sz w:val="28"/>
          <w:szCs w:val="28"/>
          <w:rtl/>
        </w:rPr>
        <w:t>انه ضم إليه أسقفية مصر، وأصدر أمرا يقول فيه: "يكون الأسقف مختارا من شعبه، ويقع التراضي من جميعهم عليه، ويكون معروفا بالأوصاف التي تضمنها كتابهم". ولكن الأساقفة أحسوا أنه يحاورهم حتى لا يرسم أسقفا لمصر، فاجتمعوا وأعلنوا بألا يجوز أن يكون لنصراني زوجين، أي لا يجوز لأن يكون بطريركا وأسقفا لمصر في نفس الوقت، وتكاثروا عليه ورسموا لمصر أسقفا هو مرقورة الحبشي.</w:t>
      </w:r>
    </w:p>
    <w:p w:rsidR="002D12B2" w:rsidRPr="00E9311A" w:rsidRDefault="002D12B2" w:rsidP="00B85F51">
      <w:pPr>
        <w:bidi/>
        <w:spacing w:after="0"/>
        <w:rPr>
          <w:rFonts w:cs="Arabic Transparent"/>
          <w:sz w:val="28"/>
          <w:szCs w:val="28"/>
          <w:rtl/>
        </w:rPr>
      </w:pPr>
      <w:r w:rsidRPr="00E9311A">
        <w:rPr>
          <w:rFonts w:cs="Arabic Transparent"/>
          <w:sz w:val="28"/>
          <w:szCs w:val="28"/>
          <w:rtl/>
        </w:rPr>
        <w:t>-ثانيا هجمة الصليبيين في حملة بقيادة بولدون على مصر عام 1117 ووصولها إلى الفرما واشعلوا فيها النيران.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3" style="width:0;height:1.5pt" o:hralign="center" o:hrstd="t" o:hr="t" fillcolor="#a0a0a0" stroked="f"/>
        </w:pict>
      </w:r>
    </w:p>
    <w:p w:rsidR="00B85F51" w:rsidRPr="00B85F51" w:rsidRDefault="002D12B2" w:rsidP="00B85F51">
      <w:pPr>
        <w:pStyle w:val="a1"/>
        <w:rPr>
          <w:rtl/>
        </w:rPr>
      </w:pPr>
      <w:r w:rsidRPr="00E9311A">
        <w:rPr>
          <w:rtl/>
        </w:rPr>
        <w:t>البابا غبريال الثاني (ابن تُريك)</w:t>
      </w:r>
      <w:r w:rsidR="00B85F51">
        <w:rPr>
          <w:rFonts w:hint="cs"/>
          <w:rtl/>
        </w:rPr>
        <w:t xml:space="preserve"> </w:t>
      </w:r>
      <w:r w:rsidRPr="00B85F51">
        <w:rPr>
          <w:rFonts w:cs="Arabic Transparent"/>
          <w:rtl/>
        </w:rPr>
        <w:t>( 1131 - 1146 م)</w:t>
      </w:r>
    </w:p>
    <w:p w:rsidR="00B85F51" w:rsidRDefault="00B85F51" w:rsidP="00E9311A">
      <w:pPr>
        <w:bidi/>
        <w:spacing w:after="0"/>
        <w:rPr>
          <w:rFonts w:cs="Arabic Transparent"/>
          <w:sz w:val="28"/>
          <w:szCs w:val="28"/>
          <w:rtl/>
        </w:rPr>
      </w:pPr>
    </w:p>
    <w:p w:rsidR="00B85F51" w:rsidRDefault="00943852" w:rsidP="00B85F51">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مصر - الفسطاط</w:t>
      </w:r>
    </w:p>
    <w:p w:rsidR="00B85F51"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ابو العلا بن تريك</w:t>
      </w:r>
    </w:p>
    <w:p w:rsidR="00B85F51" w:rsidRDefault="002D12B2" w:rsidP="00E9311A">
      <w:pPr>
        <w:bidi/>
        <w:spacing w:after="0"/>
        <w:rPr>
          <w:rFonts w:cs="Arabic Transparent"/>
          <w:sz w:val="28"/>
          <w:szCs w:val="28"/>
          <w:rtl/>
        </w:rPr>
      </w:pPr>
      <w:r w:rsidRPr="00E9311A">
        <w:rPr>
          <w:rFonts w:cs="Arabic Transparent"/>
          <w:sz w:val="28"/>
          <w:szCs w:val="28"/>
          <w:rtl/>
        </w:rPr>
        <w:t>الدير المتخرج منه:- (علمانى)</w:t>
      </w:r>
    </w:p>
    <w:p w:rsidR="00B85F51"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9 أمشير 847 للشهداء - 3 فبراير 1131 للميلاد</w:t>
      </w:r>
    </w:p>
    <w:p w:rsidR="00B85F5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10 برموده 861 للشهداء - 5 أبريل 1145 للميلاد</w:t>
      </w:r>
    </w:p>
    <w:p w:rsidR="00B85F5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14 سنة وشهران ويومان</w:t>
      </w:r>
    </w:p>
    <w:p w:rsidR="00B85F5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أشهر و24 يوما</w:t>
      </w:r>
    </w:p>
    <w:p w:rsidR="00B85F5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مرقوره أبو سيفين</w:t>
      </w:r>
    </w:p>
    <w:p w:rsidR="00B85F5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B85F5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الحافظ</w:t>
      </w:r>
    </w:p>
    <w:p w:rsidR="00B85F51" w:rsidRDefault="00B85F51" w:rsidP="00E9311A">
      <w:pPr>
        <w:bidi/>
        <w:spacing w:after="0"/>
        <w:rPr>
          <w:rFonts w:cs="Arabic Transparent"/>
          <w:sz w:val="28"/>
          <w:szCs w:val="28"/>
          <w:rtl/>
        </w:rPr>
      </w:pPr>
    </w:p>
    <w:p w:rsidR="00B85F51" w:rsidRPr="00D93D4C" w:rsidRDefault="002D12B2" w:rsidP="005B4604">
      <w:pPr>
        <w:pStyle w:val="ListParagraph"/>
        <w:numPr>
          <w:ilvl w:val="0"/>
          <w:numId w:val="89"/>
        </w:numPr>
        <w:bidi/>
        <w:spacing w:after="0"/>
        <w:rPr>
          <w:rFonts w:cs="Arabic Transparent"/>
          <w:sz w:val="28"/>
          <w:szCs w:val="28"/>
          <w:rtl/>
        </w:rPr>
      </w:pPr>
      <w:r w:rsidRPr="00D93D4C">
        <w:rPr>
          <w:rFonts w:cs="Arabic Transparent"/>
          <w:sz w:val="28"/>
          <w:szCs w:val="28"/>
          <w:rtl/>
        </w:rPr>
        <w:t xml:space="preserve">كان من كبار مدينة مصر وأراخنتها وكان كاتباً ناسخاً عالماً فاضلاً ذا سيرة حميدة. </w:t>
      </w:r>
    </w:p>
    <w:p w:rsidR="00D93D4C" w:rsidRDefault="002D12B2" w:rsidP="005B4604">
      <w:pPr>
        <w:pStyle w:val="ListParagraph"/>
        <w:numPr>
          <w:ilvl w:val="0"/>
          <w:numId w:val="89"/>
        </w:numPr>
        <w:bidi/>
        <w:spacing w:after="0"/>
        <w:rPr>
          <w:rFonts w:cs="Arabic Transparent"/>
          <w:sz w:val="28"/>
          <w:szCs w:val="28"/>
        </w:rPr>
      </w:pPr>
      <w:r w:rsidRPr="00D93D4C">
        <w:rPr>
          <w:rFonts w:cs="Arabic Transparent"/>
          <w:sz w:val="28"/>
          <w:szCs w:val="28"/>
          <w:rtl/>
        </w:rPr>
        <w:t>ولما خلا الكرسي المرقسى قدموه بط</w:t>
      </w:r>
      <w:r w:rsidR="00D93D4C">
        <w:rPr>
          <w:rFonts w:cs="Arabic Transparent"/>
          <w:sz w:val="28"/>
          <w:szCs w:val="28"/>
          <w:rtl/>
        </w:rPr>
        <w:t xml:space="preserve">ريركاً في 9 أمشير سنة 847 ش. </w:t>
      </w:r>
    </w:p>
    <w:p w:rsidR="00D93D4C" w:rsidRDefault="002D12B2" w:rsidP="005B4604">
      <w:pPr>
        <w:pStyle w:val="ListParagraph"/>
        <w:numPr>
          <w:ilvl w:val="0"/>
          <w:numId w:val="89"/>
        </w:numPr>
        <w:bidi/>
        <w:spacing w:after="0"/>
        <w:rPr>
          <w:rFonts w:cs="Arabic Transparent"/>
          <w:sz w:val="28"/>
          <w:szCs w:val="28"/>
        </w:rPr>
      </w:pPr>
      <w:r w:rsidRPr="00D93D4C">
        <w:rPr>
          <w:rFonts w:cs="Arabic Transparent"/>
          <w:sz w:val="28"/>
          <w:szCs w:val="28"/>
          <w:rtl/>
        </w:rPr>
        <w:t>رسم في أ</w:t>
      </w:r>
      <w:r w:rsidR="00D93D4C">
        <w:rPr>
          <w:rFonts w:cs="Arabic Transparent"/>
          <w:sz w:val="28"/>
          <w:szCs w:val="28"/>
          <w:rtl/>
        </w:rPr>
        <w:t xml:space="preserve">يامه 53 أسقفاً وكهنة كثيرين. </w:t>
      </w:r>
    </w:p>
    <w:p w:rsidR="00D93D4C" w:rsidRPr="00D93D4C" w:rsidRDefault="002D12B2" w:rsidP="005B4604">
      <w:pPr>
        <w:pStyle w:val="ListParagraph"/>
        <w:numPr>
          <w:ilvl w:val="0"/>
          <w:numId w:val="89"/>
        </w:numPr>
        <w:bidi/>
        <w:spacing w:after="0"/>
        <w:rPr>
          <w:rFonts w:cs="Arabic Transparent"/>
          <w:sz w:val="28"/>
          <w:szCs w:val="28"/>
          <w:rtl/>
        </w:rPr>
      </w:pPr>
      <w:r w:rsidRPr="00D93D4C">
        <w:rPr>
          <w:rFonts w:cs="Arabic Transparent"/>
          <w:sz w:val="28"/>
          <w:szCs w:val="28"/>
          <w:rtl/>
        </w:rPr>
        <w:t xml:space="preserve">قضى على الكرسي المرقسى أربعة عشر عاماً وشهرين ويومين ثم تنيَّح بسلام في العاشر من شهر برموده سنة 861 ش. </w:t>
      </w:r>
    </w:p>
    <w:p w:rsidR="00D93D4C" w:rsidRPr="00D93D4C" w:rsidRDefault="002D12B2" w:rsidP="00E9311A">
      <w:pPr>
        <w:bidi/>
        <w:spacing w:after="0"/>
        <w:rPr>
          <w:rFonts w:cs="Arabic Transparent"/>
          <w:b/>
          <w:bCs/>
          <w:sz w:val="28"/>
          <w:szCs w:val="28"/>
          <w:u w:val="single"/>
          <w:rtl/>
        </w:rPr>
      </w:pPr>
      <w:r w:rsidRPr="00D93D4C">
        <w:rPr>
          <w:rFonts w:cs="Arabic Transparent"/>
          <w:b/>
          <w:bCs/>
          <w:sz w:val="28"/>
          <w:szCs w:val="28"/>
          <w:u w:val="single"/>
          <w:rtl/>
        </w:rPr>
        <w:br/>
        <w:t>السيرة كما ذكرت في كتاب السنكسار</w:t>
      </w:r>
    </w:p>
    <w:p w:rsidR="00D93D4C" w:rsidRDefault="002D12B2" w:rsidP="00E9311A">
      <w:pPr>
        <w:bidi/>
        <w:spacing w:after="0"/>
        <w:rPr>
          <w:rFonts w:cs="Arabic Transparent"/>
          <w:sz w:val="28"/>
          <w:szCs w:val="28"/>
          <w:rtl/>
        </w:rPr>
      </w:pPr>
      <w:r w:rsidRPr="00E9311A">
        <w:rPr>
          <w:rFonts w:cs="Arabic Transparent"/>
          <w:sz w:val="28"/>
          <w:szCs w:val="28"/>
          <w:rtl/>
        </w:rPr>
        <w:t>نياحة البابا غبريال بن بطريك الثانى (10 برمودة)</w:t>
      </w:r>
    </w:p>
    <w:p w:rsidR="00D93D4C"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861 ش (5 أبريل سنة 1145 م ) تنيَّح الأب القديس العظيم البابا غبريال الثاني البطريرك السبعون من باباوات الكرازة المرقسية الشهير بابن تريك. هذا البابا كان من كبار مدينة مصر وأراخنتها، وكان كاتبا ناسخا عالما فاضلا ذا سيرة حميدة. وقد نسخ بيده كتبا كثيرة قبطية وعربية فوعي محتوياتها وفهم معانيها فاختاره مقدمو الشعب ورؤساؤهم لكرسي البطريركية، وتمت رسامته يوم 9 أمشير سنة 847 ش (3 فبراير سنة 1131 م) </w:t>
      </w:r>
      <w:r w:rsidRPr="00E9311A">
        <w:rPr>
          <w:rFonts w:cs="Arabic Transparent"/>
          <w:sz w:val="28"/>
          <w:szCs w:val="28"/>
          <w:rtl/>
        </w:rPr>
        <w:br/>
        <w:t>وحدث أنه عندما صلي أول قداس في دير القديس مقاريوس كعادة البطاركة قديما أن أضاف علي الاعتراف الذي يتلى في آخر القداس بعد قوله " أؤمن وأعترف إلى النفس الأخير أن هذا جسد ابنك الوحيد الجنس ربنا وإلهنا ومخلصنا يسوع المسيح الذي أخذه من سيدتنا كلنا والدة الإله القديسة مريم " هذه العبارة " وصيره واحدا مع لاهوته " فأنكرها عليه الرهبان خشية أن يفهم من ذلك أنه حصل امتزاج. وطلبوا منه تركها فامتنع قائلا: " أنها أضيفت بقرار من مجمع الأساقفه " وبعد مباحثات طويلة تقرر إضافة هذه الجملة " بدون امتزاج ولا اختلاط ولا تغيير وذلك خوفا من الوقع في هرطقة أوطيخي فوافقهم علي ذلك.</w:t>
      </w:r>
    </w:p>
    <w:p w:rsidR="00D93D4C" w:rsidRDefault="002D12B2" w:rsidP="00E9311A">
      <w:pPr>
        <w:bidi/>
        <w:spacing w:after="0"/>
        <w:rPr>
          <w:rFonts w:cs="Arabic Transparent"/>
          <w:sz w:val="28"/>
          <w:szCs w:val="28"/>
          <w:rtl/>
        </w:rPr>
      </w:pPr>
      <w:r w:rsidRPr="00E9311A">
        <w:rPr>
          <w:rFonts w:cs="Arabic Transparent"/>
          <w:sz w:val="28"/>
          <w:szCs w:val="28"/>
          <w:rtl/>
        </w:rPr>
        <w:t>ورسم في أيامه 53 أسقفا وكهنة كثيرين ووضع قوانين وأحكاما في المواريث وغيرها وتفاسير كثيرة ولم يعرف عنه أنه أخذ درهما واحدا من أحد. ولا وضع يده علي شيء من أموال الكنائس ولا أوقاف الفقراء . ولما طالبه حاكم ذاك الوقت بمال جمع له الأراخنة ألف مثقال ذهب ودفعوها عنه. وقضي علي الكرسي المرقسى أربعة عشر عاما وشهرين ويومين ثم تنيَّح بسلام صلاته تكون معنا، ولربنا المجد دائما. آمين</w:t>
      </w:r>
    </w:p>
    <w:p w:rsidR="00D93D4C" w:rsidRPr="00D93D4C" w:rsidRDefault="002D12B2" w:rsidP="00E9311A">
      <w:pPr>
        <w:bidi/>
        <w:spacing w:after="0"/>
        <w:rPr>
          <w:rFonts w:cs="Arabic Transparent"/>
          <w:b/>
          <w:bCs/>
          <w:sz w:val="28"/>
          <w:szCs w:val="28"/>
          <w:u w:val="single"/>
          <w:rtl/>
        </w:rPr>
      </w:pPr>
      <w:r w:rsidRPr="00D93D4C">
        <w:rPr>
          <w:rFonts w:cs="Arabic Transparent"/>
          <w:b/>
          <w:bCs/>
          <w:sz w:val="28"/>
          <w:szCs w:val="28"/>
          <w:u w:val="single"/>
          <w:rtl/>
        </w:rPr>
        <w:br/>
        <w:t>معلومات إضافية</w:t>
      </w:r>
    </w:p>
    <w:p w:rsidR="00D93D4C" w:rsidRDefault="002D12B2" w:rsidP="00E9311A">
      <w:pPr>
        <w:bidi/>
        <w:spacing w:after="0"/>
        <w:rPr>
          <w:rFonts w:cs="Arabic Transparent"/>
          <w:sz w:val="28"/>
          <w:szCs w:val="28"/>
          <w:rtl/>
        </w:rPr>
      </w:pPr>
      <w:r w:rsidRPr="00E9311A">
        <w:rPr>
          <w:rFonts w:cs="Arabic Transparent"/>
          <w:sz w:val="28"/>
          <w:szCs w:val="28"/>
          <w:rtl/>
        </w:rPr>
        <w:t>وهو من اهم البطاركة الذين جلسوا على الكرسي البطريركي في تلك الفترة، فهو أبو العلا صاعد بن تريك من مدينة مصر من عائلة قبطية عريقة، كان ابوه قسا وترحل، ورباه في أحصان الكنيسة، وعاش عيشة التقشف والزهد كما عاش أبوه، وكان يعمل في ديوان الانشاء أيام الحافظ لدين الله الفاطمي، ووقع من نفسة موقعا قريبا، فكان متدينا ومن كبار الموظفين في نفس الوقت، وكان رئيسه الوزير أحمد بن الأفضل حفيد بدر الجمالي، اتصف بالزهد والتقوى والورع والعطاء بسخاء وحفظ الكثير من الألحان وأجزاء من الكتب المقدسة بجانب عمله في الديوان الذي اشتهر عنه فيه الكفاءة وعفة اللسان وطهارة اليد.</w:t>
      </w:r>
    </w:p>
    <w:p w:rsidR="00D93D4C" w:rsidRDefault="002D12B2" w:rsidP="00E9311A">
      <w:pPr>
        <w:bidi/>
        <w:spacing w:after="0"/>
        <w:rPr>
          <w:rFonts w:cs="Arabic Transparent"/>
          <w:sz w:val="28"/>
          <w:szCs w:val="28"/>
          <w:rtl/>
        </w:rPr>
      </w:pPr>
      <w:r w:rsidRPr="00E9311A">
        <w:rPr>
          <w:rFonts w:cs="Arabic Transparent"/>
          <w:sz w:val="28"/>
          <w:szCs w:val="28"/>
          <w:rtl/>
        </w:rPr>
        <w:t>وبعد وفاة البطريرك وكثرة اللغط والقيل والقال في البطريركية، ظل الكرسي شاغرا لأكثر من سنتين، كانت أحوال الكنيسة فيها سيئة للغاية، فعاش الأقباط في فقر شديد. الأمر الذي جعلهم يكلون عن دفع مبلغ يتراوح بين ثلاث آلاف إلى سته آلاف دينار لخزينة الدوله لاستصدار مرسوم التنصيب، ويرجع سبب ذلك إلى الضرائب الباهظة التي فرضت بسبب الحرب الصيلبية، وكذلك خشية اراخنة الأقباط من رفض الوزير التأشير على انتخاب مسيحي بسبب ما هو دائر على الساحة الدولية (الحروب الصليبية).</w:t>
      </w:r>
    </w:p>
    <w:p w:rsidR="00D93D4C" w:rsidRDefault="002D12B2" w:rsidP="00E9311A">
      <w:pPr>
        <w:bidi/>
        <w:spacing w:after="0"/>
        <w:rPr>
          <w:rFonts w:cs="Arabic Transparent"/>
          <w:sz w:val="28"/>
          <w:szCs w:val="28"/>
          <w:rtl/>
        </w:rPr>
      </w:pPr>
      <w:r w:rsidRPr="00E9311A">
        <w:rPr>
          <w:rFonts w:cs="Arabic Transparent"/>
          <w:sz w:val="28"/>
          <w:szCs w:val="28"/>
          <w:rtl/>
        </w:rPr>
        <w:t>كما ازداد الامر صعوبة بسبب اثنين من المسئولين وكراهيتهما للمسيحيين، احدهما مسلم وهو ابن ابى قيراط، والاخر سامري ويدعى ابراهيم، فلجأ إلى تضليل الخليفة بالقول بأن الأقباط جمعوا أموال الكنائس، وأعطوها للفرنجة لمساعدتهم، وإزاء هذا أمر الخليفة بمصادرة أي أموال قبطية، سواء كانت خاصة بالكنيسة أو بأفراد الأقباط، وظل الحال كذلك حتى قتل احدهما في ظل الفوضى التي سادت البلاد، وبعد ذلك، وبواسطة سمح الوزير حفيد بدر الجمالي برسامة بطريرك للأقباط.</w:t>
      </w:r>
    </w:p>
    <w:p w:rsidR="00D93D4C" w:rsidRDefault="002D12B2" w:rsidP="00E9311A">
      <w:pPr>
        <w:bidi/>
        <w:spacing w:after="0"/>
        <w:rPr>
          <w:rFonts w:cs="Arabic Transparent"/>
          <w:sz w:val="28"/>
          <w:szCs w:val="28"/>
          <w:rtl/>
        </w:rPr>
      </w:pPr>
      <w:r w:rsidRPr="00E9311A">
        <w:rPr>
          <w:rFonts w:cs="Arabic Transparent"/>
          <w:sz w:val="28"/>
          <w:szCs w:val="28"/>
          <w:rtl/>
        </w:rPr>
        <w:t>وقبل انه حدثت رؤى لبعض الآباء باختيار أبو العلا بطريركا فرسم في 5 أبريل 1131 / 19 امشير 847 شهداء باسم غبريال الثاني. واشتهر بالبابا غبريال بن تريك (توريك)، ثم ذهب ليقضي أياما بدير ابى مقار بعد رسامته بطريركا، فكان يقدس القداس واذا به يقول في الاعتراف الأخير عن جسد ربنا يسوع المسيح "وصار واحدا مع لاهوته" فانكر الرهبان على هذا التعبير، اما هو فقال لهم انه يقولها لأنه هكذا استلمها من الاباء الأساقفة يوم رسامته الذين كانوا يلقنونه، واستمر النقاش بينهم وبينه وانتهى إلى أن تكون العبارة "وصار واحدا مع لاهوته بغير اختلاط ولا امتزاج ولا تغير" وقد وافقهم على ذلك، وأصدر أوامره إلى جميع الكنائس بتلاوة الاعتراف بالصيغة الجديدة، وهذا يدل على يقظة رهبان دير ابى مقار، كما يدل على المحبة التي يربط بينهم وبين البابا، وللدراسة القوية التي جمعت بين عقولهم على ما هو حق.</w:t>
      </w:r>
      <w:r w:rsidRPr="00E9311A">
        <w:rPr>
          <w:rFonts w:cs="Arabic Transparent"/>
          <w:sz w:val="28"/>
          <w:szCs w:val="28"/>
          <w:rtl/>
        </w:rPr>
        <w:br/>
        <w:t>وفي عهده ضم كرسي مصر إليه دون اعتراض بعد نياحة أسقف الأنبا يؤنس بن سنهوت، بل وأن الشعب كان موافق على هذا.</w:t>
      </w:r>
    </w:p>
    <w:p w:rsidR="00D93D4C" w:rsidRDefault="002D12B2" w:rsidP="00E9311A">
      <w:pPr>
        <w:bidi/>
        <w:spacing w:after="0"/>
        <w:rPr>
          <w:rFonts w:cs="Arabic Transparent"/>
          <w:sz w:val="28"/>
          <w:szCs w:val="28"/>
          <w:rtl/>
        </w:rPr>
      </w:pPr>
      <w:r w:rsidRPr="00E9311A">
        <w:rPr>
          <w:rFonts w:cs="Arabic Transparent"/>
          <w:sz w:val="28"/>
          <w:szCs w:val="28"/>
          <w:rtl/>
        </w:rPr>
        <w:t>أما عن علاقته بالدولة، فكانت طيبة رغم عدم استقرارها بسبب الحملات الصليبية وما تبعها من اضطراب الامن وكثرة القلاقل وقتل الاثراء ورجال الدولة، كما تميزت بكثرة الصراع بين المسلمين ورجال الجالية الارمنية، والتي كان قد جلبها بدر الجمالي لأنه قتل البطريرك الأرمني واحرق دير للارمن بمن فيه من الرهبان، ونهبت كنائس الأقباط.</w:t>
      </w:r>
    </w:p>
    <w:p w:rsidR="00D93D4C" w:rsidRDefault="002D12B2" w:rsidP="00E9311A">
      <w:pPr>
        <w:bidi/>
        <w:spacing w:after="0"/>
        <w:rPr>
          <w:rFonts w:cs="Arabic Transparent"/>
          <w:sz w:val="28"/>
          <w:szCs w:val="28"/>
          <w:rtl/>
        </w:rPr>
      </w:pPr>
      <w:r w:rsidRPr="00E9311A">
        <w:rPr>
          <w:rFonts w:cs="Arabic Transparent"/>
          <w:sz w:val="28"/>
          <w:szCs w:val="28"/>
          <w:rtl/>
        </w:rPr>
        <w:t>وصدر أمر بعدم استخدام المسيحيين في الدواوين، وعادوا إلى مسألة شد الزنار على أوساطهم وعدم ركوبهم الخيول، وضوعفت عليهم الجزية!</w:t>
      </w:r>
    </w:p>
    <w:p w:rsidR="00D93D4C" w:rsidRDefault="002D12B2" w:rsidP="00E9311A">
      <w:pPr>
        <w:bidi/>
        <w:spacing w:after="0"/>
        <w:rPr>
          <w:rFonts w:cs="Arabic Transparent"/>
          <w:sz w:val="28"/>
          <w:szCs w:val="28"/>
          <w:rtl/>
        </w:rPr>
      </w:pPr>
      <w:r w:rsidRPr="00E9311A">
        <w:rPr>
          <w:rFonts w:cs="Arabic Transparent"/>
          <w:sz w:val="28"/>
          <w:szCs w:val="28"/>
          <w:rtl/>
        </w:rPr>
        <w:br/>
        <w:t xml:space="preserve">من إصلاحات البابا غبريال: </w:t>
      </w:r>
    </w:p>
    <w:p w:rsidR="00D93D4C" w:rsidRDefault="002D12B2" w:rsidP="00E9311A">
      <w:pPr>
        <w:bidi/>
        <w:spacing w:after="0"/>
        <w:rPr>
          <w:rFonts w:cs="Arabic Transparent"/>
          <w:sz w:val="28"/>
          <w:szCs w:val="28"/>
          <w:rtl/>
        </w:rPr>
      </w:pPr>
      <w:r w:rsidRPr="00E9311A">
        <w:rPr>
          <w:rFonts w:cs="Arabic Transparent"/>
          <w:sz w:val="28"/>
          <w:szCs w:val="28"/>
          <w:rtl/>
        </w:rPr>
        <w:t>كان مُصلِحا وطقسيا وقانونيا كنسيا:</w:t>
      </w:r>
    </w:p>
    <w:p w:rsidR="00D93D4C" w:rsidRDefault="002D12B2" w:rsidP="00E9311A">
      <w:pPr>
        <w:bidi/>
        <w:spacing w:after="0"/>
        <w:rPr>
          <w:rFonts w:cs="Arabic Transparent"/>
          <w:sz w:val="28"/>
          <w:szCs w:val="28"/>
          <w:rtl/>
        </w:rPr>
      </w:pPr>
      <w:r w:rsidRPr="00E9311A">
        <w:rPr>
          <w:rFonts w:cs="Arabic Transparent"/>
          <w:sz w:val="28"/>
          <w:szCs w:val="28"/>
          <w:rtl/>
        </w:rPr>
        <w:t>أ‌-أصدر أمره بمنع دفن الموتى بالكنائس لدرجة أنه أمر بإغلاق كنيسة حارة الروم لأن شعبها خالف تعليماته ودفن قمصا فيها، ولكنه عاد بناء على رجاء الاراخنة فيها، ولم يقتصر الأمر على ذلك بل أنه حمل جسد الأنبا مكاريوس سلفه إلى دير أبو مقار، وكان مدفونا في الكنيسة المعلقة، كما أصدر أمره بمنع تقديم ذبيحة على اسم الملاك ميخائيل لأن الذبيحة لا تُقَدِّم إلا على اسم الله، كما منع الكهنة من شرب الخمر، وحارب السحر والشعوذة والتنجيم والتسري، وبخصوص التسري: امتنع بعض الاغنياء عن تنفيذ تعليماته في هذا الشأن فدعا عليهم، فلم ينقض زمن طويل حتى بادوا جميعا، حارب السيمونية ورسم في عهده ثلاثة وخمسين أسقف للأيبارشيات القبطية، كما لم يدع هذا البابا لنفسه أي سلطة على أموال الكنائس وأموال اعانات الفقراء.</w:t>
      </w:r>
    </w:p>
    <w:p w:rsidR="00AD00A7" w:rsidRDefault="002D12B2" w:rsidP="00AD00A7">
      <w:pPr>
        <w:bidi/>
        <w:spacing w:after="0"/>
        <w:rPr>
          <w:rFonts w:cs="Arabic Transparent"/>
          <w:sz w:val="28"/>
          <w:szCs w:val="28"/>
          <w:rtl/>
        </w:rPr>
      </w:pPr>
      <w:r w:rsidRPr="00E9311A">
        <w:rPr>
          <w:rFonts w:cs="Arabic Transparent"/>
          <w:sz w:val="28"/>
          <w:szCs w:val="28"/>
          <w:rtl/>
        </w:rPr>
        <w:t>ب‌-من اهم انجازاته الطقسية ترتيب طقوس اسبوع الآلام، وكانت القوانين الرسولية حتى زمانه تقضي بقراءة العهدين القديم والجديد مدة هذا الاسبوع بلا ترتيب بَيِّن، ولذا فقد كان غالبية الشعب يقرأها لذاته وحده، أي أنها لم تكن تُقرأ على مسامع جميع الشعب، فجمع هذا البطريرك العلماء ورؤساء الكهنة، وبعض رهبان دير ابى مقار ووضع ترتيبا، وعمل كتابا لذلك أسماه "البصخة المقدسة". ومن الأمور التي دفعته إلى ذلك أن أكثر مَنْ كانوا يعملون في دواوين الدولة كانت لا تمكنهم ظروفهم من استكمال هذه الخدمات، ومما هو جدير بالذكر أن كتاب "البصخة المقدسة" نظمه بصورة أدق الأنبا بطرس أسقف كرس البهنسا (بجوار بنى فرار الان). كان البابا غبريال بن تريك هو أول من أصدر أمره إلى جميع الكنائس بقراءة الاناجيل والخطب الكنسية وغيرها باللغة العربية في الكنائس، وذلك بعد قراءتها باللغة القبطية، لأنه وجد أن الجميع يتكلمون اللغة العربية، حتى يفهم المصلى ما يقرأ.</w:t>
      </w:r>
    </w:p>
    <w:p w:rsidR="00AD00A7" w:rsidRDefault="002D12B2" w:rsidP="00AD00A7">
      <w:pPr>
        <w:bidi/>
        <w:spacing w:after="0"/>
        <w:rPr>
          <w:rFonts w:cs="Arabic Transparent"/>
          <w:sz w:val="28"/>
          <w:szCs w:val="28"/>
          <w:rtl/>
        </w:rPr>
      </w:pPr>
      <w:r w:rsidRPr="00E9311A">
        <w:rPr>
          <w:rFonts w:cs="Arabic Transparent"/>
          <w:sz w:val="28"/>
          <w:szCs w:val="28"/>
          <w:rtl/>
        </w:rPr>
        <w:t>ج‌-وضع البابا غبريال بن تريك ثلاثة كتب تتضمن قوانين كنيسة:</w:t>
      </w:r>
    </w:p>
    <w:p w:rsidR="00AD00A7" w:rsidRDefault="002D12B2" w:rsidP="00AD00A7">
      <w:pPr>
        <w:bidi/>
        <w:spacing w:after="0"/>
        <w:rPr>
          <w:rFonts w:cs="Arabic Transparent"/>
          <w:sz w:val="28"/>
          <w:szCs w:val="28"/>
          <w:rtl/>
        </w:rPr>
      </w:pPr>
      <w:r w:rsidRPr="00E9311A">
        <w:rPr>
          <w:rFonts w:cs="Arabic Transparent"/>
          <w:sz w:val="28"/>
          <w:szCs w:val="28"/>
          <w:rtl/>
        </w:rPr>
        <w:t xml:space="preserve">الكتاب الأول: ويشمل 38 </w:t>
      </w:r>
      <w:r w:rsidR="00AD00A7">
        <w:rPr>
          <w:rFonts w:cs="Arabic Transparent"/>
          <w:sz w:val="28"/>
          <w:szCs w:val="28"/>
          <w:rtl/>
        </w:rPr>
        <w:t>قانونا تختص بتنظيم امور البيعة</w:t>
      </w:r>
      <w:r w:rsidRPr="00E9311A">
        <w:rPr>
          <w:rFonts w:cs="Arabic Transparent"/>
          <w:sz w:val="28"/>
          <w:szCs w:val="28"/>
          <w:rtl/>
        </w:rPr>
        <w:t xml:space="preserve"> (الكنيسة)، وعلاقة الشعب بها دينيا ومدنيا، وواجب الأساقفة نحو رعيتهم، وكذلك واجبات الكهنة، ونهى عن سكنى الرهبان في العالم بل أن يمضوا إلى أديرتهم. أيضاً عدم التقديس إلا بواحد من القداسات الثلاثة (الباسيلى والغريغورى والكيرلسى) كما ذكر الاباء الأساقفة بانعقاد المجمع المقدس مرتين كل عام، لكن حرصا على راحتهم أمر أن يحضر كل واحد من الأساقفة مرة واحدة في كل سنة إلى القلاية البطريركية للمناقشة في أحوال كرسيه.</w:t>
      </w:r>
    </w:p>
    <w:p w:rsidR="00AD00A7" w:rsidRDefault="002D12B2" w:rsidP="00AD00A7">
      <w:pPr>
        <w:bidi/>
        <w:spacing w:after="0"/>
        <w:rPr>
          <w:rFonts w:cs="Arabic Transparent"/>
          <w:sz w:val="28"/>
          <w:szCs w:val="28"/>
          <w:rtl/>
        </w:rPr>
      </w:pPr>
      <w:r w:rsidRPr="00E9311A">
        <w:rPr>
          <w:rFonts w:cs="Arabic Transparent"/>
          <w:sz w:val="28"/>
          <w:szCs w:val="28"/>
          <w:rtl/>
        </w:rPr>
        <w:t>الكتاب الثاني: يختص بتنظيم امور الإكليروس.</w:t>
      </w:r>
    </w:p>
    <w:p w:rsidR="00AD00A7" w:rsidRDefault="002D12B2" w:rsidP="00AD00A7">
      <w:pPr>
        <w:bidi/>
        <w:spacing w:after="0"/>
        <w:rPr>
          <w:rFonts w:cs="Arabic Transparent"/>
          <w:sz w:val="28"/>
          <w:szCs w:val="28"/>
          <w:rtl/>
        </w:rPr>
      </w:pPr>
      <w:r w:rsidRPr="00E9311A">
        <w:rPr>
          <w:rFonts w:cs="Arabic Transparent"/>
          <w:sz w:val="28"/>
          <w:szCs w:val="28"/>
          <w:rtl/>
        </w:rPr>
        <w:t>الكتاب الثالث: ويختص بالمواريث.</w:t>
      </w:r>
    </w:p>
    <w:p w:rsidR="002D12B2" w:rsidRPr="00E9311A" w:rsidRDefault="002D12B2" w:rsidP="00AD00A7">
      <w:pPr>
        <w:bidi/>
        <w:spacing w:after="0"/>
        <w:rPr>
          <w:rFonts w:cs="Arabic Transparent"/>
          <w:sz w:val="28"/>
          <w:szCs w:val="28"/>
          <w:rtl/>
        </w:rPr>
      </w:pPr>
      <w:r w:rsidRPr="00E9311A">
        <w:rPr>
          <w:rFonts w:cs="Arabic Transparent"/>
          <w:sz w:val="28"/>
          <w:szCs w:val="28"/>
          <w:rtl/>
        </w:rPr>
        <w:t>كما ألَّف هذا الاب عدة مؤلفات منها (علم الكنيسة) وله عدة كتب في تفسير الكتاب المقدس، وتنيَّح هذا البابا بسلام في عام 1145 م / 86 ش ونقل جسده إلى دير أبو مقار.</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4" style="width:0;height:1.5pt" o:hralign="center" o:hrstd="t" o:hr="t" fillcolor="#a0a0a0" stroked="f"/>
        </w:pict>
      </w:r>
    </w:p>
    <w:p w:rsidR="00AD00A7" w:rsidRPr="00AD00A7" w:rsidRDefault="002D12B2" w:rsidP="00AD00A7">
      <w:pPr>
        <w:pStyle w:val="a1"/>
        <w:rPr>
          <w:rtl/>
        </w:rPr>
      </w:pPr>
      <w:r w:rsidRPr="00E9311A">
        <w:rPr>
          <w:rtl/>
        </w:rPr>
        <w:t>البابا ميخائيل الثالث</w:t>
      </w:r>
      <w:r w:rsidR="00AD00A7">
        <w:rPr>
          <w:rFonts w:hint="cs"/>
          <w:rtl/>
        </w:rPr>
        <w:t xml:space="preserve"> </w:t>
      </w:r>
      <w:r w:rsidRPr="00AD00A7">
        <w:rPr>
          <w:rFonts w:cs="Arabic Transparent"/>
          <w:rtl/>
        </w:rPr>
        <w:t>( 1145 - 1146 م)</w:t>
      </w:r>
    </w:p>
    <w:p w:rsidR="00AD00A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دقدوس</w:t>
      </w:r>
    </w:p>
    <w:p w:rsidR="00AD00A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ميخائيل</w:t>
      </w:r>
    </w:p>
    <w:p w:rsidR="00AD00A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AD00A7">
        <w:rPr>
          <w:rFonts w:cs="Arabic Transparent" w:hint="cs"/>
          <w:sz w:val="28"/>
          <w:szCs w:val="28"/>
          <w:rtl/>
        </w:rPr>
        <w:tab/>
      </w:r>
      <w:r w:rsidR="00AD00A7">
        <w:rPr>
          <w:rFonts w:cs="Arabic Transparent" w:hint="cs"/>
          <w:sz w:val="28"/>
          <w:szCs w:val="28"/>
          <w:rtl/>
        </w:rPr>
        <w:tab/>
      </w:r>
      <w:r w:rsidRPr="00E9311A">
        <w:rPr>
          <w:rFonts w:cs="Arabic Transparent"/>
          <w:sz w:val="28"/>
          <w:szCs w:val="28"/>
          <w:rtl/>
        </w:rPr>
        <w:t xml:space="preserve">أبو مقار </w:t>
      </w:r>
    </w:p>
    <w:p w:rsidR="00AD00A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مسرى 861 للشهداء - 29 يوليو 1145 للميلاد </w:t>
      </w:r>
    </w:p>
    <w:p w:rsidR="00AD00A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برموده 862 للشهداء - 29 مارس 1146 للميلاد</w:t>
      </w:r>
    </w:p>
    <w:p w:rsidR="00AD00A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8 أشهر</w:t>
      </w:r>
    </w:p>
    <w:p w:rsidR="00AD00A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و4 أشهر و27 يوما </w:t>
      </w:r>
    </w:p>
    <w:p w:rsidR="00AD00A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المعلقة وأبو مقار</w:t>
      </w:r>
    </w:p>
    <w:p w:rsidR="00AD00A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مقار </w:t>
      </w:r>
    </w:p>
    <w:p w:rsidR="00AD00A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الحافظ </w:t>
      </w:r>
    </w:p>
    <w:p w:rsidR="00AD00A7" w:rsidRDefault="00AD00A7" w:rsidP="00E9311A">
      <w:pPr>
        <w:bidi/>
        <w:spacing w:after="0"/>
        <w:rPr>
          <w:rFonts w:cs="Arabic Transparent"/>
          <w:sz w:val="28"/>
          <w:szCs w:val="28"/>
          <w:rtl/>
        </w:rPr>
      </w:pPr>
    </w:p>
    <w:p w:rsidR="00AD00A7" w:rsidRDefault="002D12B2" w:rsidP="005B4604">
      <w:pPr>
        <w:pStyle w:val="ListParagraph"/>
        <w:numPr>
          <w:ilvl w:val="0"/>
          <w:numId w:val="90"/>
        </w:numPr>
        <w:bidi/>
        <w:spacing w:after="0"/>
        <w:rPr>
          <w:rFonts w:cs="Arabic Transparent"/>
          <w:sz w:val="28"/>
          <w:szCs w:val="28"/>
        </w:rPr>
      </w:pPr>
      <w:r w:rsidRPr="00AD00A7">
        <w:rPr>
          <w:rFonts w:cs="Arabic Transparent"/>
          <w:sz w:val="28"/>
          <w:szCs w:val="28"/>
          <w:rtl/>
        </w:rPr>
        <w:t xml:space="preserve">كان راهباً ناسكاً في دير مقاريوس ولبث في البرية إلى سن </w:t>
      </w:r>
      <w:r w:rsidR="00AD00A7">
        <w:rPr>
          <w:rFonts w:cs="Arabic Transparent"/>
          <w:sz w:val="28"/>
          <w:szCs w:val="28"/>
          <w:rtl/>
        </w:rPr>
        <w:t xml:space="preserve">الشيخوخة في سيرة صالحة مرضية . </w:t>
      </w:r>
    </w:p>
    <w:p w:rsidR="00AD00A7" w:rsidRDefault="002D12B2" w:rsidP="005B4604">
      <w:pPr>
        <w:pStyle w:val="ListParagraph"/>
        <w:numPr>
          <w:ilvl w:val="0"/>
          <w:numId w:val="90"/>
        </w:numPr>
        <w:bidi/>
        <w:spacing w:after="0"/>
        <w:rPr>
          <w:rFonts w:cs="Arabic Transparent"/>
          <w:sz w:val="28"/>
          <w:szCs w:val="28"/>
        </w:rPr>
      </w:pPr>
      <w:r w:rsidRPr="00AD00A7">
        <w:rPr>
          <w:rFonts w:cs="Arabic Transparent"/>
          <w:sz w:val="28"/>
          <w:szCs w:val="28"/>
          <w:rtl/>
        </w:rPr>
        <w:t>لما خلا الكرسي المرقسى، رشح الجميع ثلاثة من الرهبان، وألقوا قرعة بينهم وأصابت هذا الشيخ فنصبوه</w:t>
      </w:r>
      <w:r w:rsidR="00AD00A7">
        <w:rPr>
          <w:rFonts w:cs="Arabic Transparent"/>
          <w:sz w:val="28"/>
          <w:szCs w:val="28"/>
          <w:rtl/>
        </w:rPr>
        <w:t xml:space="preserve"> بطريركاً في 5 مسرى سنة 861 ش. </w:t>
      </w:r>
    </w:p>
    <w:p w:rsidR="00AD00A7" w:rsidRPr="00AD00A7" w:rsidRDefault="002D12B2" w:rsidP="005B4604">
      <w:pPr>
        <w:pStyle w:val="ListParagraph"/>
        <w:numPr>
          <w:ilvl w:val="0"/>
          <w:numId w:val="90"/>
        </w:numPr>
        <w:bidi/>
        <w:spacing w:after="0"/>
        <w:rPr>
          <w:rFonts w:cs="Arabic Transparent"/>
          <w:sz w:val="28"/>
          <w:szCs w:val="28"/>
          <w:rtl/>
        </w:rPr>
      </w:pPr>
      <w:r w:rsidRPr="00AD00A7">
        <w:rPr>
          <w:rFonts w:cs="Arabic Transparent"/>
          <w:sz w:val="28"/>
          <w:szCs w:val="28"/>
          <w:rtl/>
        </w:rPr>
        <w:t>ولما مرض أتوا به إلى دير القديس مقاريوس وهناك تنيَّح بسلام في الثالث من شهر برموده 862 ش بعد أن قضى على الكرسي ثمانية شهور.</w:t>
      </w:r>
    </w:p>
    <w:p w:rsidR="00AD00A7" w:rsidRDefault="00AD00A7" w:rsidP="00E9311A">
      <w:pPr>
        <w:bidi/>
        <w:spacing w:after="0"/>
        <w:rPr>
          <w:rFonts w:cs="Arabic Transparent"/>
          <w:sz w:val="28"/>
          <w:szCs w:val="28"/>
          <w:rtl/>
        </w:rPr>
      </w:pPr>
    </w:p>
    <w:p w:rsidR="00AD00A7" w:rsidRPr="00AD00A7" w:rsidRDefault="002D12B2" w:rsidP="00E9311A">
      <w:pPr>
        <w:bidi/>
        <w:spacing w:after="0"/>
        <w:rPr>
          <w:rFonts w:cs="Arabic Transparent"/>
          <w:b/>
          <w:bCs/>
          <w:sz w:val="28"/>
          <w:szCs w:val="28"/>
          <w:u w:val="single"/>
          <w:rtl/>
        </w:rPr>
      </w:pPr>
      <w:r w:rsidRPr="00AD00A7">
        <w:rPr>
          <w:rFonts w:cs="Arabic Transparent"/>
          <w:b/>
          <w:bCs/>
          <w:sz w:val="28"/>
          <w:szCs w:val="28"/>
          <w:u w:val="single"/>
          <w:rtl/>
        </w:rPr>
        <w:t>السيرة كما ذكرت في كتاب السنكسار</w:t>
      </w:r>
    </w:p>
    <w:p w:rsidR="00AD00A7" w:rsidRDefault="002D12B2" w:rsidP="00E9311A">
      <w:pPr>
        <w:bidi/>
        <w:spacing w:after="0"/>
        <w:rPr>
          <w:rFonts w:cs="Arabic Transparent"/>
          <w:sz w:val="28"/>
          <w:szCs w:val="28"/>
          <w:rtl/>
        </w:rPr>
      </w:pPr>
      <w:r w:rsidRPr="00E9311A">
        <w:rPr>
          <w:rFonts w:cs="Arabic Transparent"/>
          <w:sz w:val="28"/>
          <w:szCs w:val="28"/>
          <w:rtl/>
        </w:rPr>
        <w:t>نياحة البابا ميخائيل الإسكندرى ال71 (3 برمودة)</w:t>
      </w:r>
    </w:p>
    <w:p w:rsidR="00AD00A7" w:rsidRDefault="002D12B2" w:rsidP="00E9311A">
      <w:pPr>
        <w:bidi/>
        <w:spacing w:after="0"/>
        <w:rPr>
          <w:rFonts w:cs="Arabic Transparent"/>
          <w:sz w:val="28"/>
          <w:szCs w:val="28"/>
          <w:rtl/>
        </w:rPr>
      </w:pPr>
      <w:r w:rsidRPr="00E9311A">
        <w:rPr>
          <w:rFonts w:cs="Arabic Transparent"/>
          <w:sz w:val="28"/>
          <w:szCs w:val="28"/>
          <w:rtl/>
        </w:rPr>
        <w:t>في مثل هذا اليوم من سنة 862 ش (29 مارس 1146 م) تنيَّح الأب القديس البابا ميخائيل الحادي والسبعون من بطاركة الكرازة المرقسية وقد اشتاق إلى السيرة الطاهرة فترهب بدير القديس مقاريوس. ولبث في البرية إلى سن الشيخوخة في سيرة صالحة مرضية. فلما تنيَّح البابا غبريال السبعون. قضي الأساقفة والكهنة والأراخنة ثلاثة شهور في البحث عمن يصلح خلفا له وتقدم لترشيح نفسه راهب من دير القديس مقاريوس يدعي يوأنس بن كدران يعاونه في ذلك الأنبا يعقوب أسقف طنطا. إلا أن أساقفة الصعيد وكهنة الإسكندرية وأراخنة مصر لم يقبلوا ذلك، أخيرا اتفق الجميع علي اختيار ثلاثة من الرهبان وهم. يوأنس أبو الفتح. وميخائيل من دير القديس مقاريوس. وسليمان الدخياري من دير البرموس. وألقوا قرعة بينهم فأصابت الراهب ميخائيل فرسموه بطريركا في 5 مسري سنة 861 ش (29 يوليه سنة 1145 م) وكان شيخا جليلا محبا للفقراء والمساكين. واتخذ له كاتبا يحرر له ما يرسله إلى الأساقفة والكهنة من العظات والتعاليم. ولما مرض توجه إلى دير القديس مقاريوس وهناك تنيَّح بسلام بعد أن أقام علي الكرسي ثمانية شهور.</w:t>
      </w:r>
    </w:p>
    <w:p w:rsidR="00AD00A7" w:rsidRDefault="00AD00A7" w:rsidP="00E9311A">
      <w:pPr>
        <w:bidi/>
        <w:spacing w:after="0"/>
        <w:rPr>
          <w:rFonts w:cs="Arabic Transparent"/>
          <w:sz w:val="28"/>
          <w:szCs w:val="28"/>
          <w:rtl/>
        </w:rPr>
      </w:pPr>
    </w:p>
    <w:p w:rsidR="00AD00A7" w:rsidRPr="00AD00A7" w:rsidRDefault="002D12B2" w:rsidP="00E9311A">
      <w:pPr>
        <w:bidi/>
        <w:spacing w:after="0"/>
        <w:rPr>
          <w:rFonts w:cs="Arabic Transparent"/>
          <w:b/>
          <w:bCs/>
          <w:sz w:val="28"/>
          <w:szCs w:val="28"/>
          <w:u w:val="single"/>
          <w:rtl/>
        </w:rPr>
      </w:pPr>
      <w:r w:rsidRPr="00AD00A7">
        <w:rPr>
          <w:rFonts w:cs="Arabic Transparent"/>
          <w:b/>
          <w:bCs/>
          <w:sz w:val="28"/>
          <w:szCs w:val="28"/>
          <w:u w:val="single"/>
          <w:rtl/>
        </w:rPr>
        <w:t>معلومات إضافية</w:t>
      </w:r>
    </w:p>
    <w:p w:rsidR="00AD00A7" w:rsidRDefault="002D12B2" w:rsidP="00E9311A">
      <w:pPr>
        <w:bidi/>
        <w:spacing w:after="0"/>
        <w:rPr>
          <w:rFonts w:cs="Arabic Transparent"/>
          <w:sz w:val="28"/>
          <w:szCs w:val="28"/>
          <w:rtl/>
        </w:rPr>
      </w:pPr>
      <w:r w:rsidRPr="00E9311A">
        <w:rPr>
          <w:rFonts w:cs="Arabic Transparent"/>
          <w:sz w:val="28"/>
          <w:szCs w:val="28"/>
          <w:rtl/>
        </w:rPr>
        <w:t>هو احد رهبان دير أبو مقار، كان حسن السيرة، انتخب بالقرعة الهيكلية، فرسم شماسا فقسا، ثم قمصا في ثالث يوم، وكان ذلك في الكنيسة المعلقة بمصر، وبعد ذلك رسم بطريركا في الإسكندرية، ولم يكن على علم بعلوم الكنيسة، وحفظ القداس بعد عناء.</w:t>
      </w:r>
    </w:p>
    <w:p w:rsidR="002D12B2" w:rsidRPr="00E9311A" w:rsidRDefault="002D12B2" w:rsidP="00E9311A">
      <w:pPr>
        <w:bidi/>
        <w:spacing w:after="0"/>
        <w:rPr>
          <w:rFonts w:cs="Arabic Transparent"/>
          <w:sz w:val="28"/>
          <w:szCs w:val="28"/>
          <w:rtl/>
        </w:rPr>
      </w:pPr>
      <w:r w:rsidRPr="00E9311A">
        <w:rPr>
          <w:rFonts w:cs="Arabic Transparent"/>
          <w:sz w:val="28"/>
          <w:szCs w:val="28"/>
          <w:rtl/>
        </w:rPr>
        <w:t>رسم فى عهده ثمانية أساقفة، منهم أسقف على كرسي شبرا الخيمة، وكرسي شبرا دمنهور، وكرسي لمنية ابن خعيب بالوجه القبلي (المنيا)، وكرسي اخميم وكرسي البلينا.</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5" style="width:0;height:1.5pt" o:hralign="center" o:hrstd="t" o:hr="t" fillcolor="#a0a0a0" stroked="f"/>
        </w:pict>
      </w:r>
    </w:p>
    <w:p w:rsidR="00AD00A7" w:rsidRPr="00AD00A7" w:rsidRDefault="002D12B2" w:rsidP="00AD00A7">
      <w:pPr>
        <w:pStyle w:val="a1"/>
        <w:rPr>
          <w:rtl/>
        </w:rPr>
      </w:pPr>
      <w:r w:rsidRPr="00E9311A">
        <w:rPr>
          <w:rtl/>
        </w:rPr>
        <w:t>البابا يؤانس الخامس</w:t>
      </w:r>
      <w:r w:rsidR="00AD00A7">
        <w:rPr>
          <w:rFonts w:hint="cs"/>
          <w:rtl/>
        </w:rPr>
        <w:t xml:space="preserve"> </w:t>
      </w:r>
      <w:r w:rsidRPr="00AD00A7">
        <w:rPr>
          <w:rFonts w:cs="Arabic Transparent"/>
          <w:rtl/>
        </w:rPr>
        <w:t>( 1147 - 1166 م)</w:t>
      </w:r>
    </w:p>
    <w:p w:rsidR="00AD00A7" w:rsidRDefault="00AD00A7" w:rsidP="00E9311A">
      <w:pPr>
        <w:bidi/>
        <w:spacing w:after="0"/>
        <w:rPr>
          <w:rFonts w:cs="Arabic Transparent"/>
          <w:sz w:val="28"/>
          <w:szCs w:val="28"/>
          <w:rtl/>
        </w:rPr>
      </w:pPr>
    </w:p>
    <w:p w:rsidR="00AD00A7" w:rsidRDefault="002D12B2" w:rsidP="00E9311A">
      <w:pPr>
        <w:bidi/>
        <w:spacing w:after="0"/>
        <w:rPr>
          <w:rFonts w:cs="Arabic Transparent"/>
          <w:sz w:val="28"/>
          <w:szCs w:val="28"/>
          <w:rtl/>
        </w:rPr>
      </w:pPr>
      <w:r w:rsidRPr="00E9311A">
        <w:rPr>
          <w:rFonts w:cs="Arabic Transparent"/>
          <w:sz w:val="28"/>
          <w:szCs w:val="28"/>
          <w:rtl/>
        </w:rPr>
        <w:t>المدينة الأصلية له:</w:t>
      </w:r>
    </w:p>
    <w:p w:rsidR="00AD00A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يؤنس بن أبي الفتح - حنا الراهب</w:t>
      </w:r>
    </w:p>
    <w:p w:rsidR="00AD00A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AD00A7">
        <w:rPr>
          <w:rFonts w:cs="Arabic Transparent" w:hint="cs"/>
          <w:sz w:val="28"/>
          <w:szCs w:val="28"/>
          <w:rtl/>
        </w:rPr>
        <w:tab/>
      </w:r>
      <w:r w:rsidR="00AD00A7">
        <w:rPr>
          <w:rFonts w:cs="Arabic Transparent" w:hint="cs"/>
          <w:sz w:val="28"/>
          <w:szCs w:val="28"/>
          <w:rtl/>
        </w:rPr>
        <w:tab/>
      </w:r>
      <w:r w:rsidRPr="00E9311A">
        <w:rPr>
          <w:rFonts w:cs="Arabic Transparent"/>
          <w:sz w:val="28"/>
          <w:szCs w:val="28"/>
          <w:rtl/>
        </w:rPr>
        <w:t xml:space="preserve">أبو يحنس </w:t>
      </w:r>
    </w:p>
    <w:p w:rsidR="00AD00A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 النسئ 863 للشهداء - 25 أغسطس 1147 للميلاد</w:t>
      </w:r>
    </w:p>
    <w:p w:rsidR="00AD00A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بشنس 882 للشهداء - 29 أبريل 1166 للميلاد </w:t>
      </w:r>
    </w:p>
    <w:p w:rsidR="00AD00A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18 سنة و8 أشهر و4 أيام </w:t>
      </w:r>
    </w:p>
    <w:p w:rsidR="00AD00A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و14 يوما </w:t>
      </w:r>
    </w:p>
    <w:p w:rsidR="00AD00A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مرقوره</w:t>
      </w:r>
    </w:p>
    <w:p w:rsidR="00AD00A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مقار</w:t>
      </w:r>
    </w:p>
    <w:p w:rsidR="00AD00A7"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الحافظ - الظافر - الفايز - الفاضد</w:t>
      </w:r>
    </w:p>
    <w:p w:rsidR="00AD00A7" w:rsidRDefault="00AD00A7" w:rsidP="00E9311A">
      <w:pPr>
        <w:bidi/>
        <w:spacing w:after="0"/>
        <w:rPr>
          <w:rFonts w:cs="Arabic Transparent"/>
          <w:sz w:val="28"/>
          <w:szCs w:val="28"/>
          <w:rtl/>
        </w:rPr>
      </w:pPr>
    </w:p>
    <w:p w:rsidR="00AD00A7" w:rsidRDefault="002D12B2" w:rsidP="005B4604">
      <w:pPr>
        <w:pStyle w:val="ListParagraph"/>
        <w:numPr>
          <w:ilvl w:val="0"/>
          <w:numId w:val="91"/>
        </w:numPr>
        <w:bidi/>
        <w:spacing w:after="0"/>
        <w:rPr>
          <w:rFonts w:cs="Arabic Transparent"/>
          <w:sz w:val="28"/>
          <w:szCs w:val="28"/>
        </w:rPr>
      </w:pPr>
      <w:r w:rsidRPr="00AD00A7">
        <w:rPr>
          <w:rFonts w:cs="Arabic Transparent"/>
          <w:sz w:val="28"/>
          <w:szCs w:val="28"/>
          <w:rtl/>
        </w:rPr>
        <w:t xml:space="preserve">كان </w:t>
      </w:r>
      <w:r w:rsidR="00AD00A7">
        <w:rPr>
          <w:rFonts w:cs="Arabic Transparent"/>
          <w:sz w:val="28"/>
          <w:szCs w:val="28"/>
          <w:rtl/>
        </w:rPr>
        <w:t xml:space="preserve">راهباً قديساً في دير أبى يحنس. </w:t>
      </w:r>
    </w:p>
    <w:p w:rsidR="00AD00A7" w:rsidRDefault="002D12B2" w:rsidP="005B4604">
      <w:pPr>
        <w:pStyle w:val="ListParagraph"/>
        <w:numPr>
          <w:ilvl w:val="0"/>
          <w:numId w:val="91"/>
        </w:numPr>
        <w:bidi/>
        <w:spacing w:after="0"/>
        <w:rPr>
          <w:rFonts w:cs="Arabic Transparent"/>
          <w:sz w:val="28"/>
          <w:szCs w:val="28"/>
        </w:rPr>
      </w:pPr>
      <w:r w:rsidRPr="00AD00A7">
        <w:rPr>
          <w:rFonts w:cs="Arabic Transparent"/>
          <w:sz w:val="28"/>
          <w:szCs w:val="28"/>
          <w:rtl/>
        </w:rPr>
        <w:t>تولى الك</w:t>
      </w:r>
      <w:r w:rsidR="00AD00A7">
        <w:rPr>
          <w:rFonts w:cs="Arabic Transparent"/>
          <w:sz w:val="28"/>
          <w:szCs w:val="28"/>
          <w:rtl/>
        </w:rPr>
        <w:t xml:space="preserve">رسي في يوم 2 النسىء سنة 863 ش. </w:t>
      </w:r>
    </w:p>
    <w:p w:rsidR="00AD00A7" w:rsidRDefault="002D12B2" w:rsidP="005B4604">
      <w:pPr>
        <w:pStyle w:val="ListParagraph"/>
        <w:numPr>
          <w:ilvl w:val="0"/>
          <w:numId w:val="91"/>
        </w:numPr>
        <w:bidi/>
        <w:spacing w:after="0"/>
        <w:rPr>
          <w:rFonts w:cs="Arabic Transparent"/>
          <w:sz w:val="28"/>
          <w:szCs w:val="28"/>
        </w:rPr>
      </w:pPr>
      <w:r w:rsidRPr="00AD00A7">
        <w:rPr>
          <w:rFonts w:cs="Arabic Transparent"/>
          <w:sz w:val="28"/>
          <w:szCs w:val="28"/>
          <w:rtl/>
        </w:rPr>
        <w:t xml:space="preserve">في أيامه أضيف إلى الأعتراف لفظة (المحيى) بعد (هذا هو الجسد) فصار يقال (هذا </w:t>
      </w:r>
      <w:r w:rsidR="00AD00A7">
        <w:rPr>
          <w:rFonts w:cs="Arabic Transparent"/>
          <w:sz w:val="28"/>
          <w:szCs w:val="28"/>
          <w:rtl/>
        </w:rPr>
        <w:t xml:space="preserve">هو الجسد المحيى الذي أخذه...). </w:t>
      </w:r>
    </w:p>
    <w:p w:rsidR="00AD00A7" w:rsidRPr="00AD00A7" w:rsidRDefault="002D12B2" w:rsidP="005B4604">
      <w:pPr>
        <w:pStyle w:val="ListParagraph"/>
        <w:numPr>
          <w:ilvl w:val="0"/>
          <w:numId w:val="91"/>
        </w:numPr>
        <w:bidi/>
        <w:spacing w:after="0"/>
        <w:rPr>
          <w:rFonts w:cs="Arabic Transparent"/>
          <w:sz w:val="28"/>
          <w:szCs w:val="28"/>
          <w:rtl/>
        </w:rPr>
      </w:pPr>
      <w:r w:rsidRPr="00AD00A7">
        <w:rPr>
          <w:rFonts w:cs="Arabic Transparent"/>
          <w:sz w:val="28"/>
          <w:szCs w:val="28"/>
          <w:rtl/>
        </w:rPr>
        <w:t xml:space="preserve">تنيَّح بسلام في اليوم الخامس من شهر بشنس سنة 882 ش بعد أن تولى على الكرسي مدة ثمان عشر سنة وثمانية أشهر وأربعة أيام. </w:t>
      </w:r>
    </w:p>
    <w:p w:rsidR="00AD00A7" w:rsidRPr="00AD00A7" w:rsidRDefault="002D12B2" w:rsidP="00E9311A">
      <w:pPr>
        <w:bidi/>
        <w:spacing w:after="0"/>
        <w:rPr>
          <w:rFonts w:cs="Arabic Transparent"/>
          <w:b/>
          <w:bCs/>
          <w:sz w:val="28"/>
          <w:szCs w:val="28"/>
          <w:u w:val="single"/>
          <w:rtl/>
        </w:rPr>
      </w:pPr>
      <w:r w:rsidRPr="00AD00A7">
        <w:rPr>
          <w:rFonts w:cs="Arabic Transparent"/>
          <w:b/>
          <w:bCs/>
          <w:sz w:val="28"/>
          <w:szCs w:val="28"/>
          <w:u w:val="single"/>
          <w:rtl/>
        </w:rPr>
        <w:br/>
        <w:t>السيرة كما ذكرت في كتاب السنكسار</w:t>
      </w:r>
    </w:p>
    <w:p w:rsidR="00AD00A7" w:rsidRDefault="002D12B2" w:rsidP="00E9311A">
      <w:pPr>
        <w:bidi/>
        <w:spacing w:after="0"/>
        <w:rPr>
          <w:rFonts w:cs="Arabic Transparent"/>
          <w:sz w:val="28"/>
          <w:szCs w:val="28"/>
          <w:rtl/>
        </w:rPr>
      </w:pPr>
      <w:r w:rsidRPr="00E9311A">
        <w:rPr>
          <w:rFonts w:cs="Arabic Transparent"/>
          <w:sz w:val="28"/>
          <w:szCs w:val="28"/>
          <w:rtl/>
        </w:rPr>
        <w:t>نياحة البابا يوحنا الخامس البطريرك الثاني والسبعين ( 4 بشنس)</w:t>
      </w:r>
    </w:p>
    <w:p w:rsidR="00AD00A7" w:rsidRDefault="002D12B2" w:rsidP="00E9311A">
      <w:pPr>
        <w:bidi/>
        <w:spacing w:after="0"/>
        <w:rPr>
          <w:rFonts w:cs="Arabic Transparent"/>
          <w:sz w:val="28"/>
          <w:szCs w:val="28"/>
          <w:rtl/>
        </w:rPr>
      </w:pPr>
      <w:r w:rsidRPr="00E9311A">
        <w:rPr>
          <w:rFonts w:cs="Arabic Transparent"/>
          <w:sz w:val="28"/>
          <w:szCs w:val="28"/>
          <w:rtl/>
        </w:rPr>
        <w:t>في مثل هذا اليوم من سنة 882 ش (29 أبريل سنة 1166 م ) تنيَّح البابا يوأنس الخامس البطريرك (72) وهو يوحنا الراهب من دير أبي يحنس. تولي الكرسي في يوم 2نسي سنة 863 ش (25 أغسطس سنة 1147 م) وكان قديسا صالحا عفيفا. وفي أيامه لما تولي الوزارة العادل بن السلار في خلافة الأمام الظهر أمر الصاري مصر والقاهرة بشد الزنانير وخلع الطيالس ولم يدم ذلك طويلا لأن الله انتقم منه سريعا إذ قام عليه والي مصر وقتله وأخذ منه الوزارة.</w:t>
      </w:r>
    </w:p>
    <w:p w:rsidR="00AD00A7" w:rsidRDefault="002D12B2" w:rsidP="00E9311A">
      <w:pPr>
        <w:bidi/>
        <w:spacing w:after="0"/>
        <w:rPr>
          <w:rFonts w:cs="Arabic Transparent"/>
          <w:sz w:val="28"/>
          <w:szCs w:val="28"/>
          <w:rtl/>
        </w:rPr>
      </w:pPr>
      <w:r w:rsidRPr="00E9311A">
        <w:rPr>
          <w:rFonts w:cs="Arabic Transparent"/>
          <w:sz w:val="28"/>
          <w:szCs w:val="28"/>
          <w:rtl/>
        </w:rPr>
        <w:t>استولي الإفرنج علي عسقلان وهدمت كنيسة مار جرجس بالمطرية بعد تجديدها علي أنقاض القديمة بجانب بئر البلسم وقام نصر بن عباس وقتل الخليفة الظاهر ونصب مكانه الفايز وقتل ابن عباس واستولي مكانه طلائع بن رزيك ونعت نفسه بالملك الصالح وكان مبغضا للنصارى وأمر أن يكون لعمائمهم ذوايب وحصل في أيامه غلاء في الأسعار ووباء في الأبقار ومات الأمام الفايز وقام بعده الأمام العاضد وفي أيامه مات الوزير طلائع واستولي مكانه ولده. قم قام علي الأخير شاور والي الصعيد واستولي علي الوزارة وقتل سلفه. وتحرك ضرغام علي شاور وخلعه وحل مكانه أما شاور فهرب إلى الشام وعاد منها صحبة أسد الدين شيركوه وقتل ضرغام. ولما حاصر شيركوه شاور في القاهرة واستولي عليها امتدت إليها أيدي النهب. فنهب رجاله الأهالي وصاروا يمسكون النصارى أهل البلاد والأرمن الإفرنج ويقتلون منهم ويبيعون منهم بالثمن البخس. واستشهد علي أيديهم الراهب بشنونه الذي من دير أبي مقار في 24 بشنس سنة 880 ش (1164 م) وأحرقوا جسده لامتناعه عن تغيير دينه وحفظت عظامه في كنيسة أبي سرجه. وهدموا كنيسة الحمرا ( مار مينا) بحارة الروم البرانية وكنيسة الزهري وعدة كنائس في أطراف مصر بعد نهب ما فيها ثم أذن الله بتجديد مبانيها علي يد الأرخن أبي الفخر صليب بن ميخائيل الذي كان صاحب ديوان الملك الصالح الوزير .</w:t>
      </w:r>
    </w:p>
    <w:p w:rsidR="00AD00A7" w:rsidRDefault="002D12B2" w:rsidP="00E9311A">
      <w:pPr>
        <w:bidi/>
        <w:spacing w:after="0"/>
        <w:rPr>
          <w:rFonts w:cs="Arabic Transparent"/>
          <w:sz w:val="28"/>
          <w:szCs w:val="28"/>
          <w:rtl/>
        </w:rPr>
      </w:pPr>
      <w:r w:rsidRPr="00E9311A">
        <w:rPr>
          <w:rFonts w:cs="Arabic Transparent"/>
          <w:sz w:val="28"/>
          <w:szCs w:val="28"/>
          <w:rtl/>
        </w:rPr>
        <w:t xml:space="preserve">وفي أيام هذا البطريرك آمن بالسيد المسيح شاب إسرائيلي يسمي أبو الفخر بن أزهر وتعلم القبطية قراءة وكتابة وسمي جرجس. وقد قبض علي البطريرك في أيام العادل بن السلار وألقي في السجن لأنه امتنع عن رسامة مطران للحبشة بدل مطرانها الشيخ الكبير المعروف بأنبا ميخائيل الاطفيحي وهو علي قيد الحياة وقد كان مرسوما من يد البابا مقاره وأفرج عنه بعد أسبوعين من اعتقاله لوفاة العادل. وفي أيام هذا البطريرك أضيف إلى الاعتراف لفظة " المحيي " بعد " هذا هو الجسد " فصار يقال " هذا هو الجسد المحيي الذي أخذه الابن الوحيد.. الخ " وجرت بسببها مجادلات ومناقشات كثيرة وتنيَّح البطريرك في أيام شاور بعد أن تولي علي الكرسي مدة ثمان عشرة سنة وثمانية أشهر وأربعة أيام. </w:t>
      </w:r>
    </w:p>
    <w:p w:rsidR="00AD00A7" w:rsidRDefault="002D12B2" w:rsidP="00E9311A">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AD00A7" w:rsidRDefault="00AD00A7" w:rsidP="00E9311A">
      <w:pPr>
        <w:bidi/>
        <w:spacing w:after="0"/>
        <w:rPr>
          <w:rFonts w:cs="Arabic Transparent"/>
          <w:sz w:val="28"/>
          <w:szCs w:val="28"/>
          <w:rtl/>
        </w:rPr>
      </w:pPr>
    </w:p>
    <w:p w:rsidR="00AD00A7" w:rsidRPr="00AD00A7" w:rsidRDefault="002D12B2" w:rsidP="00E9311A">
      <w:pPr>
        <w:bidi/>
        <w:spacing w:after="0"/>
        <w:rPr>
          <w:rFonts w:cs="Arabic Transparent"/>
          <w:b/>
          <w:bCs/>
          <w:sz w:val="28"/>
          <w:szCs w:val="28"/>
          <w:u w:val="single"/>
          <w:rtl/>
        </w:rPr>
      </w:pPr>
      <w:r w:rsidRPr="00AD00A7">
        <w:rPr>
          <w:rFonts w:cs="Arabic Transparent"/>
          <w:b/>
          <w:bCs/>
          <w:sz w:val="28"/>
          <w:szCs w:val="28"/>
          <w:u w:val="single"/>
          <w:rtl/>
        </w:rPr>
        <w:t>معلومات إضافية</w:t>
      </w:r>
    </w:p>
    <w:p w:rsidR="00AD00A7" w:rsidRDefault="002D12B2" w:rsidP="00AD00A7">
      <w:pPr>
        <w:bidi/>
        <w:spacing w:after="0"/>
        <w:rPr>
          <w:rFonts w:cs="Arabic Transparent"/>
          <w:sz w:val="28"/>
          <w:szCs w:val="28"/>
          <w:rtl/>
        </w:rPr>
      </w:pPr>
      <w:r w:rsidRPr="00E9311A">
        <w:rPr>
          <w:rFonts w:cs="Arabic Transparent"/>
          <w:sz w:val="28"/>
          <w:szCs w:val="28"/>
          <w:rtl/>
        </w:rPr>
        <w:t>عاصر الخلفاء: الحافظ - الظافر - الفائز - العاصر. وكان هذا الاخير آخر الخلفاء الفاطميين.</w:t>
      </w:r>
      <w:r w:rsidRPr="00E9311A">
        <w:rPr>
          <w:rFonts w:cs="Arabic Transparent"/>
          <w:sz w:val="28"/>
          <w:szCs w:val="28"/>
          <w:rtl/>
        </w:rPr>
        <w:br/>
        <w:t>كان راهبا في دير القديس الأنبا يحنس القصير باسم يؤنس بن ابى الفتح، وكان أحد المرشحين للبطريركية أيام اختيار سلفه الأنبا ميخائيل، وكان هناك راهب من دير أبو مقار يسمى يؤنس بن كدران حاول الطعن في اختياره، ولجأ إلى الخليفة ليصدر أمره ببطلان هذه الرسامة، فأحال الخليفة الامر إلى مجلس يضم الأساقفة وقاضى القضاة وبعض كبار رجال الدولة، وهذا يدل على العدل العظيم في تناول أمور الأقباط في دولة اسلامية، وبعد أن التأم هذا المجلس أقرَّ رأى الأساقفة المجتمعين وقرروا أن: "مَنْ حضر من</w:t>
      </w:r>
      <w:r w:rsidR="00AD00A7">
        <w:rPr>
          <w:rFonts w:cs="Arabic Transparent"/>
          <w:sz w:val="28"/>
          <w:szCs w:val="28"/>
          <w:rtl/>
        </w:rPr>
        <w:t xml:space="preserve"> الأساقفة والكهنة ليس لهم بطرك </w:t>
      </w:r>
      <w:r w:rsidRPr="00E9311A">
        <w:rPr>
          <w:rFonts w:cs="Arabic Transparent"/>
          <w:sz w:val="28"/>
          <w:szCs w:val="28"/>
          <w:rtl/>
        </w:rPr>
        <w:t>إلا ما طلبوه ورغبوا فيه، ولا يكون المرشح هو الطالب او الراغب، وهذه سُنَّة القوم من أول ما عبدوا الله بين النصرانية وإلى هذا الوقت.. اذا صح عندهم أن الرجل الذي يريدوه يقدموه عليهم كامل اوصاف شريعتهم من القداسة والدين والعلم والصلاح والعفاف والرحمة، وبقية ما يحتاجونه أن يكون فيه على حكم يذهبهم، اخذوه كرها من غير اختياره، وقَيَّدوه بالقيد الحديد لئلا يهرب منهم إلى البرية الجوانية فلا يقدروا عليه، لأن قليل هم أهل هذه الصفة وان كانوا الكل آباؤنا وأخواتنا، فأهل هذه الطبقة لا يوجد منهم إلا من الالف واحد، يكون قد توحَّد وقد تفرَّد وترك العالم وهرب منهم، وجعل حياته مع وحوش الجبال وسباع البرية، فنقل إلى طبع السباع الكاسرة والوحوش الضارية إلى مسالمته، وأن الصقور اذا رأته تأتى إليه وتسجد عند قدمية ليبارك عليها ويستأنس بها ولا تضره، لمثل ذلك الشخص يطلب النصارى أن يكون مقدم عليهم، فإن لم يجدوه قدموا غيره من أهل الاتفاع والعلم والدين، ومن يشهد له بالعفاف والطهر، ولا يجوز لهم أن يقدموا عليهم من يرغب فيهم، ولا من يطلب السلطان.. "</w:t>
      </w:r>
    </w:p>
    <w:p w:rsidR="00AD00A7" w:rsidRDefault="002D12B2" w:rsidP="00AD00A7">
      <w:pPr>
        <w:bidi/>
        <w:spacing w:after="0"/>
        <w:rPr>
          <w:rFonts w:cs="Arabic Transparent"/>
          <w:sz w:val="28"/>
          <w:szCs w:val="28"/>
          <w:rtl/>
        </w:rPr>
      </w:pPr>
      <w:r w:rsidRPr="00E9311A">
        <w:rPr>
          <w:rFonts w:cs="Arabic Transparent"/>
          <w:sz w:val="28"/>
          <w:szCs w:val="28"/>
          <w:rtl/>
        </w:rPr>
        <w:t>وقد اجتمع في الإسكندرية جمع كبير من الأساقفة والاراخنة ورجال الشعب، واعيد عرض الاسمين في حضور صاحب الخليفة الذي كان يسجل ما يدور في محضر يعرض على الخليفة، وهنا صرخ الجميع باسم يؤنس بن أبو الفتح، فثبت على كرسيه، مظهرا الحب لغريمه يؤنس بن كدران الذي حضر لنيافة، لدرجة انه عرض عليه رسامته أسقفا على سمنود فلم يرضى.</w:t>
      </w:r>
      <w:r w:rsidRPr="00E9311A">
        <w:rPr>
          <w:rFonts w:cs="Arabic Transparent"/>
          <w:sz w:val="28"/>
          <w:szCs w:val="28"/>
          <w:rtl/>
        </w:rPr>
        <w:br/>
      </w:r>
      <w:r w:rsidRPr="00E9311A">
        <w:rPr>
          <w:rFonts w:cs="Arabic Transparent"/>
          <w:sz w:val="28"/>
          <w:szCs w:val="28"/>
          <w:rtl/>
        </w:rPr>
        <w:br/>
        <w:t>أحوال الكنيسة في عهده:</w:t>
      </w:r>
    </w:p>
    <w:p w:rsidR="002D12B2" w:rsidRPr="00E9311A" w:rsidRDefault="002D12B2" w:rsidP="00AD00A7">
      <w:pPr>
        <w:bidi/>
        <w:spacing w:after="0"/>
        <w:rPr>
          <w:rFonts w:cs="Arabic Transparent"/>
          <w:sz w:val="28"/>
          <w:szCs w:val="28"/>
          <w:rtl/>
        </w:rPr>
      </w:pPr>
      <w:r w:rsidRPr="00E9311A">
        <w:rPr>
          <w:rFonts w:cs="Arabic Transparent"/>
          <w:sz w:val="28"/>
          <w:szCs w:val="28"/>
          <w:rtl/>
        </w:rPr>
        <w:t>نظرا لضعف الدولة الفاطمية في أواخر أيامها، فلم تكن قبضتها قوية على احوال البلاد، فاضطرب الأمن وكثرت حوادث العنف وقتل الوزراء والخلفاء، ومن ثم فقد نال الأقباط شيء من هذا، فبعض الرهبان مثل شنودة من دير ابى مقار الذي رفض تغير دينه فقُتِل وحاولوا إحراق جسده فلم يحترق، فأخذه الأقباط ودفنوه في كنيسة ابى سرجه بمصر القديمة.</w:t>
      </w:r>
      <w:r w:rsidRPr="00E9311A">
        <w:rPr>
          <w:rFonts w:cs="Arabic Transparent"/>
          <w:sz w:val="28"/>
          <w:szCs w:val="28"/>
          <w:rtl/>
        </w:rPr>
        <w:br/>
        <w:t>حدثت مشكله في عهده في طقوس الكنيسة، اذا اضاف بعض رهبان أبو مقار وكانوا يقيمون في قلاية بقرية بشيش (بجوار المحلة) اضافو كلمة (المحيى) كصفة لجسد السيد المسيح فيصبح "هذا هو الجسد المحيي" فلما بلغ الامر البطريرك من أسقف سمنود الذي لم يكن يقبل هذه الإضافة، عقد مجمعا محليا لمناقشة الموضوع ، وبعد طول مناقشة وحوار اقروه.</w:t>
      </w:r>
      <w:r w:rsidRPr="00E9311A">
        <w:rPr>
          <w:rFonts w:cs="Arabic Transparent"/>
          <w:sz w:val="28"/>
          <w:szCs w:val="28"/>
          <w:rtl/>
        </w:rPr>
        <w:br/>
        <w:t>وتنيَّح بسلام في 29 ابريل 1166 ودفن بكنيسة ابى سيفين تم نقل جسده إلى دير أبو مقار.</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6" style="width:0;height:1.5pt" o:hralign="center" o:hrstd="t" o:hr="t" fillcolor="#a0a0a0" stroked="f"/>
        </w:pict>
      </w:r>
    </w:p>
    <w:p w:rsidR="00FA6482" w:rsidRPr="00FA6482" w:rsidRDefault="002D12B2" w:rsidP="00FA6482">
      <w:pPr>
        <w:pStyle w:val="a1"/>
        <w:rPr>
          <w:rtl/>
        </w:rPr>
      </w:pPr>
      <w:r w:rsidRPr="00E9311A">
        <w:rPr>
          <w:rtl/>
        </w:rPr>
        <w:t>البابا مرقس الثالث</w:t>
      </w:r>
      <w:r w:rsidR="00FA6482">
        <w:rPr>
          <w:rFonts w:hint="cs"/>
          <w:rtl/>
        </w:rPr>
        <w:t xml:space="preserve"> </w:t>
      </w:r>
      <w:r w:rsidRPr="00FA6482">
        <w:rPr>
          <w:rFonts w:cs="Arabic Transparent"/>
          <w:rtl/>
        </w:rPr>
        <w:t>( 1166 - 1189 م)</w:t>
      </w:r>
    </w:p>
    <w:p w:rsidR="00FA6482" w:rsidRDefault="00FA6482" w:rsidP="00E9311A">
      <w:pPr>
        <w:bidi/>
        <w:spacing w:after="0"/>
        <w:rPr>
          <w:rFonts w:cs="Arabic Transparent"/>
          <w:sz w:val="28"/>
          <w:szCs w:val="28"/>
          <w:rtl/>
        </w:rPr>
      </w:pPr>
    </w:p>
    <w:p w:rsidR="00FA6482"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سرياني</w:t>
      </w:r>
    </w:p>
    <w:p w:rsidR="00FA648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الفرج بن أبو السعد بن زرعه</w:t>
      </w:r>
    </w:p>
    <w:p w:rsidR="00FA6482"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A6482">
        <w:rPr>
          <w:rFonts w:cs="Arabic Transparent" w:hint="cs"/>
          <w:sz w:val="28"/>
          <w:szCs w:val="28"/>
          <w:rtl/>
        </w:rPr>
        <w:tab/>
      </w:r>
      <w:r w:rsidR="00FA6482">
        <w:rPr>
          <w:rFonts w:cs="Arabic Transparent" w:hint="cs"/>
          <w:sz w:val="28"/>
          <w:szCs w:val="28"/>
          <w:rtl/>
        </w:rPr>
        <w:tab/>
      </w:r>
      <w:r w:rsidRPr="00E9311A">
        <w:rPr>
          <w:rFonts w:cs="Arabic Transparent"/>
          <w:sz w:val="28"/>
          <w:szCs w:val="28"/>
          <w:rtl/>
        </w:rPr>
        <w:t>(علماني)</w:t>
      </w:r>
    </w:p>
    <w:p w:rsidR="00FA648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18 بؤونه 882 للشهداء - 12 يونيو 1166 للميلاد</w:t>
      </w:r>
    </w:p>
    <w:p w:rsidR="00FA648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6 طوبة 905 للشهداء - أول يناير 1189 للميلاد </w:t>
      </w:r>
    </w:p>
    <w:p w:rsidR="00FA648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22 سنة و6 أشهر و19 يوما </w:t>
      </w:r>
    </w:p>
    <w:p w:rsidR="00FA648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28 يوما </w:t>
      </w:r>
    </w:p>
    <w:p w:rsidR="00FA648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المعلقه بمصر </w:t>
      </w:r>
    </w:p>
    <w:p w:rsidR="00FA648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مقار </w:t>
      </w:r>
    </w:p>
    <w:p w:rsidR="00FA6482"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العاضد الفاطمي - صلاح الدين الأيوبي </w:t>
      </w:r>
    </w:p>
    <w:p w:rsidR="00FA6482" w:rsidRDefault="00FA6482" w:rsidP="00E9311A">
      <w:pPr>
        <w:bidi/>
        <w:spacing w:after="0"/>
        <w:rPr>
          <w:rFonts w:cs="Arabic Transparent"/>
          <w:sz w:val="28"/>
          <w:szCs w:val="28"/>
          <w:rtl/>
        </w:rPr>
      </w:pPr>
    </w:p>
    <w:p w:rsidR="00FA6482" w:rsidRDefault="002D12B2" w:rsidP="005B4604">
      <w:pPr>
        <w:pStyle w:val="ListParagraph"/>
        <w:numPr>
          <w:ilvl w:val="0"/>
          <w:numId w:val="92"/>
        </w:numPr>
        <w:bidi/>
        <w:spacing w:after="0"/>
        <w:rPr>
          <w:rFonts w:cs="Arabic Transparent"/>
          <w:sz w:val="28"/>
          <w:szCs w:val="28"/>
        </w:rPr>
      </w:pPr>
      <w:r w:rsidRPr="00FA6482">
        <w:rPr>
          <w:rFonts w:cs="Arabic Transparent"/>
          <w:sz w:val="28"/>
          <w:szCs w:val="28"/>
          <w:rtl/>
        </w:rPr>
        <w:t>كان قبل بطريركيته علمانياً من أصل شريف سريانى الجنس، كان له شهادة حسنة ليس من المسيحيين فقط بل والمسلمين، كان تقياً عفيفاً صائماً مصلياً كثير الصدقات وفعل الخير وكان بتولاً عالماً في دينه خبيراً بأمور الكهنوت... ولذا فحينما خلا الكرسي الم</w:t>
      </w:r>
      <w:r w:rsidR="00FA6482">
        <w:rPr>
          <w:rFonts w:cs="Arabic Transparent"/>
          <w:sz w:val="28"/>
          <w:szCs w:val="28"/>
          <w:rtl/>
        </w:rPr>
        <w:t xml:space="preserve">رقسى أجمع الجميع على رسامته. </w:t>
      </w:r>
    </w:p>
    <w:p w:rsidR="00FA6482" w:rsidRDefault="002D12B2" w:rsidP="005B4604">
      <w:pPr>
        <w:pStyle w:val="ListParagraph"/>
        <w:numPr>
          <w:ilvl w:val="0"/>
          <w:numId w:val="92"/>
        </w:numPr>
        <w:bidi/>
        <w:spacing w:after="0"/>
        <w:rPr>
          <w:rFonts w:cs="Arabic Transparent"/>
          <w:sz w:val="28"/>
          <w:szCs w:val="28"/>
        </w:rPr>
      </w:pPr>
      <w:r w:rsidRPr="00FA6482">
        <w:rPr>
          <w:rFonts w:cs="Arabic Transparent"/>
          <w:sz w:val="28"/>
          <w:szCs w:val="28"/>
          <w:rtl/>
        </w:rPr>
        <w:t xml:space="preserve">تتميز فترة بطريركيته بالاضطراب الشديد في الأمن في البلاد المصرية نتيجة للتنافس الشديد بين الوزراء وقادة الجيش وحملات الفرنجة على مصر والتي </w:t>
      </w:r>
      <w:r w:rsidR="00FA6482">
        <w:rPr>
          <w:rFonts w:cs="Arabic Transparent"/>
          <w:sz w:val="28"/>
          <w:szCs w:val="28"/>
          <w:rtl/>
        </w:rPr>
        <w:t>يطلق عليها الحملات الصليبية.</w:t>
      </w:r>
    </w:p>
    <w:p w:rsidR="00FA6482" w:rsidRPr="00FA6482" w:rsidRDefault="002D12B2" w:rsidP="005B4604">
      <w:pPr>
        <w:pStyle w:val="ListParagraph"/>
        <w:numPr>
          <w:ilvl w:val="0"/>
          <w:numId w:val="92"/>
        </w:numPr>
        <w:bidi/>
        <w:spacing w:after="0"/>
        <w:rPr>
          <w:rFonts w:cs="Arabic Transparent"/>
          <w:sz w:val="28"/>
          <w:szCs w:val="28"/>
          <w:rtl/>
        </w:rPr>
      </w:pPr>
      <w:r w:rsidRPr="00FA6482">
        <w:rPr>
          <w:rFonts w:cs="Arabic Transparent"/>
          <w:sz w:val="28"/>
          <w:szCs w:val="28"/>
          <w:rtl/>
        </w:rPr>
        <w:t xml:space="preserve">وجدير بالذكر أن صلاح الدين الأيوبى بدأ حكمه كوزير بإتخاذ سياسة عدائية ضد الأقباط ولكن بفضل صلوات البابا مرقس الثالث أصلح الله الحال، فقرب صلاح الدين المسيحيين إليه واستخدمهم في ديوانه وفي أمواله وأنعم عليهم فعادوا إلى أرفع مما كانوا عليه. </w:t>
      </w:r>
    </w:p>
    <w:p w:rsidR="00FA6482" w:rsidRPr="00FA6482" w:rsidRDefault="002D12B2" w:rsidP="005B4604">
      <w:pPr>
        <w:pStyle w:val="ListParagraph"/>
        <w:numPr>
          <w:ilvl w:val="0"/>
          <w:numId w:val="92"/>
        </w:numPr>
        <w:bidi/>
        <w:spacing w:after="0"/>
        <w:rPr>
          <w:rFonts w:cs="Arabic Transparent"/>
          <w:sz w:val="28"/>
          <w:szCs w:val="28"/>
          <w:rtl/>
        </w:rPr>
      </w:pPr>
      <w:r w:rsidRPr="00FA6482">
        <w:rPr>
          <w:rFonts w:cs="Arabic Transparent"/>
          <w:sz w:val="28"/>
          <w:szCs w:val="28"/>
          <w:rtl/>
        </w:rPr>
        <w:t xml:space="preserve">تنيَّح بسلام في اليوم الأول من شهر يناير سنة 1189م. </w:t>
      </w:r>
    </w:p>
    <w:p w:rsidR="00FA6482" w:rsidRPr="00FA6482" w:rsidRDefault="00FA6482" w:rsidP="00FA6482">
      <w:pPr>
        <w:pStyle w:val="ListParagraph"/>
        <w:bidi/>
        <w:spacing w:after="0"/>
        <w:rPr>
          <w:rFonts w:cs="Arabic Transparent"/>
          <w:sz w:val="28"/>
          <w:szCs w:val="28"/>
          <w:rtl/>
        </w:rPr>
      </w:pPr>
    </w:p>
    <w:p w:rsidR="00FA6482" w:rsidRPr="00FA6482" w:rsidRDefault="002D12B2" w:rsidP="00E9311A">
      <w:pPr>
        <w:bidi/>
        <w:spacing w:after="0"/>
        <w:rPr>
          <w:rFonts w:cs="Arabic Transparent"/>
          <w:b/>
          <w:bCs/>
          <w:sz w:val="28"/>
          <w:szCs w:val="28"/>
          <w:u w:val="single"/>
          <w:rtl/>
        </w:rPr>
      </w:pPr>
      <w:r w:rsidRPr="00FA6482">
        <w:rPr>
          <w:rFonts w:cs="Arabic Transparent"/>
          <w:b/>
          <w:bCs/>
          <w:sz w:val="28"/>
          <w:szCs w:val="28"/>
          <w:u w:val="single"/>
          <w:rtl/>
        </w:rPr>
        <w:t>معلومات إضافية</w:t>
      </w:r>
    </w:p>
    <w:p w:rsidR="00FA6482" w:rsidRDefault="002D12B2" w:rsidP="00E9311A">
      <w:pPr>
        <w:bidi/>
        <w:spacing w:after="0"/>
        <w:rPr>
          <w:rFonts w:cs="Arabic Transparent"/>
          <w:sz w:val="28"/>
          <w:szCs w:val="28"/>
          <w:rtl/>
        </w:rPr>
      </w:pPr>
      <w:r w:rsidRPr="00E9311A">
        <w:rPr>
          <w:rFonts w:cs="Arabic Transparent"/>
          <w:sz w:val="28"/>
          <w:szCs w:val="28"/>
          <w:rtl/>
        </w:rPr>
        <w:t>مكث بطريركا لفترة دامت 22.5 سنه، وعاصر نهاية الدولة الفاطمية والخليفة المعاصر وبداية الدولة الايوبية بزعامة صلاح الدين الأيوبي. كان علمانيا باسم أبو الفرج بن ابى اسعد المعروف بأن زرعة، من أصل شريف سوري الجنس، وكان يتمتع بسمعة طيبة بين الأقباط والمسيحيين، وكان بتولا عالما في دينه، خبيرا في امور الكهنوت.</w:t>
      </w:r>
    </w:p>
    <w:p w:rsidR="00FA6482" w:rsidRDefault="002D12B2" w:rsidP="00E9311A">
      <w:pPr>
        <w:bidi/>
        <w:spacing w:after="0"/>
        <w:rPr>
          <w:rFonts w:cs="Arabic Transparent"/>
          <w:sz w:val="28"/>
          <w:szCs w:val="28"/>
          <w:rtl/>
        </w:rPr>
      </w:pPr>
      <w:r w:rsidRPr="00E9311A">
        <w:rPr>
          <w:rFonts w:cs="Arabic Transparent"/>
          <w:sz w:val="28"/>
          <w:szCs w:val="28"/>
          <w:rtl/>
        </w:rPr>
        <w:t>تميزت فترة بطريركيته بالاضطراب الشديد في الأمن، امتدادا لفترة الاضطراب التي سبقته، حيث إنها فتره انتقال بين عهدين الفاطميين والايوبيين، خصوصا مع الهجوم الصليبي على البلاد، ولنعرف عنها شيئا من التفصيلات:</w:t>
      </w:r>
    </w:p>
    <w:p w:rsidR="00FA6482" w:rsidRDefault="002D12B2" w:rsidP="00E9311A">
      <w:pPr>
        <w:bidi/>
        <w:spacing w:after="0"/>
        <w:rPr>
          <w:rFonts w:cs="Arabic Transparent"/>
          <w:sz w:val="28"/>
          <w:szCs w:val="28"/>
          <w:rtl/>
        </w:rPr>
      </w:pPr>
      <w:r w:rsidRPr="00E9311A">
        <w:rPr>
          <w:rFonts w:cs="Arabic Transparent"/>
          <w:sz w:val="28"/>
          <w:szCs w:val="28"/>
          <w:rtl/>
        </w:rPr>
        <w:t>فقد اشتد التنافس بين الوزراء وقادة الجيش امام الحملات الصلبية على مصر، وكان وزير الخليفة الفاطمي آنذاك هو "طلائع بن رزيك" الذي كان يلقب بالملك الصالح؛ لانه استولى على السلطة لأنه كان قوى الشخصية، وقتل كل قائد وقف في طريقه او كان يثير الفن او القلاقل، إلا أن الخليفة العاصر نجح في قتله داخل محله ابنه هو، وكان يسمى "العادل". ثم جاءوا إلى الصعيد الذي كان يسمى "شادر" وقتل العادل، وتولى وهو على كرسي الوزارة. ثم ظهر قائد اخر كان امير البرقة اسمه ضرغام، ومعه فرقة من الجند، وقتل شاور واعتلى كرسي النظارة بما عدة والي الشام المسيحي (عمودي)، فجاء إلى مصر كل من عموزى ومعه قواده نور الدين بحمله كبيرة، كان ضمنها صلاح الدين الأيوبي، والتحم الجمعان الصليبيون والمصريون تحت اسوار القاهرة لعدة أيام، عاد بعدها من اتى من الشام إلى الشام مرة أخرى وتركوا البلاد في حالة فوضى.</w:t>
      </w:r>
    </w:p>
    <w:p w:rsidR="00FA6482" w:rsidRDefault="002D12B2" w:rsidP="00E9311A">
      <w:pPr>
        <w:bidi/>
        <w:spacing w:after="0"/>
        <w:rPr>
          <w:rFonts w:cs="Arabic Transparent"/>
          <w:sz w:val="28"/>
          <w:szCs w:val="28"/>
          <w:rtl/>
        </w:rPr>
      </w:pPr>
      <w:r w:rsidRPr="00E9311A">
        <w:rPr>
          <w:rFonts w:cs="Arabic Transparent"/>
          <w:sz w:val="28"/>
          <w:szCs w:val="28"/>
          <w:rtl/>
        </w:rPr>
        <w:t>الا أن الشوام أتوا مرة أخرى عندما دخلت حمله صلبية أخرى، وتحاربا على طول النيل حتى المنيا، انتصرت فيها القوات العربية وظل صلاح الدين بقواته شفي مصر.</w:t>
      </w:r>
    </w:p>
    <w:p w:rsidR="00FA6482" w:rsidRDefault="002D12B2" w:rsidP="00E9311A">
      <w:pPr>
        <w:bidi/>
        <w:spacing w:after="0"/>
        <w:rPr>
          <w:rFonts w:cs="Arabic Transparent"/>
          <w:sz w:val="28"/>
          <w:szCs w:val="28"/>
          <w:rtl/>
        </w:rPr>
      </w:pPr>
      <w:r w:rsidRPr="00E9311A">
        <w:rPr>
          <w:rFonts w:cs="Arabic Transparent"/>
          <w:sz w:val="28"/>
          <w:szCs w:val="28"/>
          <w:rtl/>
        </w:rPr>
        <w:t>شرع صلاح الدين في استماله المصريين إليه خصوصا بعد خاف الخليفة الناصر الفاطمي لدرجة انه لم يجرؤ على مقابلته، بل حاول المنتصر ابن يلجأ إلى الصلبيين ليهاجموا مصر ليخلصوه من صلاح الدين، إلا أن صلاح الدين انتصر عليهم واصبح هو الخليفة بلا منازع، إلا انه بدا حكمه في شكل وزير حتى يعرف اسرار المجتمع المصري.</w:t>
      </w:r>
    </w:p>
    <w:p w:rsidR="002D12B2" w:rsidRPr="00E9311A" w:rsidRDefault="002D12B2" w:rsidP="00E9311A">
      <w:pPr>
        <w:bidi/>
        <w:spacing w:after="0"/>
        <w:rPr>
          <w:rFonts w:cs="Arabic Transparent"/>
          <w:sz w:val="28"/>
          <w:szCs w:val="28"/>
          <w:rtl/>
        </w:rPr>
      </w:pPr>
      <w:r w:rsidRPr="00E9311A">
        <w:rPr>
          <w:rFonts w:cs="Arabic Transparent"/>
          <w:sz w:val="28"/>
          <w:szCs w:val="28"/>
          <w:rtl/>
        </w:rPr>
        <w:t>وكان صلاح الدين قاسى على الأقباط أول الأمر، وبصلوات البطريرك الأنبا مرقس عاد السلام بين دينهم، واستخدمهم في ديوانه في مراكز رفيعة. وتتيح هذا البطريرك في أول يناير 1189.</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7" style="width:0;height:1.5pt" o:hralign="center" o:hrstd="t" o:hr="t" fillcolor="#a0a0a0" stroked="f"/>
        </w:pict>
      </w:r>
    </w:p>
    <w:p w:rsidR="00FA6482" w:rsidRPr="00FA6482" w:rsidRDefault="002D12B2" w:rsidP="00FA6482">
      <w:pPr>
        <w:pStyle w:val="a1"/>
        <w:rPr>
          <w:rtl/>
        </w:rPr>
      </w:pPr>
      <w:r w:rsidRPr="00E9311A">
        <w:rPr>
          <w:rtl/>
        </w:rPr>
        <w:t>البابا يوأنس السادس</w:t>
      </w:r>
      <w:r w:rsidR="00FA6482">
        <w:rPr>
          <w:rFonts w:hint="cs"/>
          <w:rtl/>
        </w:rPr>
        <w:t xml:space="preserve"> </w:t>
      </w:r>
      <w:r w:rsidRPr="00FA6482">
        <w:rPr>
          <w:rFonts w:cs="Arabic Transparent"/>
          <w:rtl/>
        </w:rPr>
        <w:t>( 1189 - 1216 م)</w:t>
      </w:r>
    </w:p>
    <w:p w:rsidR="00FA6482" w:rsidRDefault="00FA6482" w:rsidP="00E9311A">
      <w:pPr>
        <w:bidi/>
        <w:spacing w:after="0"/>
        <w:rPr>
          <w:rFonts w:cs="Arabic Transparent"/>
          <w:sz w:val="28"/>
          <w:szCs w:val="28"/>
          <w:rtl/>
        </w:rPr>
      </w:pPr>
    </w:p>
    <w:p w:rsidR="00FA6482"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مصر</w:t>
      </w:r>
    </w:p>
    <w:p w:rsidR="00FA648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يوحنا أبو المجد</w:t>
      </w:r>
    </w:p>
    <w:p w:rsidR="00FA6482"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A6482">
        <w:rPr>
          <w:rFonts w:cs="Arabic Transparent" w:hint="cs"/>
          <w:sz w:val="28"/>
          <w:szCs w:val="28"/>
          <w:rtl/>
        </w:rPr>
        <w:tab/>
      </w:r>
      <w:r w:rsidR="00FA6482">
        <w:rPr>
          <w:rFonts w:cs="Arabic Transparent" w:hint="cs"/>
          <w:sz w:val="28"/>
          <w:szCs w:val="28"/>
          <w:rtl/>
        </w:rPr>
        <w:tab/>
      </w:r>
      <w:r w:rsidRPr="00E9311A">
        <w:rPr>
          <w:rFonts w:cs="Arabic Transparent"/>
          <w:sz w:val="28"/>
          <w:szCs w:val="28"/>
          <w:rtl/>
        </w:rPr>
        <w:t>(علمانى)</w:t>
      </w:r>
    </w:p>
    <w:p w:rsidR="00FA648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14 أمشير 905 للشهداء - 29 يناير 1189 للميلاد</w:t>
      </w:r>
    </w:p>
    <w:p w:rsidR="00FA648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طوبه 932 للشهداء - 7 يناير 1216 للميلاد </w:t>
      </w:r>
    </w:p>
    <w:p w:rsidR="00FA648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26 سنة و11 شهرا و8 أيام</w:t>
      </w:r>
    </w:p>
    <w:p w:rsidR="00FA648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19 سنة و5 أشهر و10 أيام </w:t>
      </w:r>
    </w:p>
    <w:p w:rsidR="00FA648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بمصر </w:t>
      </w:r>
    </w:p>
    <w:p w:rsidR="00FA648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الدرج تحت قبر البابا زخارياس</w:t>
      </w:r>
    </w:p>
    <w:p w:rsidR="00FA6482" w:rsidRDefault="0075506C" w:rsidP="00FA6482">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صلاح الدين - الملك العزيز - المنصور - العادل الأول - الكامل</w:t>
      </w:r>
    </w:p>
    <w:p w:rsidR="00FA6482" w:rsidRDefault="00FA6482" w:rsidP="00E9311A">
      <w:pPr>
        <w:bidi/>
        <w:spacing w:after="0"/>
        <w:rPr>
          <w:rFonts w:cs="Arabic Transparent"/>
          <w:sz w:val="28"/>
          <w:szCs w:val="28"/>
          <w:rtl/>
        </w:rPr>
      </w:pPr>
    </w:p>
    <w:p w:rsidR="00FA6482" w:rsidRDefault="002D12B2" w:rsidP="005B4604">
      <w:pPr>
        <w:pStyle w:val="ListParagraph"/>
        <w:numPr>
          <w:ilvl w:val="0"/>
          <w:numId w:val="93"/>
        </w:numPr>
        <w:bidi/>
        <w:spacing w:after="0"/>
        <w:rPr>
          <w:rFonts w:cs="Arabic Transparent"/>
          <w:sz w:val="28"/>
          <w:szCs w:val="28"/>
        </w:rPr>
      </w:pPr>
      <w:r w:rsidRPr="00FA6482">
        <w:rPr>
          <w:rFonts w:cs="Arabic Transparent"/>
          <w:sz w:val="28"/>
          <w:szCs w:val="28"/>
          <w:rtl/>
        </w:rPr>
        <w:t>كان من أسرة ذات ثراء كبير، وكان يشتغل بالتجارة وكان له وكالة بمدينة مصر كما كان يمتلك مصنعاً للسكر وطواحين و</w:t>
      </w:r>
      <w:r w:rsidR="00FA6482">
        <w:rPr>
          <w:rFonts w:cs="Arabic Transparent"/>
          <w:sz w:val="28"/>
          <w:szCs w:val="28"/>
          <w:rtl/>
        </w:rPr>
        <w:t xml:space="preserve">أملاك كثيرة. </w:t>
      </w:r>
    </w:p>
    <w:p w:rsidR="00FA6482" w:rsidRDefault="002D12B2" w:rsidP="005B4604">
      <w:pPr>
        <w:pStyle w:val="ListParagraph"/>
        <w:numPr>
          <w:ilvl w:val="0"/>
          <w:numId w:val="93"/>
        </w:numPr>
        <w:bidi/>
        <w:spacing w:after="0"/>
        <w:rPr>
          <w:rFonts w:cs="Arabic Transparent"/>
          <w:sz w:val="28"/>
          <w:szCs w:val="28"/>
        </w:rPr>
      </w:pPr>
      <w:r w:rsidRPr="00FA6482">
        <w:rPr>
          <w:rFonts w:cs="Arabic Transparent"/>
          <w:sz w:val="28"/>
          <w:szCs w:val="28"/>
          <w:rtl/>
        </w:rPr>
        <w:t xml:space="preserve">كان بتولا عالماً، بشوش الوجه، حسن الخلق، لين الكلام، ما كان يغفل عن صلوات السواعى الليلية والنهارية، محباً ومجتهداً في ضيافة الغرباء وافتقاد المرضى والمحبوسين... كثير المودة </w:t>
      </w:r>
      <w:r w:rsidR="00FA6482">
        <w:rPr>
          <w:rFonts w:cs="Arabic Transparent"/>
          <w:sz w:val="28"/>
          <w:szCs w:val="28"/>
          <w:rtl/>
        </w:rPr>
        <w:t xml:space="preserve">لكل أحد، يفعل الخير مع كل أحد. </w:t>
      </w:r>
    </w:p>
    <w:p w:rsidR="00FA6482" w:rsidRDefault="002D12B2" w:rsidP="005B4604">
      <w:pPr>
        <w:pStyle w:val="ListParagraph"/>
        <w:numPr>
          <w:ilvl w:val="0"/>
          <w:numId w:val="93"/>
        </w:numPr>
        <w:bidi/>
        <w:spacing w:after="0"/>
        <w:rPr>
          <w:rFonts w:cs="Arabic Transparent"/>
          <w:sz w:val="28"/>
          <w:szCs w:val="28"/>
        </w:rPr>
      </w:pPr>
      <w:r w:rsidRPr="00FA6482">
        <w:rPr>
          <w:rFonts w:cs="Arabic Transparent"/>
          <w:sz w:val="28"/>
          <w:szCs w:val="28"/>
          <w:rtl/>
        </w:rPr>
        <w:t xml:space="preserve">اختاروه بطريركاً، فرعى شعب المسيح بطهارة </w:t>
      </w:r>
      <w:r w:rsidR="00FA6482">
        <w:rPr>
          <w:rFonts w:cs="Arabic Transparent"/>
          <w:sz w:val="28"/>
          <w:szCs w:val="28"/>
          <w:rtl/>
        </w:rPr>
        <w:t xml:space="preserve">قلبه وبرفق يديه ساسهم وأهداهم. </w:t>
      </w:r>
    </w:p>
    <w:p w:rsidR="00FA6482" w:rsidRDefault="002D12B2" w:rsidP="005B4604">
      <w:pPr>
        <w:pStyle w:val="ListParagraph"/>
        <w:numPr>
          <w:ilvl w:val="0"/>
          <w:numId w:val="93"/>
        </w:numPr>
        <w:bidi/>
        <w:spacing w:after="0"/>
        <w:rPr>
          <w:rFonts w:cs="Arabic Transparent"/>
          <w:sz w:val="28"/>
          <w:szCs w:val="28"/>
        </w:rPr>
      </w:pPr>
      <w:r w:rsidRPr="00FA6482">
        <w:rPr>
          <w:rFonts w:cs="Arabic Transparent"/>
          <w:sz w:val="28"/>
          <w:szCs w:val="28"/>
          <w:rtl/>
        </w:rPr>
        <w:t>حدث في أيامه أن قساً من البشمور ترمل فتزوج بأخرى، فطردوه من بلده فمضى إلى الإسكندرية وأخذ يؤدى في كنائسها الخدمات الدينية، فلما سمع البابا إستاء، وسن قانوناً يقضى بأنه لا يجوز لأى كنيسة أن تقبل كاهناً غير معروف ليؤدى بها الخدمات الدينية دون أن يكون معه تصريحاً ك</w:t>
      </w:r>
      <w:r w:rsidR="00FA6482">
        <w:rPr>
          <w:rFonts w:cs="Arabic Transparent"/>
          <w:sz w:val="28"/>
          <w:szCs w:val="28"/>
          <w:rtl/>
        </w:rPr>
        <w:t xml:space="preserve">تابياً بذلك من رئاسته الكنسية. </w:t>
      </w:r>
    </w:p>
    <w:p w:rsidR="00FA6482" w:rsidRPr="00FA6482" w:rsidRDefault="002D12B2" w:rsidP="005B4604">
      <w:pPr>
        <w:pStyle w:val="ListParagraph"/>
        <w:numPr>
          <w:ilvl w:val="0"/>
          <w:numId w:val="93"/>
        </w:numPr>
        <w:bidi/>
        <w:spacing w:after="0"/>
        <w:rPr>
          <w:rFonts w:cs="Arabic Transparent"/>
          <w:sz w:val="28"/>
          <w:szCs w:val="28"/>
          <w:rtl/>
        </w:rPr>
      </w:pPr>
      <w:r w:rsidRPr="00FA6482">
        <w:rPr>
          <w:rFonts w:cs="Arabic Transparent"/>
          <w:sz w:val="28"/>
          <w:szCs w:val="28"/>
          <w:rtl/>
        </w:rPr>
        <w:t xml:space="preserve">أخيراً تنيَّح هذا الأب الطاهر بعد أن قضى على الكرسي البطريركي نحو سبع وعشرون سنة، وحزن عليه الجميع أقباط ومسلمون. </w:t>
      </w:r>
    </w:p>
    <w:p w:rsidR="00FA6482" w:rsidRDefault="00FA6482" w:rsidP="00E9311A">
      <w:pPr>
        <w:bidi/>
        <w:spacing w:after="0"/>
        <w:rPr>
          <w:rFonts w:cs="Arabic Transparent"/>
          <w:sz w:val="28"/>
          <w:szCs w:val="28"/>
          <w:rtl/>
        </w:rPr>
      </w:pPr>
    </w:p>
    <w:p w:rsidR="00FA6482" w:rsidRPr="00FA6482" w:rsidRDefault="002D12B2" w:rsidP="00E9311A">
      <w:pPr>
        <w:bidi/>
        <w:spacing w:after="0"/>
        <w:rPr>
          <w:rFonts w:cs="Arabic Transparent"/>
          <w:b/>
          <w:bCs/>
          <w:sz w:val="28"/>
          <w:szCs w:val="28"/>
          <w:u w:val="single"/>
          <w:rtl/>
        </w:rPr>
      </w:pPr>
      <w:r w:rsidRPr="00FA6482">
        <w:rPr>
          <w:rFonts w:cs="Arabic Transparent"/>
          <w:b/>
          <w:bCs/>
          <w:sz w:val="28"/>
          <w:szCs w:val="28"/>
          <w:u w:val="single"/>
          <w:rtl/>
        </w:rPr>
        <w:t>معلومات إضافية</w:t>
      </w:r>
    </w:p>
    <w:p w:rsidR="00FA6482" w:rsidRDefault="002D12B2" w:rsidP="00FA6482">
      <w:pPr>
        <w:bidi/>
        <w:spacing w:after="0"/>
        <w:rPr>
          <w:rFonts w:cs="Arabic Transparent"/>
          <w:sz w:val="28"/>
          <w:szCs w:val="28"/>
          <w:rtl/>
        </w:rPr>
      </w:pPr>
      <w:r w:rsidRPr="00E9311A">
        <w:rPr>
          <w:rFonts w:cs="Arabic Transparent"/>
          <w:sz w:val="28"/>
          <w:szCs w:val="28"/>
          <w:rtl/>
        </w:rPr>
        <w:t>كان علمانيا باسم أبو المجد بن أبو غالب بن سويرس، وكان من أسرة غنية ويعمل بالتجارة. وكانت له وكالة بمدينة مصر وكذلك امتلك مصنعا للسكر وطواحن واملاك. اما عن تق</w:t>
      </w:r>
      <w:r w:rsidR="00FA6482">
        <w:rPr>
          <w:rFonts w:cs="Arabic Transparent"/>
          <w:sz w:val="28"/>
          <w:szCs w:val="28"/>
          <w:rtl/>
        </w:rPr>
        <w:t xml:space="preserve">واه فيقول عنه ساويرس بن المقفع </w:t>
      </w:r>
      <w:r w:rsidRPr="00E9311A">
        <w:rPr>
          <w:rFonts w:cs="Arabic Transparent"/>
          <w:sz w:val="28"/>
          <w:szCs w:val="28"/>
          <w:rtl/>
        </w:rPr>
        <w:t>في كتابة تاريخ البطاركة "كان بتولا عالِما.. كاملا في جسده وقامته، بشوش الوجه حسن الخلق عليه الكلام، ما كان يفعل عن صلوات السواعى الليلية والنهارية محبا ومجتهدا في ضيافة الغرباء وافتقاد المرضى والمحبوسين" ولشدة محبة المسلمين له توسط في رسامته قاضيان منهم. وقيل انه كان متزوجا ولما ماتت زوجته لم يشأ أن يتخذ له زوجة غيرها وآثر العزلة، ومع أن القانون يحكم أن الذي ينتخب بطريركا يكون اعزبا منذ بداية حياته، إلا أن علم هذا الرجل وتقواه اكسباه الافضليه على جميع المرشحين، وجلس على الكرسي البطريركي في 4 امشير 905 / 189 م في عهد صلاح الدين الايوبى الذي لم يعارض في انتخابه.</w:t>
      </w:r>
    </w:p>
    <w:p w:rsidR="00FA6482" w:rsidRDefault="002D12B2" w:rsidP="00FA6482">
      <w:pPr>
        <w:bidi/>
        <w:spacing w:after="0"/>
        <w:rPr>
          <w:rFonts w:cs="Arabic Transparent"/>
          <w:sz w:val="28"/>
          <w:szCs w:val="28"/>
          <w:rtl/>
        </w:rPr>
      </w:pPr>
      <w:r w:rsidRPr="00E9311A">
        <w:rPr>
          <w:rFonts w:cs="Arabic Transparent"/>
          <w:sz w:val="28"/>
          <w:szCs w:val="28"/>
          <w:rtl/>
        </w:rPr>
        <w:t>وبعد ولايته وصله خبر وفاة مطران الحبشة فعين بدله كيلوس أسقف قوى، التي كان شعبها قد قتل بسبب الحروب الصليبية ورقّاة إلى درجة المطرانية، وسافر إلى الحبشة حيث قوبل بفرح عظيم ترأسه الملك نفسه، ولكنه عاش في بلاد الحبشة عيشة الترف فكان له عشرة قسوس بصفة تلاميذ.</w:t>
      </w:r>
    </w:p>
    <w:p w:rsidR="00FA6482" w:rsidRDefault="002D12B2" w:rsidP="00FA6482">
      <w:pPr>
        <w:bidi/>
        <w:spacing w:after="0"/>
        <w:rPr>
          <w:rFonts w:cs="Arabic Transparent"/>
          <w:sz w:val="28"/>
          <w:szCs w:val="28"/>
          <w:rtl/>
        </w:rPr>
      </w:pPr>
      <w:r w:rsidRPr="00E9311A">
        <w:rPr>
          <w:rFonts w:cs="Arabic Transparent"/>
          <w:sz w:val="28"/>
          <w:szCs w:val="28"/>
          <w:rtl/>
        </w:rPr>
        <w:t xml:space="preserve">وحدث </w:t>
      </w:r>
      <w:r w:rsidR="00FA6482">
        <w:rPr>
          <w:rFonts w:cs="Arabic Transparent"/>
          <w:sz w:val="28"/>
          <w:szCs w:val="28"/>
          <w:rtl/>
        </w:rPr>
        <w:t xml:space="preserve">مرة انه فُقِدَ من كنيسة اكسيوم (اسم الحبشة </w:t>
      </w:r>
      <w:r w:rsidRPr="00E9311A">
        <w:rPr>
          <w:rFonts w:cs="Arabic Transparent"/>
          <w:sz w:val="28"/>
          <w:szCs w:val="28"/>
          <w:rtl/>
        </w:rPr>
        <w:t>القديم) عاصمة المملكة آنية من الذهب عظيمة القيمة، فحصر المطران الشبهة في أمين خزائن الكنيسة – وهو أخ تلاميذه وأمر بضربه حتى مات! فثار عليه أهله وأرادوا أن يفتكوا به ولكنه لاذ بالفرار وأتى إلى مصر! فسأله البطريرك عن المسألة وعن سبب مجيئه، فأجابه أن أخ لملكه اغتصب الرئاسة منه لعدم موافقته له في بعض أمور تختص بالدين، فلم يقبل البطريرك منه هذا السبب، وأرسل البطريرك مندوباً من قبله إلى الحبشة ليستجلي الأمر والتحقيق فيه، بينما حجز هذا الأسقف لديه، وبعد سنة عاد المندوب وعرض على البطريرك نتيجة التحقيق، وأرسل ملك الحبشة مع هذا المندوب بعض كبار المملكة ونسيبه الخاص ليشهدوا أمامه ضد المطران، كما أرسل ملك الحبشة هدية ثمينة لملك مصر، وطلب مطرانا غيره.</w:t>
      </w:r>
    </w:p>
    <w:p w:rsidR="00FA6482" w:rsidRDefault="002D12B2" w:rsidP="00FA6482">
      <w:pPr>
        <w:bidi/>
        <w:spacing w:after="0"/>
        <w:rPr>
          <w:rFonts w:cs="Arabic Transparent"/>
          <w:sz w:val="28"/>
          <w:szCs w:val="28"/>
          <w:rtl/>
        </w:rPr>
      </w:pPr>
      <w:r w:rsidRPr="00E9311A">
        <w:rPr>
          <w:rFonts w:cs="Arabic Transparent"/>
          <w:sz w:val="28"/>
          <w:szCs w:val="28"/>
          <w:rtl/>
        </w:rPr>
        <w:t>إلا أن هذه المسألة نتج عنها مشكلة تقليدية وهى كيف يرسم مطرانا على كرس صاحبه موجود، فجمع مجمعا كبيرا من رؤساء الكهنة وكبار الاراخنة، واحضرا المطران وبعد تلاوة القضية في حضوره حكم عليه المجمع بتجريده من رتبته وكل درجاته الكهنوتية قبل الشروع في رسامة آخر، وقد تقاطر الناس مسلمين وأقباط لمشاهدة هذا المنظر غير المسبوق. وجرد هذا المطران من ملابسه الرسمية وعاد علمانيا ممقوتا من الجميع، ورسم مكانه احد رهبان دير الأنبا انطونيوس.</w:t>
      </w:r>
    </w:p>
    <w:p w:rsidR="00FA6482" w:rsidRDefault="002D12B2" w:rsidP="00FA6482">
      <w:pPr>
        <w:bidi/>
        <w:spacing w:after="0"/>
        <w:rPr>
          <w:rFonts w:cs="Arabic Transparent"/>
          <w:sz w:val="28"/>
          <w:szCs w:val="28"/>
          <w:rtl/>
        </w:rPr>
      </w:pPr>
      <w:r w:rsidRPr="00E9311A">
        <w:rPr>
          <w:rFonts w:cs="Arabic Transparent"/>
          <w:sz w:val="28"/>
          <w:szCs w:val="28"/>
          <w:rtl/>
        </w:rPr>
        <w:t>وحدت أن ترمل في ايان قس من البشمور متزوج مرة ثانية فطرده الشعب، ففر إلى الإسكندرية وجعل يخدم هناك، فلما وصل خبره إلى البطريرك وبخ الإكليروس الذين أووه وش قانونا يقضى بأنه لا يجوز لأية كنيسة أن تقبل كاهنا غير معروف بدون أن يكون معه تصريح رسمى من رئيسه.</w:t>
      </w:r>
    </w:p>
    <w:p w:rsidR="002D12B2" w:rsidRPr="00E9311A" w:rsidRDefault="002D12B2" w:rsidP="00FA6482">
      <w:pPr>
        <w:bidi/>
        <w:spacing w:after="0"/>
        <w:rPr>
          <w:rFonts w:cs="Arabic Transparent"/>
          <w:sz w:val="28"/>
          <w:szCs w:val="28"/>
          <w:rtl/>
        </w:rPr>
      </w:pPr>
      <w:r w:rsidRPr="00E9311A">
        <w:rPr>
          <w:rFonts w:cs="Arabic Transparent"/>
          <w:sz w:val="28"/>
          <w:szCs w:val="28"/>
          <w:rtl/>
        </w:rPr>
        <w:t>توفي هذا البابا في 11 طوبة 932 / 1216 بعد أن قضى على الكرسي 27 سنه فنفاه الجميع أقباط ومسلمين.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8" style="width:0;height:1.5pt" o:hralign="center" o:hrstd="t" o:hr="t" fillcolor="#a0a0a0" stroked="f"/>
        </w:pict>
      </w:r>
    </w:p>
    <w:p w:rsidR="004F0C7F" w:rsidRPr="004F0C7F" w:rsidRDefault="002D12B2" w:rsidP="004F0C7F">
      <w:pPr>
        <w:pStyle w:val="a1"/>
        <w:rPr>
          <w:rtl/>
        </w:rPr>
      </w:pPr>
      <w:r w:rsidRPr="00E9311A">
        <w:rPr>
          <w:rtl/>
        </w:rPr>
        <w:t>البابا كيرلس الثالث (ابن لقلق)</w:t>
      </w:r>
      <w:r w:rsidR="004F0C7F">
        <w:rPr>
          <w:rFonts w:hint="cs"/>
          <w:rtl/>
        </w:rPr>
        <w:t xml:space="preserve"> </w:t>
      </w:r>
      <w:r w:rsidRPr="004F0C7F">
        <w:rPr>
          <w:rFonts w:cs="Arabic Transparent"/>
          <w:rtl/>
        </w:rPr>
        <w:t>( 1235 - 1243 م)</w:t>
      </w:r>
    </w:p>
    <w:p w:rsidR="004F0C7F"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الفيوم</w:t>
      </w:r>
    </w:p>
    <w:p w:rsidR="004F0C7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داود الفيومي</w:t>
      </w:r>
    </w:p>
    <w:p w:rsidR="004F0C7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23 بؤونه 951 للشهداء - 17 يونيو 1235 للميلاد</w:t>
      </w:r>
    </w:p>
    <w:p w:rsidR="004F0C7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14 برمهات 959 للشهداء - 10 مارس 1243 للميلاد</w:t>
      </w:r>
    </w:p>
    <w:p w:rsidR="004F0C7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7 سنوات و8 أشهر و23 يوما</w:t>
      </w:r>
    </w:p>
    <w:p w:rsidR="004F0C7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7 سنوات و6 أشهر و28 يوما </w:t>
      </w:r>
    </w:p>
    <w:p w:rsidR="004F0C7F"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بمصر </w:t>
      </w:r>
    </w:p>
    <w:p w:rsidR="004F0C7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الشمع بالجيزة</w:t>
      </w:r>
    </w:p>
    <w:p w:rsidR="004F0C7F"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الملك الكامل - العادل الثاني - الصالح - المعظم</w:t>
      </w:r>
    </w:p>
    <w:p w:rsidR="004F0C7F" w:rsidRDefault="004F0C7F" w:rsidP="004F0C7F">
      <w:pPr>
        <w:pStyle w:val="ListParagraph"/>
        <w:bidi/>
        <w:spacing w:after="0"/>
        <w:rPr>
          <w:rFonts w:cs="Arabic Transparent"/>
          <w:sz w:val="28"/>
          <w:szCs w:val="28"/>
        </w:rPr>
      </w:pPr>
    </w:p>
    <w:p w:rsidR="004F0C7F" w:rsidRDefault="002D12B2" w:rsidP="005B4604">
      <w:pPr>
        <w:pStyle w:val="ListParagraph"/>
        <w:numPr>
          <w:ilvl w:val="0"/>
          <w:numId w:val="94"/>
        </w:numPr>
        <w:bidi/>
        <w:spacing w:after="0"/>
        <w:rPr>
          <w:rFonts w:cs="Arabic Transparent"/>
          <w:sz w:val="28"/>
          <w:szCs w:val="28"/>
        </w:rPr>
      </w:pPr>
      <w:r w:rsidRPr="004F0C7F">
        <w:rPr>
          <w:rFonts w:cs="Arabic Transparent"/>
          <w:sz w:val="28"/>
          <w:szCs w:val="28"/>
          <w:rtl/>
        </w:rPr>
        <w:t>رسم هذا الأب في الثالث وا</w:t>
      </w:r>
      <w:r w:rsidR="004F0C7F">
        <w:rPr>
          <w:rFonts w:cs="Arabic Transparent"/>
          <w:sz w:val="28"/>
          <w:szCs w:val="28"/>
          <w:rtl/>
        </w:rPr>
        <w:t xml:space="preserve">لعشرين من شهر بؤونه سنة 951 ش. </w:t>
      </w:r>
    </w:p>
    <w:p w:rsidR="004F0C7F" w:rsidRDefault="002D12B2" w:rsidP="005B4604">
      <w:pPr>
        <w:pStyle w:val="ListParagraph"/>
        <w:numPr>
          <w:ilvl w:val="0"/>
          <w:numId w:val="94"/>
        </w:numPr>
        <w:bidi/>
        <w:spacing w:after="0"/>
        <w:rPr>
          <w:rFonts w:cs="Arabic Transparent"/>
          <w:sz w:val="28"/>
          <w:szCs w:val="28"/>
        </w:rPr>
      </w:pPr>
      <w:r w:rsidRPr="004F0C7F">
        <w:rPr>
          <w:rFonts w:cs="Arabic Transparent"/>
          <w:sz w:val="28"/>
          <w:szCs w:val="28"/>
          <w:rtl/>
        </w:rPr>
        <w:t>في أيامه اجتمع مجمع من سائر أساقفة الكرازة المرقسية ووضعوا قانوناً شاملاً للكنيسة، وكان الشيخ الأجل العلامة الصفي</w:t>
      </w:r>
      <w:r w:rsidR="004F0C7F">
        <w:rPr>
          <w:rFonts w:cs="Arabic Transparent"/>
          <w:sz w:val="28"/>
          <w:szCs w:val="28"/>
          <w:rtl/>
        </w:rPr>
        <w:t xml:space="preserve"> بن العسال كاتباً لهذا المجمع. </w:t>
      </w:r>
    </w:p>
    <w:p w:rsidR="004F0C7F" w:rsidRDefault="002D12B2" w:rsidP="005B4604">
      <w:pPr>
        <w:pStyle w:val="ListParagraph"/>
        <w:numPr>
          <w:ilvl w:val="0"/>
          <w:numId w:val="94"/>
        </w:numPr>
        <w:bidi/>
        <w:spacing w:after="0"/>
        <w:rPr>
          <w:rFonts w:cs="Arabic Transparent"/>
          <w:sz w:val="28"/>
          <w:szCs w:val="28"/>
        </w:rPr>
      </w:pPr>
      <w:r w:rsidRPr="004F0C7F">
        <w:rPr>
          <w:rFonts w:cs="Arabic Transparent"/>
          <w:sz w:val="28"/>
          <w:szCs w:val="28"/>
          <w:rtl/>
        </w:rPr>
        <w:t>قيل عنه أنه لم يرسم أسقفاً ولا كاه</w:t>
      </w:r>
      <w:r w:rsidR="004F0C7F">
        <w:rPr>
          <w:rFonts w:cs="Arabic Transparent"/>
          <w:sz w:val="28"/>
          <w:szCs w:val="28"/>
          <w:rtl/>
        </w:rPr>
        <w:t xml:space="preserve">ناً ولا شماساً إلا بالسيمونية. </w:t>
      </w:r>
    </w:p>
    <w:p w:rsidR="004F0C7F" w:rsidRPr="004F0C7F" w:rsidRDefault="002D12B2" w:rsidP="005B4604">
      <w:pPr>
        <w:pStyle w:val="ListParagraph"/>
        <w:numPr>
          <w:ilvl w:val="0"/>
          <w:numId w:val="94"/>
        </w:numPr>
        <w:bidi/>
        <w:spacing w:after="0"/>
        <w:rPr>
          <w:rFonts w:cs="Arabic Transparent"/>
          <w:sz w:val="28"/>
          <w:szCs w:val="28"/>
          <w:rtl/>
        </w:rPr>
      </w:pPr>
      <w:r w:rsidRPr="004F0C7F">
        <w:rPr>
          <w:rFonts w:cs="Arabic Transparent"/>
          <w:sz w:val="28"/>
          <w:szCs w:val="28"/>
          <w:rtl/>
        </w:rPr>
        <w:t xml:space="preserve">أقام على الكرسي المرقسى سبع سنين وثمانية أشهر وثلاثة وعشرين يوماً ثم تنيَّح بسلام بدير الشمع في الرابع عشر من شهر برمهات سنة 959 ش. </w:t>
      </w:r>
    </w:p>
    <w:p w:rsidR="004F0C7F" w:rsidRDefault="004F0C7F" w:rsidP="00E9311A">
      <w:pPr>
        <w:bidi/>
        <w:spacing w:after="0"/>
        <w:rPr>
          <w:rFonts w:cs="Arabic Transparent"/>
          <w:sz w:val="28"/>
          <w:szCs w:val="28"/>
          <w:rtl/>
        </w:rPr>
      </w:pPr>
    </w:p>
    <w:p w:rsidR="004F0C7F" w:rsidRPr="004F0C7F" w:rsidRDefault="002D12B2" w:rsidP="00E9311A">
      <w:pPr>
        <w:bidi/>
        <w:spacing w:after="0"/>
        <w:rPr>
          <w:rFonts w:cs="Arabic Transparent"/>
          <w:b/>
          <w:bCs/>
          <w:sz w:val="28"/>
          <w:szCs w:val="28"/>
          <w:u w:val="single"/>
          <w:rtl/>
        </w:rPr>
      </w:pPr>
      <w:r w:rsidRPr="004F0C7F">
        <w:rPr>
          <w:rFonts w:cs="Arabic Transparent"/>
          <w:b/>
          <w:bCs/>
          <w:sz w:val="28"/>
          <w:szCs w:val="28"/>
          <w:u w:val="single"/>
          <w:rtl/>
        </w:rPr>
        <w:t>السيرة كما ذكرت في كتاب السنكسار</w:t>
      </w:r>
    </w:p>
    <w:p w:rsidR="004F0C7F" w:rsidRDefault="002D12B2" w:rsidP="00E9311A">
      <w:pPr>
        <w:bidi/>
        <w:spacing w:after="0"/>
        <w:rPr>
          <w:rFonts w:cs="Arabic Transparent"/>
          <w:sz w:val="28"/>
          <w:szCs w:val="28"/>
          <w:rtl/>
        </w:rPr>
      </w:pPr>
      <w:r w:rsidRPr="00E9311A">
        <w:rPr>
          <w:rFonts w:cs="Arabic Transparent"/>
          <w:sz w:val="28"/>
          <w:szCs w:val="28"/>
          <w:rtl/>
        </w:rPr>
        <w:t>نياحة البابا كيرلس أبن لقلق (14 برمهات)</w:t>
      </w:r>
    </w:p>
    <w:p w:rsidR="004F0C7F" w:rsidRDefault="002D12B2" w:rsidP="00E9311A">
      <w:pPr>
        <w:bidi/>
        <w:spacing w:after="0"/>
        <w:rPr>
          <w:rFonts w:cs="Arabic Transparent"/>
          <w:sz w:val="28"/>
          <w:szCs w:val="28"/>
          <w:rtl/>
        </w:rPr>
      </w:pPr>
      <w:r w:rsidRPr="00E9311A">
        <w:rPr>
          <w:rFonts w:cs="Arabic Transparent"/>
          <w:sz w:val="28"/>
          <w:szCs w:val="28"/>
          <w:rtl/>
        </w:rPr>
        <w:t>في مثل هذا اليوم من سنة 959 ش الموافق 0 1 مارس 1243 تنيَّح الأب القديس الأنبا كيرلس الخامس والسبعون من باباوات الكرازة المرقسية، المعروف بابن لقلق. وقد رسم هذا الأب في الثالث والعشرين من شهر بؤونة سنة 951 للشهداء (17 يونية 1235 م). وحصلت معارضات في اختياره أولا، وأخيرا انتهى الإجماع عليه. وفي أيام هذا الأب اجتمع مجمع من سائر أساقفة الكرازة المرقسية ووضعوا قانونا شاملا للكنيسة. وكان الشيخ الاجل العلامة الصفي ابن العسال كاتبا لهذا المجمع. وأقام هذا الأب على الكرسي البطريركي سبع سنين وثمانية أشهر وثلاثة وعشرين يوما . وتنيَّح بدير الشمع في سنة 959 للشهداء. (10 مارس 1243 م). صلاته تكون معنا. آمين</w:t>
      </w:r>
    </w:p>
    <w:p w:rsidR="004F0C7F" w:rsidRDefault="004F0C7F" w:rsidP="00E9311A">
      <w:pPr>
        <w:bidi/>
        <w:spacing w:after="0"/>
        <w:rPr>
          <w:rFonts w:cs="Arabic Transparent"/>
          <w:sz w:val="28"/>
          <w:szCs w:val="28"/>
          <w:rtl/>
        </w:rPr>
      </w:pPr>
    </w:p>
    <w:p w:rsidR="004F0C7F" w:rsidRPr="004F0C7F" w:rsidRDefault="002D12B2" w:rsidP="00E9311A">
      <w:pPr>
        <w:bidi/>
        <w:spacing w:after="0"/>
        <w:rPr>
          <w:rFonts w:cs="Arabic Transparent"/>
          <w:b/>
          <w:bCs/>
          <w:sz w:val="28"/>
          <w:szCs w:val="28"/>
          <w:u w:val="single"/>
          <w:rtl/>
        </w:rPr>
      </w:pPr>
      <w:r w:rsidRPr="004F0C7F">
        <w:rPr>
          <w:rFonts w:cs="Arabic Transparent"/>
          <w:b/>
          <w:bCs/>
          <w:sz w:val="28"/>
          <w:szCs w:val="28"/>
          <w:u w:val="single"/>
          <w:rtl/>
        </w:rPr>
        <w:t>معلومات إضافية</w:t>
      </w:r>
    </w:p>
    <w:p w:rsidR="004F0C7F" w:rsidRDefault="002D12B2" w:rsidP="00E9311A">
      <w:pPr>
        <w:bidi/>
        <w:spacing w:after="0"/>
        <w:rPr>
          <w:rFonts w:cs="Arabic Transparent"/>
          <w:sz w:val="28"/>
          <w:szCs w:val="28"/>
          <w:rtl/>
        </w:rPr>
      </w:pPr>
      <w:r w:rsidRPr="00E9311A">
        <w:rPr>
          <w:rFonts w:cs="Arabic Transparent"/>
          <w:sz w:val="28"/>
          <w:szCs w:val="28"/>
          <w:rtl/>
        </w:rPr>
        <w:t>بعد نياحة البابا يؤانس السادس، ظل الكرسي البطريركي شاغرا مدة عشرين سنه تقريبا، بسبب الظروف التي أحاطت بالبلاد من جراء الحروب الصليبية، وبسبب خلافات الأقباط فيما بينهم في شأن من يصلح للبطريركية.</w:t>
      </w:r>
    </w:p>
    <w:p w:rsidR="004F0C7F" w:rsidRDefault="002D12B2" w:rsidP="004F0C7F">
      <w:pPr>
        <w:bidi/>
        <w:spacing w:after="0"/>
        <w:rPr>
          <w:rFonts w:cs="Arabic Transparent"/>
          <w:sz w:val="28"/>
          <w:szCs w:val="28"/>
          <w:rtl/>
        </w:rPr>
      </w:pPr>
      <w:r w:rsidRPr="00E9311A">
        <w:rPr>
          <w:rFonts w:cs="Arabic Transparent"/>
          <w:sz w:val="28"/>
          <w:szCs w:val="28"/>
          <w:rtl/>
        </w:rPr>
        <w:t>- ظهر ثلاث مرشحين للبطريركية لكل منهم فريق من الأراخنة يناصرونه، واستعملوا أساليب رخيصة في الدعاية لهم بعيدة عن أوامر الكنيسة وتقاليدها، وكان هؤلاء المرشحون هم: القس بولس البوشى - القس داود بن لقلق الفيومي - الأرشيدياكون أبو شاكر بطرس ناظر كنيسة أبو سرجه بمصر القديمة. التجأ فريق آبى شاكر بطرس إلى وسائل غير مشروعة، وقدموا مبالغ طائلة لبيت المال والسلطان نفسه، ومع ذلك لم ينجحوا فيم</w:t>
      </w:r>
      <w:r w:rsidR="004F0C7F">
        <w:rPr>
          <w:rFonts w:cs="Arabic Transparent"/>
          <w:sz w:val="28"/>
          <w:szCs w:val="28"/>
          <w:rtl/>
        </w:rPr>
        <w:t xml:space="preserve">ا أرادوا، أما القس بولس البوشى </w:t>
      </w:r>
      <w:r w:rsidRPr="00E9311A">
        <w:rPr>
          <w:rFonts w:cs="Arabic Transparent"/>
          <w:sz w:val="28"/>
          <w:szCs w:val="28"/>
          <w:rtl/>
        </w:rPr>
        <w:t xml:space="preserve">والقس داود بن لقلق، فظلا متلازمين يشتركان </w:t>
      </w:r>
      <w:r w:rsidR="004F0C7F">
        <w:rPr>
          <w:rFonts w:cs="Arabic Transparent"/>
          <w:sz w:val="28"/>
          <w:szCs w:val="28"/>
          <w:rtl/>
        </w:rPr>
        <w:t xml:space="preserve">ويتعاونان في وضع الكتب الدينية </w:t>
      </w:r>
      <w:r w:rsidRPr="00E9311A">
        <w:rPr>
          <w:rFonts w:cs="Arabic Transparent"/>
          <w:sz w:val="28"/>
          <w:szCs w:val="28"/>
          <w:rtl/>
        </w:rPr>
        <w:t>دفاعا عن الدين، وظل القس داود بن لقلق طوال هذه المدة مثابرا في اغتنام كل فرصة تواتيه للوصول إلى تحقيق مأربه وهو كرسي البطريركية، أما القس بولس البوشى فلما رأى المنازعات على أشدها، وأخذت شكلا يتنافى مع الدين، سحب نفسه من هذه المنافسة كما انسحب الأرشيدياكون بطرس، وهكذا أخلا الميدان للراهب القس داود بن لقلق الفيومي.</w:t>
      </w:r>
    </w:p>
    <w:p w:rsidR="004F0C7F" w:rsidRDefault="004F0C7F" w:rsidP="004F0C7F">
      <w:pPr>
        <w:bidi/>
        <w:spacing w:after="0"/>
        <w:rPr>
          <w:rFonts w:cs="Arabic Transparent"/>
          <w:sz w:val="28"/>
          <w:szCs w:val="28"/>
          <w:rtl/>
        </w:rPr>
      </w:pPr>
    </w:p>
    <w:p w:rsidR="004F0C7F" w:rsidRDefault="002D12B2" w:rsidP="004F0C7F">
      <w:pPr>
        <w:bidi/>
        <w:spacing w:after="0"/>
        <w:rPr>
          <w:rFonts w:cs="Arabic Transparent"/>
          <w:sz w:val="28"/>
          <w:szCs w:val="28"/>
          <w:rtl/>
        </w:rPr>
      </w:pPr>
      <w:r w:rsidRPr="00E9311A">
        <w:rPr>
          <w:rFonts w:cs="Arabic Transparent"/>
          <w:sz w:val="28"/>
          <w:szCs w:val="28"/>
          <w:rtl/>
        </w:rPr>
        <w:t>من هو ابن لقلق؟</w:t>
      </w:r>
    </w:p>
    <w:p w:rsidR="004F0C7F" w:rsidRDefault="002D12B2" w:rsidP="004F0C7F">
      <w:pPr>
        <w:bidi/>
        <w:spacing w:after="0"/>
        <w:rPr>
          <w:rFonts w:cs="Arabic Transparent"/>
          <w:sz w:val="28"/>
          <w:szCs w:val="28"/>
          <w:rtl/>
        </w:rPr>
      </w:pPr>
      <w:r w:rsidRPr="00E9311A">
        <w:rPr>
          <w:rFonts w:cs="Arabic Transparent"/>
          <w:sz w:val="28"/>
          <w:szCs w:val="28"/>
          <w:rtl/>
        </w:rPr>
        <w:t xml:space="preserve">كان من الفيوم حيث العديد من الأديرة، وكانت هذه الأديرة مأهولة في القرن العاشر بالرهبان، فانخرط داود في احدها. ولعله كان باسم دير القديس بقطر، وكان من زملائه في هذا الدير الراهب بولس البوشى. رسم داود قسا وخدم بإحدى كنائس الفيوم، وما لبث أن حدث خلاف شديد بينه وبين كهنة هذه الكنيسة، وقام -بسبب هذه المنازعات- أكابر المسلمين في المدينة واعتقلوه فضا للمشاكل ليستب الأمن، لكنه ما لبث أن </w:t>
      </w:r>
      <w:r w:rsidR="004F0C7F">
        <w:rPr>
          <w:rFonts w:cs="Arabic Transparent"/>
          <w:sz w:val="28"/>
          <w:szCs w:val="28"/>
          <w:rtl/>
        </w:rPr>
        <w:t xml:space="preserve">أُطلِق سراحه بواسطة احد أراخنة </w:t>
      </w:r>
      <w:r w:rsidRPr="00E9311A">
        <w:rPr>
          <w:rFonts w:cs="Arabic Transparent"/>
          <w:sz w:val="28"/>
          <w:szCs w:val="28"/>
          <w:rtl/>
        </w:rPr>
        <w:t xml:space="preserve">الكنيسة المدعو أبو الفتوح نشئ الخلافة، المعروف بابن الميقاط، واحضره إلى القاهرة واسكنه معه بداره، وكان ذلك في حياة البابا يؤانس السادس، ومنذ ذلك الحين توطدت العلاقة بين داود بن لقلق ونشئ الخلافة أبو الفتوح، وكان للراهب ابن لقلق تعاليم تخالف تعاليم الكنيسة. </w:t>
      </w:r>
      <w:r w:rsidRPr="00E9311A">
        <w:rPr>
          <w:rFonts w:cs="Arabic Transparent"/>
          <w:sz w:val="28"/>
          <w:szCs w:val="28"/>
          <w:rtl/>
        </w:rPr>
        <w:br/>
        <w:t>وفي تلك الآونة تنيَّح مطران الحبشة وسعى الراهب داود أن يرسم بدله، وقدم مائتي دينار للملك العادل ليصدر أمره للبطريرك برسامته، فأرسل الملك رسولا من قبله للبطريرك يحمل له هذا الأمر الملكي، لكن البطريرك اعتذر في لباقة عن إجابة هذا الطلب، لأن الراهب داود لا يصلح للمنصب بسبب مشاكل إيمانية لأنه يقول أقوال الروم الملكانيون، وأن ذهابه إلى الحبشة قد يجلب مكاره كثيرة، ولما سمع الملك ذلك عدل طلبه، ورسم البطريرك مطرانا آخر على الحبشة، وكان فعلا ابن لقلق يقلد الكاثوليك في أقوالهم ولباسهم.</w:t>
      </w:r>
    </w:p>
    <w:p w:rsidR="007A3938" w:rsidRDefault="002D12B2" w:rsidP="007A3938">
      <w:pPr>
        <w:bidi/>
        <w:spacing w:after="0"/>
        <w:rPr>
          <w:rFonts w:cs="Arabic Transparent"/>
          <w:sz w:val="28"/>
          <w:szCs w:val="28"/>
          <w:rtl/>
        </w:rPr>
      </w:pPr>
      <w:r w:rsidRPr="00E9311A">
        <w:rPr>
          <w:rFonts w:cs="Arabic Transparent"/>
          <w:sz w:val="28"/>
          <w:szCs w:val="28"/>
          <w:rtl/>
        </w:rPr>
        <w:t xml:space="preserve">- كان القصد الأكبر للراهب ابن لقلق هو نشئ الخلافة أبو الفتوح، بينما كان تضرره في أن يستولي ابن الفتوح بالسلطان الملك الكامل ابن الملك العادل، ورغم محاولات أبو الفتوح فلم ينجح في ترشيحه، فلجأ ابن لقلق إلى وسيلة أخرى بأن أرسل إلى كراسي الآباء الأساقفة بالوجه البحري وإلى أسقف طنبدى في الوجه القبلى، فاجتمع سبعة أساقفة </w:t>
      </w:r>
      <w:r w:rsidR="007A3938">
        <w:rPr>
          <w:rFonts w:cs="Arabic Transparent"/>
          <w:sz w:val="28"/>
          <w:szCs w:val="28"/>
          <w:rtl/>
        </w:rPr>
        <w:t xml:space="preserve">فأكرمهم وطلب إليهم كتابة تكريز للراهب داود بأنه يصلح بطريركا </w:t>
      </w:r>
    </w:p>
    <w:p w:rsidR="007A3938" w:rsidRDefault="002D12B2" w:rsidP="007A3938">
      <w:pPr>
        <w:bidi/>
        <w:spacing w:after="0"/>
        <w:rPr>
          <w:rFonts w:cs="Arabic Transparent"/>
          <w:sz w:val="28"/>
          <w:szCs w:val="28"/>
          <w:rtl/>
        </w:rPr>
      </w:pPr>
      <w:r w:rsidRPr="00E9311A">
        <w:rPr>
          <w:rFonts w:cs="Arabic Transparent"/>
          <w:sz w:val="28"/>
          <w:szCs w:val="28"/>
          <w:rtl/>
        </w:rPr>
        <w:t>- وتصادف أن الملك الكامل خرج من القاهرة في نزهة صيد إلى الإسكندرية، فبعد بحرا ورأى صومعة راهب حبيس (متوحد) هناك واقف تحتها وصاح عليه فكلمه ودعا له، فشكى الملك له من وجع في قلبه، فصلى له الراهب الحبيس على ماء وزيت طيب وقال له "إذا أدهنت موضع الوجع فاعلم الشافي" (أي اعلم أن الشافي هو الله). وفعلا شفي الملك وأصبحت مودة بينهما، فلما كثر النزاع حول ابن لقلق تذكر الملك الكامل الراهب الحبيس بأبيار، وقال للأساقفة أنا</w:t>
      </w:r>
      <w:r w:rsidR="007A3938">
        <w:rPr>
          <w:rFonts w:cs="Arabic Transparent"/>
          <w:sz w:val="28"/>
          <w:szCs w:val="28"/>
          <w:rtl/>
        </w:rPr>
        <w:t xml:space="preserve"> أمر أن يكون حبيس أبيار بطرككم </w:t>
      </w:r>
      <w:r w:rsidRPr="00E9311A">
        <w:rPr>
          <w:rFonts w:cs="Arabic Transparent"/>
          <w:sz w:val="28"/>
          <w:szCs w:val="28"/>
          <w:rtl/>
        </w:rPr>
        <w:t>وأنا أرضاه لكم، وكتب في الحال إلى وإلى الغربية أن يأتيه بهذا الحبيس إلى القاهرة.</w:t>
      </w:r>
    </w:p>
    <w:p w:rsidR="007A3938" w:rsidRDefault="002D12B2" w:rsidP="007A3938">
      <w:pPr>
        <w:bidi/>
        <w:spacing w:after="0"/>
        <w:rPr>
          <w:rFonts w:cs="Arabic Transparent"/>
          <w:sz w:val="28"/>
          <w:szCs w:val="28"/>
          <w:rtl/>
        </w:rPr>
      </w:pPr>
      <w:r w:rsidRPr="00E9311A">
        <w:rPr>
          <w:rFonts w:cs="Arabic Transparent"/>
          <w:sz w:val="28"/>
          <w:szCs w:val="28"/>
          <w:rtl/>
        </w:rPr>
        <w:t>- فلما سمع نشئ الخلافة أبو الفتوح بذلك الخبر اتفق مع الأمير فخر الدين عنان وزير الملك الكامل على أن يقولوا للسلطان عن الراهب الحبيس بأبيار انه يسأل مولانا السلطان ألا يزعجوه ولا ينزلوه من صومعته، وانفذوا رسلا أرجعوه ثانية إلى ابيار بعد أن كان وصل إلى قليوب.</w:t>
      </w:r>
      <w:r w:rsidRPr="00E9311A">
        <w:rPr>
          <w:rFonts w:cs="Arabic Transparent"/>
          <w:sz w:val="28"/>
          <w:szCs w:val="28"/>
          <w:rtl/>
        </w:rPr>
        <w:br/>
        <w:t>- سمع بهذا الخبر احد الأقباط ويدعى السعد بن صدقة وكان من الأراخنة، فغار غيرة الرب واخذ جماعة من الناس، ووقف للسلطان وقاوم منشئ الخلافة في رسامة الراهب ابن لقلق وقال للملك الكامل انه يصانع المال حتى يتقدم علينا، وقد دفع للملك العادل ما كثر حتى نأمر البطريرك أن يجعله مطرانا ولم يصلح، فهل يحل الله لك أن تجعله علينا بطريركا يفسد ديننا، ويجعل قبط مصر كلهم روما، ويخرجها من أيدي المسلمين، فأرسل الملك الكامل إلى والى مصر رسالة يقول فيها إن أنت مكنت أبا الفتوح وأصحابه أن يقيموا بطريركا يغدر بي شنقتك.</w:t>
      </w:r>
    </w:p>
    <w:p w:rsidR="007A3938" w:rsidRDefault="002D12B2" w:rsidP="007A3938">
      <w:pPr>
        <w:bidi/>
        <w:spacing w:after="0"/>
        <w:rPr>
          <w:rFonts w:cs="Arabic Transparent"/>
          <w:sz w:val="28"/>
          <w:szCs w:val="28"/>
          <w:rtl/>
        </w:rPr>
      </w:pPr>
      <w:r w:rsidRPr="00E9311A">
        <w:rPr>
          <w:rFonts w:cs="Arabic Transparent"/>
          <w:sz w:val="28"/>
          <w:szCs w:val="28"/>
          <w:rtl/>
        </w:rPr>
        <w:t>- قام أبو الفتوح بمحاولة أخيرة لرسامة ابن لقلق، فانتهز فرصة خروج الملك العادل إلى الإسكندرية واستأذنه في رسامة ابن لقلق، فقال له: اجعله بطريركا والحق به إلى الإسكندرية ولا تبطئ، وبالفعل استعد داود بإثبات كهنوته وخرج مع الأساقفة وابو الفتوح إلى الكنيسة المعلقة ليرسموه بطريركا، فاتصل البعض بوالي مصر فركب وجماعة من جنده وجاء إلى الكنيسة المعلقة، وفرقوهم وفرَّ ابن لقلق وخرج الأساقفة قاصدين كراسيهم، ومنذ ذلك الوقت لم يعد نشئ الخلافة يتحدث في أمر رسامة ابن لقلق.</w:t>
      </w:r>
    </w:p>
    <w:p w:rsidR="007A3938" w:rsidRDefault="002D12B2" w:rsidP="007A3938">
      <w:pPr>
        <w:bidi/>
        <w:spacing w:after="0"/>
        <w:rPr>
          <w:rFonts w:cs="Arabic Transparent"/>
          <w:sz w:val="28"/>
          <w:szCs w:val="28"/>
          <w:rtl/>
        </w:rPr>
      </w:pPr>
      <w:r w:rsidRPr="00E9311A">
        <w:rPr>
          <w:rFonts w:cs="Arabic Transparent"/>
          <w:sz w:val="28"/>
          <w:szCs w:val="28"/>
          <w:rtl/>
        </w:rPr>
        <w:t>- يأس ابن لقلق من رسامته بطريركا وسكن احد الأديرة الغربية من القاهرة وهو دير القديس فيلوثاوس المعروف بدير النسطور، الذي كان يشرف عليه احد أعوانه، وطال الحال بمصر دون بطريرك حتى لم يبقى من الأساقفة سوى أسقفين بالوجه البحري وأسقفين بالوجه القبلي، وخلت كنائس كثيرة من الكهنة، حتى أن مدينة الإسكندرية وبرية شيهات لم يبقى لهم إلا كاهن واحد، ونفذ الميرون أيضاً حتى اضطرت أغلب الكنائس أن تأخذ بواقي الميرون ويجعلونه في المعمودية، كما اضطرت بعض الكنائس في ال</w:t>
      </w:r>
      <w:r w:rsidR="007A3938">
        <w:rPr>
          <w:rFonts w:cs="Arabic Transparent"/>
          <w:sz w:val="28"/>
          <w:szCs w:val="28"/>
          <w:rtl/>
        </w:rPr>
        <w:t xml:space="preserve">قرى إلى استخدام زيت الغاليلاون بدل الميرون </w:t>
      </w:r>
    </w:p>
    <w:p w:rsidR="007A3938" w:rsidRDefault="002D12B2" w:rsidP="007A3938">
      <w:pPr>
        <w:bidi/>
        <w:spacing w:after="0"/>
        <w:rPr>
          <w:rFonts w:cs="Arabic Transparent"/>
          <w:sz w:val="28"/>
          <w:szCs w:val="28"/>
          <w:rtl/>
        </w:rPr>
      </w:pPr>
      <w:r w:rsidRPr="00E9311A">
        <w:rPr>
          <w:rFonts w:cs="Arabic Transparent"/>
          <w:sz w:val="28"/>
          <w:szCs w:val="28"/>
          <w:rtl/>
        </w:rPr>
        <w:t>- اخيرا بواسطة راهب يدعى عاماد، اتفق مع الراهب أول أن يدفع ألف دينار ويمنه بها لبيت المال، وكان الملك الكامل بالإسكندرية واتفقوا معه أن تتم رسامة الراهب ابن لقلق بطريركا بالإسكندرية باسم كيرلس الثانى وذلك بواسطة يد أسقفين أحدهما أسقف اشمون طناح (أشمون الشرقية) والثانى أسقف بلج، وكان ذلك يوم 16 يونيو 1235 في كنيسة أنبا شنودة خارج المدينة، وكانت الرسامة يوم الأحد الثاني 23 يونيه بكنيسة سوتير (المخلص).</w:t>
      </w:r>
      <w:r w:rsidRPr="00E9311A">
        <w:rPr>
          <w:rFonts w:cs="Arabic Transparent"/>
          <w:sz w:val="28"/>
          <w:szCs w:val="28"/>
          <w:rtl/>
        </w:rPr>
        <w:br/>
        <w:t>- ومن الأخطاء الكثيرة التي تؤخذ على كيرلس الثالث لجوءه إلى سيموني</w:t>
      </w:r>
      <w:r w:rsidR="007A3938">
        <w:rPr>
          <w:rFonts w:cs="Arabic Transparent"/>
          <w:sz w:val="28"/>
          <w:szCs w:val="28"/>
          <w:rtl/>
        </w:rPr>
        <w:t xml:space="preserve">ة </w:t>
      </w:r>
      <w:r w:rsidRPr="00E9311A">
        <w:rPr>
          <w:rFonts w:cs="Arabic Transparent"/>
          <w:sz w:val="28"/>
          <w:szCs w:val="28"/>
          <w:rtl/>
        </w:rPr>
        <w:t>في الرسامات الكهنوتية وكان قد تقرر عليه أن يدفع اثنى عشر ألف بندقى لبيت المال (حوالي 3000 دينار) وكان لا يملك منها شيئا، فلجا إلى السيمونية لسداد هذا المبلغ، وهو بطبيعة الحال خطأ واضح، أما السبب فإن هذا البطريرك رُسِمَ بطريقة غير شرعية ولا تقرها قوانين الكنيسة، وقبل عنه انه لم يرسم أسقفا أو كاهنا أو شماسا إلا بالسيمونية، ورسم عددا كبيرا من الأساقفة لأن معظم الكراسي الأسقفية كانت خالية، وقيل انه في اقل من سنه رسم أكثر من 40 أسقفا وعدداً لا يُحصى من القسوس والشمامسة، وكان عذره الذي يقدمه دائما إزاء هذا النقد هو جميع ما يجب دفعة من المال للسلطان، وبسبب السيمونية ابتعد عنه أكثر مَنْ كانوا ملتصقين به، حتى نشئ الخلافة نفسه، وقد تعرض لإهانات وحبس بسبب التصرفات التي أنكرها عليه الجميع.</w:t>
      </w:r>
    </w:p>
    <w:p w:rsidR="007A3938" w:rsidRDefault="002D12B2" w:rsidP="007A3938">
      <w:pPr>
        <w:bidi/>
        <w:spacing w:after="0"/>
        <w:rPr>
          <w:rFonts w:cs="Arabic Transparent"/>
          <w:sz w:val="28"/>
          <w:szCs w:val="28"/>
          <w:rtl/>
        </w:rPr>
      </w:pPr>
      <w:r w:rsidRPr="00E9311A">
        <w:rPr>
          <w:rFonts w:cs="Arabic Transparent"/>
          <w:sz w:val="28"/>
          <w:szCs w:val="28"/>
          <w:rtl/>
        </w:rPr>
        <w:t>- كما حدثت بعض المشاكل والاحتكاكات من جانب عامة الناس بسبب مسجد كان ملاحقا للكنيسة المعلقة، وتعمد مؤذِّن المسجد مضايقة البطريرك، بل كسروا القلاية البطريركية وسرقوا بعض الأواني الفضية، فذهب جمع غفير من المسلمين إلى الأمير جمال الدين بن يغمر نائب السلطان وشكوا إليه، وقالوا: أيا مولانا هل تغلق المساجد وتفتح الكنائس؟! فأجابهم: هذا حديث لا يُسمَع، بل أن الجميع تفتح أبوابها، ومن أراد المسجد يطلع إليه إلا أنه لا يؤذى احد، ولا يتعرض أحداً لآخر، أما هؤلاء النصارى فهم رعية السلطان، وانتم أدرى بذلك، وأن هذا المسجد فقير وأنا أقوم به، إلا أن المقدس فأنا لا أمكن احد منه" وكان النصارى مع إخوانهم المسلمين في سلام وهدوء.</w:t>
      </w:r>
    </w:p>
    <w:p w:rsidR="007A3938" w:rsidRDefault="002D12B2" w:rsidP="007A3938">
      <w:pPr>
        <w:bidi/>
        <w:spacing w:after="0"/>
        <w:rPr>
          <w:rFonts w:cs="Arabic Transparent"/>
          <w:sz w:val="28"/>
          <w:szCs w:val="28"/>
          <w:rtl/>
        </w:rPr>
      </w:pPr>
      <w:r w:rsidRPr="00E9311A">
        <w:rPr>
          <w:rFonts w:cs="Arabic Transparent"/>
          <w:sz w:val="28"/>
          <w:szCs w:val="28"/>
          <w:rtl/>
        </w:rPr>
        <w:t>- ظل البطريرك كيرلس الثالث سائرا في خطته السيمونية حتى فج الشعب من تصر</w:t>
      </w:r>
      <w:r w:rsidR="007A3938">
        <w:rPr>
          <w:rFonts w:cs="Arabic Transparent"/>
          <w:sz w:val="28"/>
          <w:szCs w:val="28"/>
          <w:rtl/>
        </w:rPr>
        <w:t xml:space="preserve">فاته، واجتمع جماعة من الاراخنة </w:t>
      </w:r>
      <w:r w:rsidRPr="00E9311A">
        <w:rPr>
          <w:rFonts w:cs="Arabic Transparent"/>
          <w:sz w:val="28"/>
          <w:szCs w:val="28"/>
          <w:rtl/>
        </w:rPr>
        <w:t>واتفقوا على مناقشته في تصرفاته، وذهبوا إلى الكنيسة المعلقة، ودار بينهم حوار وحديث ساخن وقالوا له (إلى متى تفعل هذه الأشياء التي جعلتها مرسبة بين الأمراء والشعوب، فسألهم (وما هي هذه الاشياء التي تتضررون منها) قالوا له أخذك السيمونية على الكهنوت، فلما سمع هذا احتج بسداد أموال السلطان، فأجابوه: ومَنْ أوجب عليك أن تقرر للسلطان شيئا ما كان معين عليك أن تدخل فيه، ولم تُطرَح عليك البطريركية بالقوة، بل أنت الذي قدمت رشوة في سبيلها، واغتصبتها لك وقضيت فيها إلى اليوم مدة تسعة وعشرين شهرا حصل الخراب في أعمال كنيستنا على يديك، أجابهم البطريرك أنى لم أخرب كنيستكم بل عمرتها، فما كان فيها سوى أسقفين وأصبح عددهم اليوم خمسين أسقفا، كما أصبح عدد الكهنة لا يُعَد ولا يُحصى، قالوا له أن الأساقفة هم الآخرون يأخذون السيمونية، فرد عليهم ومن يرضى بهذا للأساقفة، لو بلغني أن أسقفا اخذ السيمونية لمنعته، وختموا حديثهم معه بان يكتب إلى الأساقفة بمنع السيمونية.</w:t>
      </w:r>
    </w:p>
    <w:p w:rsidR="007A3938" w:rsidRDefault="002D12B2" w:rsidP="007A3938">
      <w:pPr>
        <w:bidi/>
        <w:spacing w:after="0"/>
        <w:rPr>
          <w:rFonts w:cs="Arabic Transparent"/>
          <w:sz w:val="28"/>
          <w:szCs w:val="28"/>
          <w:rtl/>
        </w:rPr>
      </w:pPr>
      <w:r w:rsidRPr="00E9311A">
        <w:rPr>
          <w:rFonts w:cs="Arabic Transparent"/>
          <w:sz w:val="28"/>
          <w:szCs w:val="28"/>
          <w:rtl/>
        </w:rPr>
        <w:t>- وفي سبيل جمعه لمزيد من الأموال أمر أن تتبع جميع الأديرة للبطريركية، بعد أن كان كل أسقف مسئول عن ديره، كما أنشا مطرانية قبطية على بيت المقدس وبلاد الشام، ورسم لها أسقفا يرعى شئون الأقباط هناك باسم باسيلوس، وكان هؤلاء هو أول بطريرك يرسم أسقفا للقدس.</w:t>
      </w:r>
    </w:p>
    <w:p w:rsidR="007A3938" w:rsidRDefault="002D12B2" w:rsidP="007A3938">
      <w:pPr>
        <w:bidi/>
        <w:spacing w:after="0"/>
        <w:rPr>
          <w:rFonts w:cs="Arabic Transparent"/>
          <w:sz w:val="28"/>
          <w:szCs w:val="28"/>
          <w:rtl/>
        </w:rPr>
      </w:pPr>
      <w:r w:rsidRPr="00E9311A">
        <w:rPr>
          <w:rFonts w:cs="Arabic Transparent"/>
          <w:sz w:val="28"/>
          <w:szCs w:val="28"/>
          <w:rtl/>
        </w:rPr>
        <w:t xml:space="preserve">- وإزاء تصرفات هذا البطريرك تقدم إليه البعض بمطالب للإصلاح في مقدمتها: إيمان الأقباط وأبطال السيمونية، لكنه لم يبال بها ولم يغير من طريقته، فطالبوه بعقد مجمع مقدس، ولما اجتمع الأساقفة مع البطريرك، حضر إلى القاهرة أربعة عشر أسقفا منهم اغلبهم من الوجه البحرى، واجتمعوا بالبطريرك في كنيسة حارة زويلة في 3 سبتمبر 1238 م، ووضعوا قرارات وقعوا عليها وحرموا من يحيد عنها وهى المعروفة بقوانين كيرلس بن لقلق، وتبدأ هذه القرارات بإقرار الإيمان الأرثوذكسى المحدد بواسطة المجامع المسكونية الثلاثة الأولى نقية والقسطنطنية وافسس، وآباء الكنيسة وقوانين الرسل والمجامع المقبولة، وبعد ذلك وضعت في أربعة كتب: </w:t>
      </w:r>
    </w:p>
    <w:p w:rsidR="007A3938" w:rsidRDefault="002D12B2" w:rsidP="007A3938">
      <w:pPr>
        <w:bidi/>
        <w:spacing w:after="0"/>
        <w:rPr>
          <w:rFonts w:cs="Arabic Transparent"/>
          <w:sz w:val="28"/>
          <w:szCs w:val="28"/>
          <w:rtl/>
        </w:rPr>
      </w:pPr>
      <w:r w:rsidRPr="00E9311A">
        <w:rPr>
          <w:rFonts w:cs="Arabic Transparent"/>
          <w:sz w:val="28"/>
          <w:szCs w:val="28"/>
          <w:rtl/>
        </w:rPr>
        <w:t xml:space="preserve">- الكتاب الأول يتعلق بنظام إدارة البطريركية </w:t>
      </w:r>
    </w:p>
    <w:p w:rsidR="007A3938" w:rsidRDefault="002D12B2" w:rsidP="007A3938">
      <w:pPr>
        <w:bidi/>
        <w:spacing w:after="0"/>
        <w:rPr>
          <w:rFonts w:cs="Arabic Transparent"/>
          <w:sz w:val="28"/>
          <w:szCs w:val="28"/>
          <w:rtl/>
        </w:rPr>
      </w:pPr>
      <w:r w:rsidRPr="00E9311A">
        <w:rPr>
          <w:rFonts w:cs="Arabic Transparent"/>
          <w:sz w:val="28"/>
          <w:szCs w:val="28"/>
          <w:rtl/>
        </w:rPr>
        <w:t xml:space="preserve">- الكتاب الثاني يشمل النشر الكامل لعوايد وطقوس ونظام البيعة </w:t>
      </w:r>
    </w:p>
    <w:p w:rsidR="007A3938" w:rsidRDefault="002D12B2" w:rsidP="007A3938">
      <w:pPr>
        <w:bidi/>
        <w:spacing w:after="0"/>
        <w:rPr>
          <w:rFonts w:cs="Arabic Transparent"/>
          <w:sz w:val="28"/>
          <w:szCs w:val="28"/>
          <w:rtl/>
        </w:rPr>
      </w:pPr>
      <w:r w:rsidRPr="00E9311A">
        <w:rPr>
          <w:rFonts w:cs="Arabic Transparent"/>
          <w:sz w:val="28"/>
          <w:szCs w:val="28"/>
          <w:rtl/>
        </w:rPr>
        <w:t xml:space="preserve">- الكتاب الثالث يتكلم عن الأوقاف والصدقات </w:t>
      </w:r>
    </w:p>
    <w:p w:rsidR="007A3938" w:rsidRDefault="002D12B2" w:rsidP="007A3938">
      <w:pPr>
        <w:bidi/>
        <w:spacing w:after="0"/>
        <w:rPr>
          <w:rFonts w:cs="Arabic Transparent"/>
          <w:sz w:val="28"/>
          <w:szCs w:val="28"/>
          <w:rtl/>
        </w:rPr>
      </w:pPr>
      <w:r w:rsidRPr="00E9311A">
        <w:rPr>
          <w:rFonts w:cs="Arabic Transparent"/>
          <w:sz w:val="28"/>
          <w:szCs w:val="28"/>
          <w:rtl/>
        </w:rPr>
        <w:t>- الكتاب الرابع يتناول موضوعات طقسية.</w:t>
      </w:r>
    </w:p>
    <w:p w:rsidR="005B4604" w:rsidRDefault="002D12B2" w:rsidP="007A3938">
      <w:pPr>
        <w:bidi/>
        <w:spacing w:after="0"/>
        <w:rPr>
          <w:rFonts w:cs="Arabic Transparent"/>
          <w:sz w:val="28"/>
          <w:szCs w:val="28"/>
          <w:rtl/>
        </w:rPr>
      </w:pPr>
      <w:r w:rsidRPr="00E9311A">
        <w:rPr>
          <w:rFonts w:cs="Arabic Transparent"/>
          <w:sz w:val="28"/>
          <w:szCs w:val="28"/>
          <w:rtl/>
        </w:rPr>
        <w:t>هذه القرارات والكتب وضعت بين عامي 1238 – 1239 وقدا أضيف إليها كتاب خامس بعد ذلك، ويشمل ما اتفق عليه في مجمع زويلة مع بعض إضافات، وقد اشتهر باسم "اتفاق المعلقة".</w:t>
      </w:r>
      <w:r w:rsidRPr="00E9311A">
        <w:rPr>
          <w:rFonts w:cs="Arabic Transparent"/>
          <w:sz w:val="28"/>
          <w:szCs w:val="28"/>
          <w:rtl/>
        </w:rPr>
        <w:br/>
        <w:t xml:space="preserve">خرج الأساقفة وعادوا إلى كراسيهم بعد انتهاء مجمع زويلة، لكن البابا كيرلس الثالث بعد أن حدد الأنظمة التي تتبع في إدارة شئون الكنيسة وموافقته عليها هو والأساقفة المجتمعين معه لم يقم بتنفيذها، فعقد له في 8 سبتمبر 1240 مجلس في قلعة صلاح الدين بحضور الوزير معين الدين بن الشيخ والأساقفة وشيوخ الرهبان والأراخنة وبعض المسلمين الذين حضروا مع الوزير، وقد تقرر في هذا الاجتماع بحضور كيرلس الثالث أن تسير الأمور في الكنيسة على نحو ما سبق تقريره في مجمع زويلة وأضافوا إليه ما يأتي: </w:t>
      </w:r>
    </w:p>
    <w:p w:rsidR="005B4604" w:rsidRDefault="002D12B2" w:rsidP="007A3938">
      <w:pPr>
        <w:bidi/>
        <w:spacing w:after="0"/>
        <w:rPr>
          <w:rFonts w:cs="Arabic Transparent"/>
          <w:sz w:val="28"/>
          <w:szCs w:val="28"/>
          <w:rtl/>
        </w:rPr>
      </w:pPr>
      <w:r w:rsidRPr="00E9311A">
        <w:rPr>
          <w:rFonts w:cs="Arabic Transparent"/>
          <w:sz w:val="28"/>
          <w:szCs w:val="28"/>
          <w:rtl/>
        </w:rPr>
        <w:t>- أن يلازم القلاية البطريركية أسقفان عالِمان هما القمص بولس البوشى الذي تقرر رسامته أسقفا على مصر، والثاني احد الأساقفة العلماء بالوجه البحري وحددوا أسماءهم، ويعمل البطرك معهما في كل ما يتعلق بشئون الكنيسة الادارية.</w:t>
      </w:r>
    </w:p>
    <w:p w:rsidR="005B4604" w:rsidRDefault="002D12B2" w:rsidP="007A3938">
      <w:pPr>
        <w:bidi/>
        <w:spacing w:after="0"/>
        <w:rPr>
          <w:rFonts w:cs="Arabic Transparent"/>
          <w:sz w:val="28"/>
          <w:szCs w:val="28"/>
          <w:rtl/>
        </w:rPr>
      </w:pPr>
      <w:r w:rsidRPr="00E9311A">
        <w:rPr>
          <w:rFonts w:cs="Arabic Transparent"/>
          <w:sz w:val="28"/>
          <w:szCs w:val="28"/>
          <w:rtl/>
        </w:rPr>
        <w:t>- أن تتولى كل كنيسة بمصر والقاهرة والإسكندرية إدارة أوقافها.</w:t>
      </w:r>
    </w:p>
    <w:p w:rsidR="005B4604" w:rsidRDefault="002D12B2" w:rsidP="007A3938">
      <w:pPr>
        <w:bidi/>
        <w:spacing w:after="0"/>
        <w:rPr>
          <w:rFonts w:cs="Arabic Transparent"/>
          <w:sz w:val="28"/>
          <w:szCs w:val="28"/>
          <w:rtl/>
        </w:rPr>
      </w:pPr>
      <w:r w:rsidRPr="00E9311A">
        <w:rPr>
          <w:rFonts w:cs="Arabic Transparent"/>
          <w:sz w:val="28"/>
          <w:szCs w:val="28"/>
          <w:rtl/>
        </w:rPr>
        <w:t>- أن تختصر القوانين التي وضعت في سنتي 1238، 1239 بالاتفاق مع البطريرك والأساقفة الحاضرين، وتكتب عدة نسخ وتوزع على الكراسي للسير بمقتضاها.</w:t>
      </w:r>
    </w:p>
    <w:p w:rsidR="005B4604" w:rsidRDefault="002D12B2" w:rsidP="007A3938">
      <w:pPr>
        <w:bidi/>
        <w:spacing w:after="0"/>
        <w:rPr>
          <w:rFonts w:cs="Arabic Transparent"/>
          <w:sz w:val="28"/>
          <w:szCs w:val="28"/>
          <w:rtl/>
        </w:rPr>
      </w:pPr>
      <w:r w:rsidRPr="00E9311A">
        <w:rPr>
          <w:rFonts w:cs="Arabic Transparent"/>
          <w:sz w:val="28"/>
          <w:szCs w:val="28"/>
          <w:rtl/>
        </w:rPr>
        <w:t>- فيما يتعلق بالرهبان الذين يخدمون في كنائس العالم، يستمر بالخدمة مَنْ كان موجودا منهم حتى نياحة البابا يؤنس السادس بشروط معينة.</w:t>
      </w:r>
    </w:p>
    <w:p w:rsidR="005B4604" w:rsidRDefault="002D12B2" w:rsidP="007A3938">
      <w:pPr>
        <w:bidi/>
        <w:spacing w:after="0"/>
        <w:rPr>
          <w:rFonts w:cs="Arabic Transparent"/>
          <w:sz w:val="28"/>
          <w:szCs w:val="28"/>
          <w:rtl/>
        </w:rPr>
      </w:pPr>
      <w:r w:rsidRPr="00E9311A">
        <w:rPr>
          <w:rFonts w:cs="Arabic Transparent"/>
          <w:sz w:val="28"/>
          <w:szCs w:val="28"/>
          <w:rtl/>
        </w:rPr>
        <w:t>- وحدثت في أواخر أيام كيرلس بن لقلق عدة مشاحنات بسبب تجاور مسجد وكنيسة المعلقة، واعتدى المسلمون على حائط الكنيسة المجاور للمسجد، وحدثت بلبلة كبيرة بسبب ذلك، وكان المسلمون يصعدون إلى ظهر قلاية البطريرك ويؤذنون ويكبرون، وحدثت أحداث مؤسفة نتيجة لذلك، وعلى الرغم من الأمير احضر قوما منهم وعنّفهم بشدة كما حبس والى مصر جماعة منهم إلا أنهم لم يهدأوا.</w:t>
      </w:r>
    </w:p>
    <w:p w:rsidR="005B4604" w:rsidRDefault="002D12B2" w:rsidP="007A3938">
      <w:pPr>
        <w:bidi/>
        <w:spacing w:after="0"/>
        <w:rPr>
          <w:rFonts w:cs="Arabic Transparent"/>
          <w:sz w:val="28"/>
          <w:szCs w:val="28"/>
          <w:rtl/>
        </w:rPr>
      </w:pPr>
      <w:r w:rsidRPr="00E9311A">
        <w:rPr>
          <w:rFonts w:cs="Arabic Transparent"/>
          <w:sz w:val="28"/>
          <w:szCs w:val="28"/>
          <w:rtl/>
        </w:rPr>
        <w:t>- نصح أسقف مصر التقي أنبا بولس البوشي البطريرك بأن يلجأ إلى حياة الوحدة أملاً في الهدوء، ولمراجعة تصرفاته والبعد عن العالم وعن الاحتكاك بالناس، مما يهيئ له الرجوع إلى الصواب في أواخر حياته، حتى تتساوى أعماله بمواهبه النادرة المثال، كما قال فيه أبو شاكر بطرس المعروف بابن الراهب في كتابه التاريخ (انه كان رجلا بارعا ذا فنون كثيرة، إلا انه كان يحب جمع المال واخذ السيمونية، ولهذا عصت عليه أقوام وأهانوه وعقدوا له المجالس، وقد فلح الأنبا بولس البوشى في إقناع البطريرك بذلك، فاعتزال في دير الشمع بالجيزة حتى نياحته في 10 مارس 1243 ودفن بهذا الدير.</w:t>
      </w:r>
    </w:p>
    <w:p w:rsidR="002D12B2" w:rsidRPr="00E9311A" w:rsidRDefault="002D12B2" w:rsidP="007A3938">
      <w:pPr>
        <w:bidi/>
        <w:spacing w:after="0"/>
        <w:rPr>
          <w:rFonts w:cs="Arabic Transparent"/>
          <w:sz w:val="28"/>
          <w:szCs w:val="28"/>
          <w:rtl/>
        </w:rPr>
      </w:pPr>
      <w:r w:rsidRPr="00E9311A">
        <w:rPr>
          <w:rFonts w:cs="Arabic Transparent"/>
          <w:sz w:val="28"/>
          <w:szCs w:val="28"/>
          <w:rtl/>
        </w:rPr>
        <w:t>وقد عاصر من الملوك الأيوبين: الملك الكامل - العادل - الصالح - المعظم.</w:t>
      </w:r>
      <w:r w:rsidRPr="00E9311A">
        <w:rPr>
          <w:rFonts w:cs="Arabic Transparent"/>
          <w:sz w:val="28"/>
          <w:szCs w:val="28"/>
          <w:rtl/>
        </w:rPr>
        <w:br/>
        <w:t>ومن المؤلفات التي حفظت له كتاب المعلم والتلميذ، ولما تنيَّح استولى السلطان على جميع مخلفاته، وظل الكرسي البطريركي بعده شاغرا نحو سبع سنوات ونصف.</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099" style="width:0;height:1.5pt" o:hralign="center" o:hrstd="t" o:hr="t" fillcolor="#a0a0a0" stroked="f"/>
        </w:pict>
      </w:r>
    </w:p>
    <w:p w:rsidR="005B4604" w:rsidRPr="005B4604" w:rsidRDefault="002D12B2" w:rsidP="005B4604">
      <w:pPr>
        <w:pStyle w:val="a1"/>
        <w:rPr>
          <w:rtl/>
        </w:rPr>
      </w:pPr>
      <w:r w:rsidRPr="00E9311A">
        <w:rPr>
          <w:rtl/>
        </w:rPr>
        <w:t>البابا أثناسيوس الثالث</w:t>
      </w:r>
      <w:r w:rsidR="005B4604">
        <w:rPr>
          <w:rFonts w:hint="cs"/>
          <w:rtl/>
        </w:rPr>
        <w:t xml:space="preserve"> </w:t>
      </w:r>
      <w:r w:rsidRPr="005B4604">
        <w:rPr>
          <w:rFonts w:cs="Arabic Transparent"/>
          <w:rtl/>
        </w:rPr>
        <w:t>( 1250 - 1261 م)</w:t>
      </w:r>
    </w:p>
    <w:p w:rsidR="005B4604"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مصر</w:t>
      </w:r>
    </w:p>
    <w:p w:rsidR="005B4604"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بولس</w:t>
      </w:r>
    </w:p>
    <w:p w:rsidR="005B4604"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5B4604">
        <w:rPr>
          <w:rFonts w:cs="Arabic Transparent" w:hint="cs"/>
          <w:sz w:val="28"/>
          <w:szCs w:val="28"/>
          <w:rtl/>
        </w:rPr>
        <w:tab/>
      </w:r>
      <w:r w:rsidR="005B4604">
        <w:rPr>
          <w:rFonts w:cs="Arabic Transparent" w:hint="cs"/>
          <w:sz w:val="28"/>
          <w:szCs w:val="28"/>
          <w:rtl/>
        </w:rPr>
        <w:tab/>
      </w:r>
      <w:r w:rsidRPr="00E9311A">
        <w:rPr>
          <w:rFonts w:cs="Arabic Transparent"/>
          <w:sz w:val="28"/>
          <w:szCs w:val="28"/>
          <w:rtl/>
        </w:rPr>
        <w:t>أبو مقار</w:t>
      </w:r>
    </w:p>
    <w:p w:rsidR="005B4604"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12 بابه 967 للشهدء - 9 أكتوبر 1250 للميلاد</w:t>
      </w:r>
    </w:p>
    <w:p w:rsidR="005B4604"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كيهك 978 للشهداء - 27 نوفمبر 1261 للميلاد</w:t>
      </w:r>
    </w:p>
    <w:p w:rsidR="005B4604"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11 سنة وشهرا واحدا و18 يوما </w:t>
      </w:r>
    </w:p>
    <w:p w:rsidR="005B4604"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و5 أيام </w:t>
      </w:r>
    </w:p>
    <w:p w:rsidR="005B4604"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بمصر </w:t>
      </w:r>
    </w:p>
    <w:p w:rsidR="005B4604"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كنيسة مرقوريوس أبو سيفين في مصر</w:t>
      </w:r>
    </w:p>
    <w:p w:rsidR="005B4604" w:rsidRDefault="0075506C" w:rsidP="005B4604">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شجرة الدر - موسى الأشرف - الملك المعز عز الدين أيبك - الجاسنليز التركماني - المنصور - المظفر - الملك الظاهر بيبرس</w:t>
      </w:r>
    </w:p>
    <w:p w:rsidR="005B4604" w:rsidRDefault="005B4604" w:rsidP="00E9311A">
      <w:pPr>
        <w:bidi/>
        <w:spacing w:after="0"/>
        <w:rPr>
          <w:rFonts w:cs="Arabic Transparent"/>
          <w:sz w:val="28"/>
          <w:szCs w:val="28"/>
          <w:rtl/>
        </w:rPr>
      </w:pPr>
    </w:p>
    <w:p w:rsidR="005C77BE" w:rsidRDefault="005C77BE" w:rsidP="005C77BE">
      <w:pPr>
        <w:pStyle w:val="ListParagraph"/>
        <w:numPr>
          <w:ilvl w:val="0"/>
          <w:numId w:val="95"/>
        </w:numPr>
        <w:bidi/>
        <w:spacing w:after="0"/>
        <w:rPr>
          <w:rFonts w:cs="Arabic Transparent"/>
          <w:sz w:val="28"/>
          <w:szCs w:val="28"/>
        </w:rPr>
      </w:pPr>
      <w:r>
        <w:rPr>
          <w:rFonts w:cs="Arabic Transparent"/>
          <w:sz w:val="28"/>
          <w:szCs w:val="28"/>
          <w:rtl/>
        </w:rPr>
        <w:t>+</w:t>
      </w:r>
      <w:r w:rsidR="002D12B2" w:rsidRPr="005C77BE">
        <w:rPr>
          <w:rFonts w:cs="Arabic Transparent"/>
          <w:sz w:val="28"/>
          <w:szCs w:val="28"/>
          <w:rtl/>
        </w:rPr>
        <w:t>كان شماساً وسيم قساً باسم بولس ولقب ب " ولد القس مكارم بن كليل "، وكان</w:t>
      </w:r>
      <w:r>
        <w:rPr>
          <w:rFonts w:cs="Arabic Transparent"/>
          <w:sz w:val="28"/>
          <w:szCs w:val="28"/>
          <w:rtl/>
        </w:rPr>
        <w:t xml:space="preserve"> مركز رئاسته بكنيسة المعلقة. </w:t>
      </w:r>
    </w:p>
    <w:p w:rsidR="005C77BE" w:rsidRDefault="002D12B2" w:rsidP="005C77BE">
      <w:pPr>
        <w:pStyle w:val="ListParagraph"/>
        <w:numPr>
          <w:ilvl w:val="0"/>
          <w:numId w:val="95"/>
        </w:numPr>
        <w:bidi/>
        <w:spacing w:after="0"/>
        <w:rPr>
          <w:rFonts w:cs="Arabic Transparent"/>
          <w:sz w:val="28"/>
          <w:szCs w:val="28"/>
        </w:rPr>
      </w:pPr>
      <w:r w:rsidRPr="005C77BE">
        <w:rPr>
          <w:rFonts w:cs="Arabic Transparent"/>
          <w:sz w:val="28"/>
          <w:szCs w:val="28"/>
          <w:rtl/>
        </w:rPr>
        <w:t>عندما جلس على الكرسي بذل كل ما في وسعه لإصلاح الكنيسة وإصلاح ما أفسده سلفه البابا كيرلس بن لقلق فضغط على الأساقفة الذين ارتقوا لتلك الوظيفة الكهنوتية بواسطة السيمونية الإسلوب الذي تميز به البابا كيرلس بن لقلق فعاملهم بقساوة عظيمة فكان ذلك سبباً في أن ترك كثير من الأساقفة</w:t>
      </w:r>
      <w:r w:rsidR="005C77BE">
        <w:rPr>
          <w:rFonts w:cs="Arabic Transparent"/>
          <w:sz w:val="28"/>
          <w:szCs w:val="28"/>
          <w:rtl/>
        </w:rPr>
        <w:t xml:space="preserve"> الأقباط الإيمان الأرثوذكسى. </w:t>
      </w:r>
    </w:p>
    <w:p w:rsidR="00B639EE" w:rsidRPr="005C77BE" w:rsidRDefault="002D12B2" w:rsidP="005C77BE">
      <w:pPr>
        <w:pStyle w:val="ListParagraph"/>
        <w:numPr>
          <w:ilvl w:val="0"/>
          <w:numId w:val="95"/>
        </w:numPr>
        <w:bidi/>
        <w:spacing w:after="0"/>
        <w:rPr>
          <w:rFonts w:cs="Arabic Transparent"/>
          <w:sz w:val="28"/>
          <w:szCs w:val="28"/>
          <w:rtl/>
        </w:rPr>
      </w:pPr>
      <w:r w:rsidRPr="005C77BE">
        <w:rPr>
          <w:rFonts w:cs="Arabic Transparent"/>
          <w:sz w:val="28"/>
          <w:szCs w:val="28"/>
          <w:rtl/>
        </w:rPr>
        <w:t xml:space="preserve">تنيَّح هذا الأب في اليوم الأول من شهر كيهك سنة 978 ش ودفن في كنيسة القديس مرقريوس أبو سيفين. </w:t>
      </w:r>
    </w:p>
    <w:p w:rsidR="005C77BE" w:rsidRDefault="005C77BE" w:rsidP="00E9311A">
      <w:pPr>
        <w:bidi/>
        <w:spacing w:after="0"/>
        <w:rPr>
          <w:rFonts w:cs="Arabic Transparent"/>
          <w:sz w:val="28"/>
          <w:szCs w:val="28"/>
          <w:rtl/>
        </w:rPr>
      </w:pPr>
    </w:p>
    <w:p w:rsidR="005C77BE" w:rsidRPr="005C77BE" w:rsidRDefault="002D12B2" w:rsidP="00E9311A">
      <w:pPr>
        <w:bidi/>
        <w:spacing w:after="0"/>
        <w:rPr>
          <w:rFonts w:cs="Arabic Transparent"/>
          <w:b/>
          <w:bCs/>
          <w:sz w:val="28"/>
          <w:szCs w:val="28"/>
          <w:u w:val="single"/>
          <w:rtl/>
        </w:rPr>
      </w:pPr>
      <w:r w:rsidRPr="005C77BE">
        <w:rPr>
          <w:rFonts w:cs="Arabic Transparent"/>
          <w:b/>
          <w:bCs/>
          <w:sz w:val="28"/>
          <w:szCs w:val="28"/>
          <w:u w:val="single"/>
          <w:rtl/>
        </w:rPr>
        <w:t>المزيد عن سيرته</w:t>
      </w:r>
    </w:p>
    <w:p w:rsidR="005C77BE" w:rsidRDefault="002D12B2" w:rsidP="005C77BE">
      <w:pPr>
        <w:bidi/>
        <w:spacing w:after="0"/>
        <w:rPr>
          <w:rFonts w:cs="Arabic Transparent"/>
          <w:sz w:val="28"/>
          <w:szCs w:val="28"/>
          <w:rtl/>
        </w:rPr>
      </w:pPr>
      <w:r w:rsidRPr="00E9311A">
        <w:rPr>
          <w:rFonts w:cs="Arabic Transparent"/>
          <w:sz w:val="28"/>
          <w:szCs w:val="28"/>
          <w:rtl/>
        </w:rPr>
        <w:t>قُدم القس بولس بن كليل أرشي</w:t>
      </w:r>
      <w:r w:rsidR="005C77BE">
        <w:rPr>
          <w:rFonts w:cs="Arabic Transparent"/>
          <w:sz w:val="28"/>
          <w:szCs w:val="28"/>
          <w:rtl/>
        </w:rPr>
        <w:t xml:space="preserve"> بابا كنيسة المعلقة ايغمانوساً </w:t>
      </w:r>
      <w:r w:rsidRPr="00E9311A">
        <w:rPr>
          <w:rFonts w:cs="Arabic Transparent"/>
          <w:sz w:val="28"/>
          <w:szCs w:val="28"/>
          <w:rtl/>
        </w:rPr>
        <w:t>في يوم الأحد 5 بابة 967 ش (2/10/1250 م) في كنيسة المعلقة بمصر بمجد وحفاوة تفوقان الوصف.. وبعد ترقيته إلى درجة الإيغومانوسية في مصر، بارَحها (تركها) مع الأساقفة وكبار الإكليروس والأراخنة إلى ثغر الإسكندرية لإتمام الرسامة، ثم أكملوا تكريسه بطريركاً في كنيسة الستوتير (المخلص).</w:t>
      </w:r>
      <w:r w:rsidRPr="00E9311A">
        <w:rPr>
          <w:rFonts w:cs="Arabic Transparent"/>
          <w:sz w:val="28"/>
          <w:szCs w:val="28"/>
          <w:rtl/>
        </w:rPr>
        <w:br/>
        <w:t xml:space="preserve">وقد كان موجود بالثغر وقت رسامة البابا أثناسيوس الثالث الوزير شرف الدين أبي سعيد هبة الله بن صاعد النايزي، فإجتمع به البابا للسلام عليه، فأحسن إستقباله وتحدثا طويلاً.. وقبل مبارحة الثغر الإسكندري قام البابا بتكريس عدة هياكل ورسامة عدد من الكهنة، ثم سافر قاصداً أديرة وادي النطرون كما جرت به عادة البطاركة أسلافه عند رسامتهم. </w:t>
      </w:r>
    </w:p>
    <w:p w:rsidR="005C77BE" w:rsidRDefault="002D12B2" w:rsidP="005C77BE">
      <w:pPr>
        <w:bidi/>
        <w:spacing w:after="0"/>
        <w:rPr>
          <w:rFonts w:cs="Arabic Transparent"/>
          <w:sz w:val="28"/>
          <w:szCs w:val="28"/>
          <w:rtl/>
        </w:rPr>
      </w:pPr>
      <w:r w:rsidRPr="00E9311A">
        <w:rPr>
          <w:rFonts w:cs="Arabic Transparent"/>
          <w:sz w:val="28"/>
          <w:szCs w:val="28"/>
          <w:rtl/>
        </w:rPr>
        <w:t>وفي سنة 973 ش (1257 م) عزم البابا أثناسيوس الثالث على طبخ الميرون في دير أبي مقار، فحضر معه لتأدية هذا العمل المقدس الآباء الأساقفة: الأنبا يوأنس أسقف سمنود - أنبا غريغوريوس أسقف المحلة - أنبا ميخائيل أسقف البرمون - الأنبا يوساب صاحب التاريخ أسقف فوه ومنوف العليا - أنبا ابرآم أسقف نستروة - انبا بطرس أسقف سنجار - أنبا يؤانس أسقف لقانة - أنبا مرقس أسقف دفري - أنبا يوأنس ابن الخازن أسقف أبو تيج - أنبا يوساب أسقف أخميم - أنبا بطرس أسقف الفيوم - انبا يوانس ابن الراهبة أسقف البهنسا.</w:t>
      </w:r>
    </w:p>
    <w:p w:rsidR="005C77BE" w:rsidRDefault="002D12B2" w:rsidP="005C77BE">
      <w:pPr>
        <w:bidi/>
        <w:spacing w:after="0"/>
        <w:rPr>
          <w:rFonts w:cs="Arabic Transparent"/>
          <w:sz w:val="28"/>
          <w:szCs w:val="28"/>
          <w:rtl/>
        </w:rPr>
      </w:pPr>
      <w:r w:rsidRPr="00E9311A">
        <w:rPr>
          <w:rFonts w:cs="Arabic Transparent"/>
          <w:sz w:val="28"/>
          <w:szCs w:val="28"/>
          <w:rtl/>
        </w:rPr>
        <w:t>كما جاهد في مدة رئاسته على الكرسي المرقسي في توطيد أركان السلام في البيعة</w:t>
      </w:r>
      <w:r w:rsidR="005C77BE">
        <w:rPr>
          <w:rFonts w:cs="Arabic Transparent"/>
          <w:sz w:val="28"/>
          <w:szCs w:val="28"/>
          <w:rtl/>
        </w:rPr>
        <w:t xml:space="preserve"> المقدسة ومحاربة آثار السمونيه</w:t>
      </w:r>
      <w:r w:rsidR="005C77BE">
        <w:rPr>
          <w:rFonts w:cs="Arabic Transparent" w:hint="cs"/>
          <w:sz w:val="28"/>
          <w:szCs w:val="28"/>
          <w:rtl/>
        </w:rPr>
        <w:t xml:space="preserve">، </w:t>
      </w:r>
      <w:r w:rsidRPr="00E9311A">
        <w:rPr>
          <w:rFonts w:cs="Arabic Transparent"/>
          <w:sz w:val="28"/>
          <w:szCs w:val="28"/>
          <w:rtl/>
        </w:rPr>
        <w:t>ولكن الشيطان لم يترك الأمة القبطية وبيعتها تهنأ بالطمأنينة والراحة حتى أثار عليها رجال الحكم. ففي أيامه أخذ الوزير الأسعد شرف الدين هبة الله بن صاعد النايزى القبطي الأصل الجوالي من النصارى مضاعفة! كما أثار عوام (العامة) دمشق فخربوا كنيسة السيدة مريم العذراء بعد إحراقها ونهب ما فيها (عن كتاب المقريزي ج4 ص402).</w:t>
      </w:r>
    </w:p>
    <w:p w:rsidR="002D12B2" w:rsidRPr="00E9311A" w:rsidRDefault="002D12B2" w:rsidP="005C77BE">
      <w:pPr>
        <w:bidi/>
        <w:spacing w:after="0"/>
        <w:rPr>
          <w:rFonts w:cs="Arabic Transparent"/>
          <w:sz w:val="28"/>
          <w:szCs w:val="28"/>
          <w:rtl/>
        </w:rPr>
      </w:pPr>
      <w:r w:rsidRPr="00E9311A">
        <w:rPr>
          <w:rFonts w:cs="Arabic Transparent"/>
          <w:sz w:val="28"/>
          <w:szCs w:val="28"/>
          <w:rtl/>
        </w:rPr>
        <w:t>وقد قتل جماعة من النصاري بدمشق ونهب دورهم وخربت سنة 976 ش (1259 م) بعد موقعة عين جالوت وهزيمة المغول. فلما دخل السلطان الملك المظفر قطز إلى دمشق قرر على النصارى بها مائة وخمسين ألف درهم جمعوها من بنيهم وحملوها إليه بسفارة الأمير الفارسي الدين أقطاي المستعرب اتابك المعسكر، وكان للقبط فيها جالية كبيرة وبيع (كنائس).</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0" style="width:0;height:1.5pt" o:hralign="center" o:hrstd="t" o:hr="t" fillcolor="#a0a0a0" stroked="f"/>
        </w:pict>
      </w:r>
    </w:p>
    <w:p w:rsidR="005C77BE" w:rsidRPr="005454EC" w:rsidRDefault="002D12B2" w:rsidP="005454EC">
      <w:pPr>
        <w:pStyle w:val="a1"/>
        <w:rPr>
          <w:rtl/>
        </w:rPr>
      </w:pPr>
      <w:r w:rsidRPr="00E9311A">
        <w:rPr>
          <w:rtl/>
        </w:rPr>
        <w:t>البابا غبريال الثالث</w:t>
      </w:r>
      <w:r w:rsidR="005454EC">
        <w:rPr>
          <w:rFonts w:hint="cs"/>
          <w:rtl/>
        </w:rPr>
        <w:t xml:space="preserve"> </w:t>
      </w:r>
      <w:r w:rsidRPr="005454EC">
        <w:rPr>
          <w:rFonts w:cs="Arabic Transparent"/>
          <w:rtl/>
        </w:rPr>
        <w:t>( 1268 - 1271 م)</w:t>
      </w:r>
    </w:p>
    <w:p w:rsidR="005C77BE" w:rsidRDefault="005C77BE" w:rsidP="00E9311A">
      <w:pPr>
        <w:bidi/>
        <w:spacing w:after="0"/>
        <w:rPr>
          <w:rFonts w:cs="Arabic Transparent"/>
          <w:sz w:val="28"/>
          <w:szCs w:val="28"/>
          <w:rtl/>
        </w:rPr>
      </w:pPr>
    </w:p>
    <w:p w:rsidR="005C77BE"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قبطي استوطن في الشام</w:t>
      </w:r>
    </w:p>
    <w:p w:rsidR="005C77BE"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غبريال </w:t>
      </w:r>
    </w:p>
    <w:p w:rsidR="005C77BE"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24 بابه 985 للشهداء - 21 أكتوبر 1268 للميلاد </w:t>
      </w:r>
    </w:p>
    <w:p w:rsidR="005C77BE"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6 طوبه 987 للشهداء - أول يناير 1271 للميلاد </w:t>
      </w:r>
    </w:p>
    <w:p w:rsidR="005C77BE"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سنتان وشهران و10 أيام </w:t>
      </w:r>
    </w:p>
    <w:p w:rsidR="005C77BE"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بمصر </w:t>
      </w:r>
    </w:p>
    <w:p w:rsidR="005C77BE"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مرقوريوس أبو سيفين بمصر </w:t>
      </w:r>
    </w:p>
    <w:p w:rsidR="005C77BE"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الملك الظاهر بيبرس</w:t>
      </w:r>
    </w:p>
    <w:p w:rsidR="005C77BE" w:rsidRDefault="005C77BE" w:rsidP="00E9311A">
      <w:pPr>
        <w:bidi/>
        <w:spacing w:after="0"/>
        <w:rPr>
          <w:rFonts w:cs="Arabic Transparent"/>
          <w:sz w:val="28"/>
          <w:szCs w:val="28"/>
          <w:rtl/>
        </w:rPr>
      </w:pPr>
    </w:p>
    <w:p w:rsidR="005454EC" w:rsidRDefault="002D12B2" w:rsidP="00E9311A">
      <w:pPr>
        <w:bidi/>
        <w:spacing w:after="0"/>
        <w:rPr>
          <w:rFonts w:cs="Arabic Transparent"/>
          <w:sz w:val="28"/>
          <w:szCs w:val="28"/>
          <w:rtl/>
        </w:rPr>
      </w:pPr>
      <w:r w:rsidRPr="00E9311A">
        <w:rPr>
          <w:rFonts w:cs="Arabic Transparent"/>
          <w:sz w:val="28"/>
          <w:szCs w:val="28"/>
          <w:rtl/>
        </w:rPr>
        <w:t xml:space="preserve">+ بعد أن تنيَّح البابا أثناسيوس الثالث، رشح أراخنة القاهرة الأب غبريال، فاختاروه ورسموه قمصاً... ولكن بعض الأراخنة رشحوا يوأنس بن أبى سعيد... فصلوا قداساً ثم عملوا قرعة هيكلية فسحب اسم غبريال، فنازعه يوأنس وجماعته وأبطلوا القرعة وقدموا يوأنس بطريركاً في 6 طوبه سنة 978 ش وأقام بطريركاً ست سنين وتسع شهور وتسعة عشر يوماً ثم انزوى في ديره، وتولى مكانه البابا غبريال السادس من 24 بابه سنة 985 ش حتى 6 طوبه سنة 987 ش، ثم عزل غبريال وأعيد يوأنس بأمر السلطان في 7 طوبه سنة 987 ش. </w:t>
      </w:r>
      <w:r w:rsidRPr="00E9311A">
        <w:rPr>
          <w:rFonts w:cs="Arabic Transparent"/>
          <w:sz w:val="28"/>
          <w:szCs w:val="28"/>
          <w:rtl/>
        </w:rPr>
        <w:br/>
        <w:t xml:space="preserve">+ تنيَّح البابا غبريال في مدة رئاسة البابا يوأنس الثانية، فتقدم عليه في جدول الآباء البطاركة. </w:t>
      </w:r>
      <w:r w:rsidRPr="00E9311A">
        <w:rPr>
          <w:rFonts w:cs="Arabic Transparent"/>
          <w:sz w:val="28"/>
          <w:szCs w:val="28"/>
          <w:rtl/>
        </w:rPr>
        <w:br/>
        <w:t xml:space="preserve">+ ورغم قصر المدة التي قضاها البابا غبريال على الكرسي المرقسى، إلا أنه قام بتكريس الميرون المقدس. </w:t>
      </w:r>
    </w:p>
    <w:p w:rsidR="005454EC" w:rsidRDefault="005454EC" w:rsidP="00E9311A">
      <w:pPr>
        <w:bidi/>
        <w:spacing w:after="0"/>
        <w:rPr>
          <w:rFonts w:cs="Arabic Transparent"/>
          <w:sz w:val="28"/>
          <w:szCs w:val="28"/>
          <w:rtl/>
        </w:rPr>
      </w:pPr>
    </w:p>
    <w:p w:rsidR="005454EC" w:rsidRPr="005454EC" w:rsidRDefault="002D12B2" w:rsidP="00E9311A">
      <w:pPr>
        <w:bidi/>
        <w:spacing w:after="0"/>
        <w:rPr>
          <w:rFonts w:cs="Arabic Transparent"/>
          <w:b/>
          <w:bCs/>
          <w:sz w:val="28"/>
          <w:szCs w:val="28"/>
          <w:u w:val="single"/>
          <w:rtl/>
        </w:rPr>
      </w:pPr>
      <w:r w:rsidRPr="005454EC">
        <w:rPr>
          <w:rFonts w:cs="Arabic Transparent"/>
          <w:b/>
          <w:bCs/>
          <w:sz w:val="28"/>
          <w:szCs w:val="28"/>
          <w:u w:val="single"/>
          <w:rtl/>
        </w:rPr>
        <w:t>معلومات إضافية عنه</w:t>
      </w:r>
    </w:p>
    <w:p w:rsidR="005454EC" w:rsidRDefault="002D12B2" w:rsidP="005454EC">
      <w:pPr>
        <w:bidi/>
        <w:spacing w:after="0"/>
        <w:rPr>
          <w:rFonts w:cs="Arabic Transparent"/>
          <w:sz w:val="28"/>
          <w:szCs w:val="28"/>
          <w:rtl/>
        </w:rPr>
      </w:pPr>
      <w:r w:rsidRPr="00E9311A">
        <w:rPr>
          <w:rFonts w:cs="Arabic Transparent"/>
          <w:sz w:val="28"/>
          <w:szCs w:val="28"/>
          <w:rtl/>
        </w:rPr>
        <w:t>هو ابن أخت أنبا ب</w:t>
      </w:r>
      <w:r w:rsidR="005454EC">
        <w:rPr>
          <w:rFonts w:cs="Arabic Transparent"/>
          <w:sz w:val="28"/>
          <w:szCs w:val="28"/>
          <w:rtl/>
        </w:rPr>
        <w:t xml:space="preserve">طرس بن الراهبة أسقف طنبدي، كرز </w:t>
      </w:r>
      <w:r w:rsidRPr="00E9311A">
        <w:rPr>
          <w:rFonts w:cs="Arabic Transparent"/>
          <w:sz w:val="28"/>
          <w:szCs w:val="28"/>
          <w:rtl/>
        </w:rPr>
        <w:t>قمصاً لرسامته بطريركاً، ولكن لم يتم له ذلك بتدخل أنصار الراهب يوحنا (البطريرك رقم 78). ثم بعد رسامة البابا يوأنس السابع وإقامته بطريركاً مدة ست سنوات وتسعة أشهر وتسعة أيام. عُزل وقدم غبريال ورسم باسم البابا غبريال الثالث.</w:t>
      </w:r>
    </w:p>
    <w:p w:rsidR="005454EC" w:rsidRDefault="002D12B2" w:rsidP="005454EC">
      <w:pPr>
        <w:bidi/>
        <w:spacing w:after="0"/>
        <w:rPr>
          <w:rFonts w:cs="Arabic Transparent"/>
          <w:sz w:val="28"/>
          <w:szCs w:val="28"/>
          <w:rtl/>
        </w:rPr>
      </w:pPr>
      <w:r w:rsidRPr="00E9311A">
        <w:rPr>
          <w:rFonts w:cs="Arabic Transparent"/>
          <w:sz w:val="28"/>
          <w:szCs w:val="28"/>
          <w:rtl/>
        </w:rPr>
        <w:t>وفي أيامه ألزمت النصارى واليهود من قبل السلطنة بشروط حادة، منها صبغ العمايم باللون الأزرق والمراكيب باللون ا</w:t>
      </w:r>
      <w:r w:rsidR="005454EC">
        <w:rPr>
          <w:rFonts w:cs="Arabic Transparent"/>
          <w:sz w:val="28"/>
          <w:szCs w:val="28"/>
          <w:rtl/>
        </w:rPr>
        <w:t xml:space="preserve">لأحمر وغير ذلك! وأغلقت الكنايس </w:t>
      </w:r>
      <w:r w:rsidRPr="00E9311A">
        <w:rPr>
          <w:rFonts w:cs="Arabic Transparent"/>
          <w:sz w:val="28"/>
          <w:szCs w:val="28"/>
          <w:rtl/>
        </w:rPr>
        <w:t>بمصر والقاهرة أولاً، ثم ساير الأقاليم ما خلا الديارة وكنايس الإسكندرية وبعض البلاد. ولما وصل رسول الإمبراطور ميخائيل الثامن الباليولوجي (قائد أباطرة نيقية، وقد اغتصب المُلك من يوحنا اسكارس الرابع سنة 1256 م) صاحب القسطنطينية، قام بالشفاعة فيهم ففُتحت كنيسة السيدة العذراء بالمعلقة بقصر الشمع بمصر وكنيسة ميكائيل.</w:t>
      </w:r>
    </w:p>
    <w:p w:rsidR="002D12B2" w:rsidRPr="00E9311A" w:rsidRDefault="002D12B2" w:rsidP="005454EC">
      <w:pPr>
        <w:bidi/>
        <w:spacing w:after="0"/>
        <w:rPr>
          <w:rFonts w:cs="Arabic Transparent"/>
          <w:sz w:val="28"/>
          <w:szCs w:val="28"/>
          <w:rtl/>
        </w:rPr>
      </w:pPr>
      <w:r w:rsidRPr="00E9311A">
        <w:rPr>
          <w:rFonts w:cs="Arabic Transparent"/>
          <w:sz w:val="28"/>
          <w:szCs w:val="28"/>
          <w:rtl/>
        </w:rPr>
        <w:t>وقام البابا غبريال بعمل الميرون المقدس في كنيسة المعلقة بمصر بحضور الآباء الأساقفة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1" style="width:0;height:1.5pt" o:hralign="center" o:hrstd="t" o:hr="t" fillcolor="#a0a0a0" stroked="f"/>
        </w:pict>
      </w:r>
    </w:p>
    <w:p w:rsidR="005454EC" w:rsidRPr="00631C08" w:rsidRDefault="002D12B2" w:rsidP="00631C08">
      <w:pPr>
        <w:pStyle w:val="a1"/>
        <w:rPr>
          <w:rtl/>
        </w:rPr>
      </w:pPr>
      <w:r w:rsidRPr="00E9311A">
        <w:rPr>
          <w:rtl/>
        </w:rPr>
        <w:t>البابا يوأنس السابع</w:t>
      </w:r>
      <w:r w:rsidR="00631C08">
        <w:rPr>
          <w:rFonts w:hint="cs"/>
          <w:rtl/>
        </w:rPr>
        <w:t xml:space="preserve"> </w:t>
      </w:r>
      <w:r w:rsidRPr="00631C08">
        <w:rPr>
          <w:rFonts w:cs="Arabic Transparent"/>
          <w:rtl/>
        </w:rPr>
        <w:t>( 1271 - 1293 م)</w:t>
      </w:r>
    </w:p>
    <w:p w:rsidR="005454EC"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مصر</w:t>
      </w:r>
    </w:p>
    <w:p w:rsidR="005454EC"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يوحنا</w:t>
      </w:r>
    </w:p>
    <w:p w:rsidR="005454EC" w:rsidRDefault="002D12B2" w:rsidP="00E9311A">
      <w:pPr>
        <w:bidi/>
        <w:spacing w:after="0"/>
        <w:rPr>
          <w:rFonts w:cs="Arabic Transparent"/>
          <w:sz w:val="28"/>
          <w:szCs w:val="28"/>
          <w:rtl/>
        </w:rPr>
      </w:pPr>
      <w:r w:rsidRPr="00E9311A">
        <w:rPr>
          <w:rFonts w:cs="Arabic Transparent"/>
          <w:sz w:val="28"/>
          <w:szCs w:val="28"/>
          <w:rtl/>
        </w:rPr>
        <w:t>تاريخ التقدمة الأولى:</w:t>
      </w:r>
      <w:r w:rsidR="00631C08">
        <w:rPr>
          <w:rFonts w:cs="Arabic Transparent" w:hint="cs"/>
          <w:sz w:val="28"/>
          <w:szCs w:val="28"/>
          <w:rtl/>
        </w:rPr>
        <w:tab/>
      </w:r>
      <w:r w:rsidR="00631C08">
        <w:rPr>
          <w:rFonts w:cs="Arabic Transparent" w:hint="cs"/>
          <w:sz w:val="28"/>
          <w:szCs w:val="28"/>
          <w:rtl/>
        </w:rPr>
        <w:tab/>
      </w:r>
      <w:r w:rsidRPr="00E9311A">
        <w:rPr>
          <w:rFonts w:cs="Arabic Transparent"/>
          <w:sz w:val="28"/>
          <w:szCs w:val="28"/>
          <w:rtl/>
        </w:rPr>
        <w:t xml:space="preserve"> 6 طوبه 978 للشهداء - 1 يناير 1262 للميلاد </w:t>
      </w:r>
    </w:p>
    <w:p w:rsidR="005454EC"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24 بابه 985 للشهداء - 20 أكتوبر 1268 للميلاد (21؟)</w:t>
      </w:r>
    </w:p>
    <w:p w:rsidR="005454EC" w:rsidRDefault="002D12B2" w:rsidP="00E9311A">
      <w:pPr>
        <w:bidi/>
        <w:spacing w:after="0"/>
        <w:rPr>
          <w:rFonts w:cs="Arabic Transparent"/>
          <w:sz w:val="28"/>
          <w:szCs w:val="28"/>
          <w:rtl/>
        </w:rPr>
      </w:pPr>
      <w:r w:rsidRPr="00E9311A">
        <w:rPr>
          <w:rFonts w:cs="Arabic Transparent"/>
          <w:sz w:val="28"/>
          <w:szCs w:val="28"/>
          <w:rtl/>
        </w:rPr>
        <w:t>تاريخ التقدمة الثانية:</w:t>
      </w:r>
      <w:r w:rsidR="00631C08">
        <w:rPr>
          <w:rFonts w:cs="Arabic Transparent" w:hint="cs"/>
          <w:sz w:val="28"/>
          <w:szCs w:val="28"/>
          <w:rtl/>
        </w:rPr>
        <w:tab/>
      </w:r>
      <w:r w:rsidR="00631C08">
        <w:rPr>
          <w:rFonts w:cs="Arabic Transparent" w:hint="cs"/>
          <w:sz w:val="28"/>
          <w:szCs w:val="28"/>
          <w:rtl/>
        </w:rPr>
        <w:tab/>
      </w:r>
      <w:r w:rsidRPr="00E9311A">
        <w:rPr>
          <w:rFonts w:cs="Arabic Transparent"/>
          <w:sz w:val="28"/>
          <w:szCs w:val="28"/>
          <w:rtl/>
        </w:rPr>
        <w:t xml:space="preserve"> 7 طوبه 987 للشهداء - 2 يناير 1271 للميلاد </w:t>
      </w:r>
    </w:p>
    <w:p w:rsidR="005454EC"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26 برموده 1009 للشهداء - 21 أبريل 1293 للميلاد </w:t>
      </w:r>
    </w:p>
    <w:p w:rsidR="005454EC"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29 سنة وشهرا واحدا و8 أيام </w:t>
      </w:r>
    </w:p>
    <w:p w:rsidR="005454EC"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وشهران و14 يوما </w:t>
      </w:r>
    </w:p>
    <w:p w:rsidR="005454EC"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بمصر </w:t>
      </w:r>
    </w:p>
    <w:p w:rsidR="005454EC"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النسطور بالبساتين </w:t>
      </w:r>
    </w:p>
    <w:p w:rsidR="005454EC" w:rsidRDefault="0075506C" w:rsidP="00631C08">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الملك الظاهر - نصر الدين - العادل - السلطان قلاوون - الأشرف خليل - الملك الناصر</w:t>
      </w:r>
    </w:p>
    <w:p w:rsidR="005454EC" w:rsidRDefault="005454EC" w:rsidP="00E9311A">
      <w:pPr>
        <w:bidi/>
        <w:spacing w:after="0"/>
        <w:rPr>
          <w:rFonts w:cs="Arabic Transparent"/>
          <w:sz w:val="28"/>
          <w:szCs w:val="28"/>
          <w:rtl/>
        </w:rPr>
      </w:pPr>
    </w:p>
    <w:p w:rsidR="00631C08" w:rsidRDefault="00631C08" w:rsidP="00631C08">
      <w:pPr>
        <w:pStyle w:val="ListParagraph"/>
        <w:numPr>
          <w:ilvl w:val="0"/>
          <w:numId w:val="96"/>
        </w:numPr>
        <w:bidi/>
        <w:spacing w:after="0"/>
        <w:rPr>
          <w:rFonts w:cs="Arabic Transparent"/>
          <w:sz w:val="28"/>
          <w:szCs w:val="28"/>
        </w:rPr>
      </w:pPr>
      <w:r>
        <w:rPr>
          <w:rFonts w:cs="Arabic Transparent"/>
          <w:sz w:val="28"/>
          <w:szCs w:val="28"/>
          <w:rtl/>
        </w:rPr>
        <w:t>+</w:t>
      </w:r>
      <w:r w:rsidR="002D12B2" w:rsidRPr="00631C08">
        <w:rPr>
          <w:rFonts w:cs="Arabic Transparent"/>
          <w:sz w:val="28"/>
          <w:szCs w:val="28"/>
          <w:rtl/>
        </w:rPr>
        <w:t>من أمره أنه بعد أن رشح أراخنة القاهرة ا</w:t>
      </w:r>
      <w:r w:rsidR="005454EC" w:rsidRPr="00631C08">
        <w:rPr>
          <w:rFonts w:cs="Arabic Transparent"/>
          <w:sz w:val="28"/>
          <w:szCs w:val="28"/>
          <w:rtl/>
        </w:rPr>
        <w:t xml:space="preserve">لبابا غبريال الثالث للبطريركية </w:t>
      </w:r>
      <w:r w:rsidR="002D12B2" w:rsidRPr="00631C08">
        <w:rPr>
          <w:rFonts w:cs="Arabic Transparent"/>
          <w:sz w:val="28"/>
          <w:szCs w:val="28"/>
          <w:rtl/>
        </w:rPr>
        <w:t>واختاروه ورسموه قمصاً، اتفق بعض أراخنة مصر على يوأنس بن أبى سعيد... فعملوا قرعة هيكيلية فسحب اسم غبريال، فنازعه ي</w:t>
      </w:r>
      <w:r>
        <w:rPr>
          <w:rFonts w:cs="Arabic Transparent"/>
          <w:sz w:val="28"/>
          <w:szCs w:val="28"/>
          <w:rtl/>
        </w:rPr>
        <w:t xml:space="preserve">وأنس المذكور وأبطلوا القرعة... </w:t>
      </w:r>
    </w:p>
    <w:p w:rsidR="00631C08" w:rsidRDefault="002D12B2" w:rsidP="00631C08">
      <w:pPr>
        <w:pStyle w:val="ListParagraph"/>
        <w:numPr>
          <w:ilvl w:val="0"/>
          <w:numId w:val="96"/>
        </w:numPr>
        <w:bidi/>
        <w:spacing w:after="0"/>
        <w:rPr>
          <w:rFonts w:cs="Arabic Transparent"/>
          <w:sz w:val="28"/>
          <w:szCs w:val="28"/>
        </w:rPr>
      </w:pPr>
      <w:r w:rsidRPr="00631C08">
        <w:rPr>
          <w:rFonts w:cs="Arabic Transparent"/>
          <w:sz w:val="28"/>
          <w:szCs w:val="28"/>
          <w:rtl/>
        </w:rPr>
        <w:t>وقدموا يوأنس بطريركاً في 6 طوبه سنة 978 ش، وأقام بطريركاً ست سنين وتسعة شهور وتسعة عشر يوماً ثم عزل... وتولى مكانه البابا غبريال الثالث من 24 بابه سنة 985 ش إلى 6 طوبه سنة 987 ش ثم عزل غبريال وأعيد يوأنس بأم</w:t>
      </w:r>
      <w:r w:rsidR="00631C08">
        <w:rPr>
          <w:rFonts w:cs="Arabic Transparent"/>
          <w:sz w:val="28"/>
          <w:szCs w:val="28"/>
          <w:rtl/>
        </w:rPr>
        <w:t xml:space="preserve">ر السلطان في 7 طوبه سنة 987 ش. </w:t>
      </w:r>
    </w:p>
    <w:p w:rsidR="00631C08" w:rsidRDefault="002D12B2" w:rsidP="00631C08">
      <w:pPr>
        <w:pStyle w:val="ListParagraph"/>
        <w:numPr>
          <w:ilvl w:val="0"/>
          <w:numId w:val="96"/>
        </w:numPr>
        <w:bidi/>
        <w:spacing w:after="0"/>
        <w:rPr>
          <w:rFonts w:cs="Arabic Transparent"/>
          <w:sz w:val="28"/>
          <w:szCs w:val="28"/>
        </w:rPr>
      </w:pPr>
      <w:r w:rsidRPr="00631C08">
        <w:rPr>
          <w:rFonts w:cs="Arabic Transparent"/>
          <w:sz w:val="28"/>
          <w:szCs w:val="28"/>
          <w:rtl/>
        </w:rPr>
        <w:t>وفي أيامه جرت على الكنيسة شدائد كثيرة وقاسى الأساقفة تجارب شديدة</w:t>
      </w:r>
      <w:r w:rsidR="00631C08">
        <w:rPr>
          <w:rFonts w:cs="Arabic Transparent"/>
          <w:sz w:val="28"/>
          <w:szCs w:val="28"/>
          <w:rtl/>
        </w:rPr>
        <w:t xml:space="preserve">. </w:t>
      </w:r>
    </w:p>
    <w:p w:rsidR="00631C08" w:rsidRDefault="002D12B2" w:rsidP="00631C08">
      <w:pPr>
        <w:pStyle w:val="ListParagraph"/>
        <w:numPr>
          <w:ilvl w:val="0"/>
          <w:numId w:val="96"/>
        </w:numPr>
        <w:bidi/>
        <w:spacing w:after="0"/>
        <w:rPr>
          <w:rFonts w:cs="Arabic Transparent"/>
          <w:sz w:val="28"/>
          <w:szCs w:val="28"/>
        </w:rPr>
      </w:pPr>
      <w:r w:rsidRPr="00631C08">
        <w:rPr>
          <w:rFonts w:cs="Arabic Transparent"/>
          <w:sz w:val="28"/>
          <w:szCs w:val="28"/>
          <w:rtl/>
        </w:rPr>
        <w:t>وتنيَّح البابا غبريال سلفه في مدة رئاسته الثانية فتقدم</w:t>
      </w:r>
      <w:r w:rsidR="00631C08">
        <w:rPr>
          <w:rFonts w:cs="Arabic Transparent"/>
          <w:sz w:val="28"/>
          <w:szCs w:val="28"/>
          <w:rtl/>
        </w:rPr>
        <w:t xml:space="preserve"> عليه في جدول الآباء البطاركة. </w:t>
      </w:r>
    </w:p>
    <w:p w:rsidR="00631C08" w:rsidRPr="00631C08" w:rsidRDefault="002D12B2" w:rsidP="00631C08">
      <w:pPr>
        <w:pStyle w:val="ListParagraph"/>
        <w:numPr>
          <w:ilvl w:val="0"/>
          <w:numId w:val="96"/>
        </w:numPr>
        <w:bidi/>
        <w:spacing w:after="0"/>
        <w:rPr>
          <w:rFonts w:cs="Arabic Transparent"/>
          <w:sz w:val="28"/>
          <w:szCs w:val="28"/>
          <w:rtl/>
        </w:rPr>
      </w:pPr>
      <w:r w:rsidRPr="00631C08">
        <w:rPr>
          <w:rFonts w:cs="Arabic Transparent"/>
          <w:sz w:val="28"/>
          <w:szCs w:val="28"/>
          <w:rtl/>
        </w:rPr>
        <w:t xml:space="preserve">استمر البابا يوأنس على الكرسي في المدة الثانية اثنين وعشرين سنة وثلاثة شهور وتسعة عشر يوماً... وتنيَّح بسلام في 26 برموده سنة 1009 ش. </w:t>
      </w:r>
    </w:p>
    <w:p w:rsidR="00631C08" w:rsidRDefault="00631C08" w:rsidP="005454EC">
      <w:pPr>
        <w:bidi/>
        <w:spacing w:after="0"/>
        <w:rPr>
          <w:rFonts w:cs="Arabic Transparent"/>
          <w:sz w:val="28"/>
          <w:szCs w:val="28"/>
          <w:rtl/>
        </w:rPr>
      </w:pPr>
    </w:p>
    <w:p w:rsidR="00631C08" w:rsidRPr="00631C08" w:rsidRDefault="002D12B2" w:rsidP="005454EC">
      <w:pPr>
        <w:bidi/>
        <w:spacing w:after="0"/>
        <w:rPr>
          <w:rFonts w:cs="Arabic Transparent"/>
          <w:b/>
          <w:bCs/>
          <w:sz w:val="28"/>
          <w:szCs w:val="28"/>
          <w:u w:val="single"/>
          <w:rtl/>
        </w:rPr>
      </w:pPr>
      <w:r w:rsidRPr="00631C08">
        <w:rPr>
          <w:rFonts w:cs="Arabic Transparent"/>
          <w:b/>
          <w:bCs/>
          <w:sz w:val="28"/>
          <w:szCs w:val="28"/>
          <w:u w:val="single"/>
          <w:rtl/>
        </w:rPr>
        <w:t>السيرة كما ذكرت في كتاب السنكسار</w:t>
      </w:r>
    </w:p>
    <w:p w:rsidR="00631C08" w:rsidRDefault="002D12B2" w:rsidP="005454EC">
      <w:pPr>
        <w:bidi/>
        <w:spacing w:after="0"/>
        <w:rPr>
          <w:rFonts w:cs="Arabic Transparent"/>
          <w:sz w:val="28"/>
          <w:szCs w:val="28"/>
          <w:rtl/>
        </w:rPr>
      </w:pPr>
      <w:r w:rsidRPr="00E9311A">
        <w:rPr>
          <w:rFonts w:cs="Arabic Transparent"/>
          <w:sz w:val="28"/>
          <w:szCs w:val="28"/>
          <w:rtl/>
        </w:rPr>
        <w:t>نياحة البابا يوأنس الإسكندرى ال 78 (26 برمودة)</w:t>
      </w:r>
    </w:p>
    <w:p w:rsidR="00631C08" w:rsidRDefault="002D12B2" w:rsidP="005454EC">
      <w:pPr>
        <w:bidi/>
        <w:spacing w:after="0"/>
        <w:rPr>
          <w:rFonts w:cs="Arabic Transparent"/>
          <w:sz w:val="28"/>
          <w:szCs w:val="28"/>
          <w:rtl/>
        </w:rPr>
      </w:pPr>
      <w:r w:rsidRPr="00E9311A">
        <w:rPr>
          <w:rFonts w:cs="Arabic Transparent"/>
          <w:sz w:val="28"/>
          <w:szCs w:val="28"/>
          <w:rtl/>
        </w:rPr>
        <w:t xml:space="preserve">في مثل هذا اليوم من سنة 1009 ش (21 أبريل سنة 1293 م) تنيَّح البابا يؤنس السابع البطريرك الثامن والسبعون. ومن أمره أنه بعد أن رشح أراخنة القاهرة البابا غبريال الثالث للبطريركية واختاروه ورسموه قمصا، اتفق بعض أراخنة مصر علي يوأنس بن أبي سعيد السكري وعملوا قرعة هيكلية فسحب اسم غبريال فنازعه يوأنس المذكور ومن كان معه فأبطل القرعة وقدم يوأنس في 6 طوبة سنة 978 ش (أول يناير سنة 1262 م) بعد وفاة البابا (أثناسيوس الثالث) سلفه وأقام بطريركا ست سنين وتسعة شهور وتسعة عشر يوما ثم عزل وتولي مكانه البابا غبريال الثالث من 24 بابه سنة 985 ش إلى 6 طوبه سنة 987 ش ثم عزل غبريال وأعيد يوأنس بأمر السلطان في 7 طوبه. </w:t>
      </w:r>
    </w:p>
    <w:p w:rsidR="002D12B2" w:rsidRPr="00E9311A" w:rsidRDefault="002D12B2" w:rsidP="005454EC">
      <w:pPr>
        <w:bidi/>
        <w:spacing w:after="0"/>
        <w:rPr>
          <w:rFonts w:cs="Arabic Transparent"/>
          <w:sz w:val="28"/>
          <w:szCs w:val="28"/>
          <w:rtl/>
        </w:rPr>
      </w:pPr>
      <w:r w:rsidRPr="00E9311A">
        <w:rPr>
          <w:rFonts w:cs="Arabic Transparent"/>
          <w:sz w:val="28"/>
          <w:szCs w:val="28"/>
          <w:rtl/>
        </w:rPr>
        <w:t>وفي أيامه أمر السلطان في سنة 980 ش أن يحفروا حفرة كبيرة ويجمعوا النصارى ويحرقوهم فيها. وطلب البطريرك الإعفاء عنهم. وقرر عليه دفع خمسين ألف دينار وأقاموا سنتين يحصلونها وأعتقوا النصارى الذين جرت عليهم شدائد كثيرة في أيامه. وقاسي الأساقفة تجارب شديدة وتنيَّح البابا غبريال سلفه في مدة رئاسته الثانية فتقدم عليه في جدول البطاركة واستمر البابا يوأنس علي الكرسي في المدة الثانية اثنين وعشرين سنة وثلاثة شهور وتسعة عشر يوما وتنيَّح بسلام في 26 برمودة سنة 1009 ش ودفن بالبساتين بدير النسطور.</w:t>
      </w:r>
      <w:r w:rsidRPr="00E9311A">
        <w:rPr>
          <w:rFonts w:cs="Arabic Transparent"/>
          <w:sz w:val="28"/>
          <w:szCs w:val="28"/>
          <w:rtl/>
        </w:rPr>
        <w:br/>
        <w:t>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2" style="width:0;height:1.5pt" o:hralign="center" o:hrstd="t" o:hr="t" fillcolor="#a0a0a0" stroked="f"/>
        </w:pict>
      </w:r>
    </w:p>
    <w:p w:rsidR="00631C08" w:rsidRPr="00631C08" w:rsidRDefault="002D12B2" w:rsidP="00631C08">
      <w:pPr>
        <w:pStyle w:val="a1"/>
        <w:rPr>
          <w:rtl/>
        </w:rPr>
      </w:pPr>
      <w:r w:rsidRPr="00E9311A">
        <w:rPr>
          <w:rtl/>
        </w:rPr>
        <w:t>البابا ثيئودوسيوس الثاني</w:t>
      </w:r>
      <w:r w:rsidR="00631C08">
        <w:rPr>
          <w:rFonts w:hint="cs"/>
          <w:rtl/>
        </w:rPr>
        <w:t xml:space="preserve"> </w:t>
      </w:r>
      <w:r w:rsidRPr="00631C08">
        <w:rPr>
          <w:rFonts w:cs="Arabic Transparent"/>
          <w:rtl/>
        </w:rPr>
        <w:t>( 1294 - 1300 م)</w:t>
      </w:r>
    </w:p>
    <w:p w:rsidR="00631C08"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المنيا</w:t>
      </w:r>
    </w:p>
    <w:p w:rsidR="00631C08"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عبد المسيح بن رويل (ابن زويل)</w:t>
      </w:r>
    </w:p>
    <w:p w:rsidR="00631C08"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31C08">
        <w:rPr>
          <w:rFonts w:cs="Arabic Transparent" w:hint="cs"/>
          <w:sz w:val="28"/>
          <w:szCs w:val="28"/>
          <w:rtl/>
        </w:rPr>
        <w:tab/>
      </w:r>
      <w:r w:rsidR="00631C08">
        <w:rPr>
          <w:rFonts w:cs="Arabic Transparent" w:hint="cs"/>
          <w:sz w:val="28"/>
          <w:szCs w:val="28"/>
          <w:rtl/>
        </w:rPr>
        <w:tab/>
      </w:r>
      <w:r w:rsidRPr="00E9311A">
        <w:rPr>
          <w:rFonts w:cs="Arabic Transparent"/>
          <w:sz w:val="28"/>
          <w:szCs w:val="28"/>
          <w:rtl/>
        </w:rPr>
        <w:t>دير أبو فانا</w:t>
      </w:r>
    </w:p>
    <w:p w:rsidR="00631C08"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10 أبيب 1010 للشهداء - 4 يوليو 1294 للميلاد </w:t>
      </w:r>
    </w:p>
    <w:p w:rsidR="00631C08"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طوبه 1016 للشهداء - أول يناير 1300 للميلاد </w:t>
      </w:r>
    </w:p>
    <w:p w:rsidR="00631C08"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5 سنوات و5 أشهر و28 يوما </w:t>
      </w:r>
    </w:p>
    <w:p w:rsidR="00631C08"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و14 يوما </w:t>
      </w:r>
    </w:p>
    <w:p w:rsidR="00631C08"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المعلقة وأبو مرقوره </w:t>
      </w:r>
    </w:p>
    <w:p w:rsidR="00631C08"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النسطور - البساتين </w:t>
      </w:r>
    </w:p>
    <w:p w:rsidR="00631C08"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العادل - المنصور - الناصر محمد بن قلاوون </w:t>
      </w:r>
    </w:p>
    <w:p w:rsidR="00631C08" w:rsidRDefault="00631C08" w:rsidP="00E9311A">
      <w:pPr>
        <w:bidi/>
        <w:spacing w:after="0"/>
        <w:rPr>
          <w:rFonts w:cs="Arabic Transparent"/>
          <w:sz w:val="28"/>
          <w:szCs w:val="28"/>
          <w:rtl/>
        </w:rPr>
      </w:pPr>
    </w:p>
    <w:p w:rsidR="00631C08" w:rsidRDefault="002D12B2" w:rsidP="00631C08">
      <w:pPr>
        <w:pStyle w:val="ListParagraph"/>
        <w:numPr>
          <w:ilvl w:val="0"/>
          <w:numId w:val="97"/>
        </w:numPr>
        <w:bidi/>
        <w:spacing w:after="0"/>
        <w:rPr>
          <w:rFonts w:cs="Arabic Transparent"/>
          <w:sz w:val="28"/>
          <w:szCs w:val="28"/>
        </w:rPr>
      </w:pPr>
      <w:r w:rsidRPr="00631C08">
        <w:rPr>
          <w:rFonts w:cs="Arabic Transparent"/>
          <w:sz w:val="28"/>
          <w:szCs w:val="28"/>
          <w:rtl/>
        </w:rPr>
        <w:t>تخرج من دير أبو فانه، ونظراً لأن ارتقاءه على الكرسي البطريركي يخالف الناموس والشريعة لأنه فرض عليه فرضاً ولأنه كان محباً للرشوة فقد أظهر الله غضبه فحدث في أيامه قحط وغلاء فاحش وانتشر مرض الطاعون بسبب قلة ماء النيل</w:t>
      </w:r>
      <w:r w:rsidR="00631C08">
        <w:rPr>
          <w:rFonts w:cs="Arabic Transparent"/>
          <w:sz w:val="28"/>
          <w:szCs w:val="28"/>
          <w:rtl/>
        </w:rPr>
        <w:t xml:space="preserve"> واضطر الناس إلى أكل الميتة. </w:t>
      </w:r>
    </w:p>
    <w:p w:rsidR="00631C08" w:rsidRDefault="002D12B2" w:rsidP="00631C08">
      <w:pPr>
        <w:pStyle w:val="ListParagraph"/>
        <w:numPr>
          <w:ilvl w:val="0"/>
          <w:numId w:val="97"/>
        </w:numPr>
        <w:bidi/>
        <w:spacing w:after="0"/>
        <w:rPr>
          <w:rFonts w:cs="Arabic Transparent"/>
          <w:sz w:val="28"/>
          <w:szCs w:val="28"/>
        </w:rPr>
      </w:pPr>
      <w:r w:rsidRPr="00631C08">
        <w:rPr>
          <w:rFonts w:cs="Arabic Transparent"/>
          <w:sz w:val="28"/>
          <w:szCs w:val="28"/>
          <w:rtl/>
        </w:rPr>
        <w:t>وحدثت في أيامه مصائب وويلات كثيرة على المسيحيين بسبب انقسام المماليك إلى أحزاب فكان القبط هم أعظم ضحية لهذه المصائب، فاضطهدهم الحكام وألزموهم بدفع غرامات طائلة. وزادوا الجزية فمات الكثي</w:t>
      </w:r>
      <w:r w:rsidR="00631C08">
        <w:rPr>
          <w:rFonts w:cs="Arabic Transparent"/>
          <w:sz w:val="28"/>
          <w:szCs w:val="28"/>
          <w:rtl/>
        </w:rPr>
        <w:t xml:space="preserve">رون وأسلم الكثيرون بسبب ذلك. </w:t>
      </w:r>
    </w:p>
    <w:p w:rsidR="00631C08" w:rsidRPr="00631C08" w:rsidRDefault="002D12B2" w:rsidP="00631C08">
      <w:pPr>
        <w:pStyle w:val="ListParagraph"/>
        <w:numPr>
          <w:ilvl w:val="0"/>
          <w:numId w:val="97"/>
        </w:numPr>
        <w:bidi/>
        <w:spacing w:after="0"/>
        <w:rPr>
          <w:rFonts w:cs="Arabic Transparent"/>
          <w:sz w:val="28"/>
          <w:szCs w:val="28"/>
          <w:rtl/>
        </w:rPr>
      </w:pPr>
      <w:r w:rsidRPr="00631C08">
        <w:rPr>
          <w:rFonts w:cs="Arabic Transparent"/>
          <w:sz w:val="28"/>
          <w:szCs w:val="28"/>
          <w:rtl/>
        </w:rPr>
        <w:t xml:space="preserve">تنيَّح في أول يناير سنة 1300 م ودُفن في دير النسطور بالبساتين. </w:t>
      </w:r>
    </w:p>
    <w:p w:rsidR="00631C08" w:rsidRDefault="00631C08" w:rsidP="00E9311A">
      <w:pPr>
        <w:bidi/>
        <w:spacing w:after="0"/>
        <w:rPr>
          <w:rFonts w:cs="Arabic Transparent"/>
          <w:sz w:val="28"/>
          <w:szCs w:val="28"/>
          <w:rtl/>
        </w:rPr>
      </w:pPr>
    </w:p>
    <w:p w:rsidR="00631C08" w:rsidRPr="00631C08" w:rsidRDefault="002D12B2" w:rsidP="00E9311A">
      <w:pPr>
        <w:bidi/>
        <w:spacing w:after="0"/>
        <w:rPr>
          <w:rFonts w:cs="Arabic Transparent"/>
          <w:b/>
          <w:bCs/>
          <w:sz w:val="28"/>
          <w:szCs w:val="28"/>
          <w:u w:val="single"/>
          <w:rtl/>
        </w:rPr>
      </w:pPr>
      <w:r w:rsidRPr="00631C08">
        <w:rPr>
          <w:rFonts w:cs="Arabic Transparent"/>
          <w:b/>
          <w:bCs/>
          <w:sz w:val="28"/>
          <w:szCs w:val="28"/>
          <w:u w:val="single"/>
          <w:rtl/>
        </w:rPr>
        <w:t>معلومات إضافية عنه</w:t>
      </w:r>
    </w:p>
    <w:p w:rsidR="002D12B2" w:rsidRPr="00E9311A" w:rsidRDefault="002D12B2" w:rsidP="00E9311A">
      <w:pPr>
        <w:bidi/>
        <w:spacing w:after="0"/>
        <w:rPr>
          <w:rFonts w:cs="Arabic Transparent"/>
          <w:sz w:val="28"/>
          <w:szCs w:val="28"/>
          <w:rtl/>
        </w:rPr>
      </w:pPr>
      <w:r w:rsidRPr="00E9311A">
        <w:rPr>
          <w:rFonts w:cs="Arabic Transparent"/>
          <w:sz w:val="28"/>
          <w:szCs w:val="28"/>
          <w:rtl/>
        </w:rPr>
        <w:t>قام البابا تيودسيوس في سنة 1015 ش (1299 م) بعمل الميرون المقدس في كنيسة القديس مرقوريوس أبي سيفين في جمعة البصخة المقدسة، التي ابتدأت يوم الاثنين 18 برموده، وأتموا طبخه في يوم الخميس المقدس أي خميس العهد 21 برمودة، وقد اشترك مع البابا في هذا العمل المقدس اثنا عشر أسقفاً من الوجهين القبلي والبحري</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3" style="width:0;height:1.5pt" o:hralign="center" o:hrstd="t" o:hr="t" fillcolor="#a0a0a0" stroked="f"/>
        </w:pict>
      </w:r>
    </w:p>
    <w:p w:rsidR="00631C08" w:rsidRPr="0031625D" w:rsidRDefault="002D12B2" w:rsidP="0031625D">
      <w:pPr>
        <w:pStyle w:val="a1"/>
        <w:rPr>
          <w:rtl/>
        </w:rPr>
      </w:pPr>
      <w:r w:rsidRPr="00E9311A">
        <w:rPr>
          <w:rtl/>
        </w:rPr>
        <w:t>البابا يؤانس الثامن</w:t>
      </w:r>
      <w:r w:rsidR="0031625D">
        <w:rPr>
          <w:rFonts w:hint="cs"/>
          <w:rtl/>
        </w:rPr>
        <w:t xml:space="preserve"> </w:t>
      </w:r>
      <w:r w:rsidRPr="0031625D">
        <w:rPr>
          <w:rFonts w:cs="Arabic Transparent"/>
          <w:rtl/>
        </w:rPr>
        <w:t>( 1300 - 1320 م)</w:t>
      </w:r>
    </w:p>
    <w:p w:rsidR="00631C08" w:rsidRDefault="00631C08" w:rsidP="00E9311A">
      <w:pPr>
        <w:bidi/>
        <w:spacing w:after="0"/>
        <w:rPr>
          <w:rFonts w:cs="Arabic Transparent"/>
          <w:sz w:val="28"/>
          <w:szCs w:val="28"/>
          <w:rtl/>
        </w:rPr>
      </w:pPr>
    </w:p>
    <w:p w:rsidR="0031625D"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منيه بني خصيم (المنيا)</w:t>
      </w:r>
    </w:p>
    <w:p w:rsidR="0031625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يوحنا ابن ابسال بنيامين</w:t>
      </w:r>
    </w:p>
    <w:p w:rsidR="0031625D"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31625D">
        <w:rPr>
          <w:rFonts w:cs="Arabic Transparent" w:hint="cs"/>
          <w:sz w:val="28"/>
          <w:szCs w:val="28"/>
          <w:rtl/>
        </w:rPr>
        <w:tab/>
      </w:r>
      <w:r w:rsidR="0031625D">
        <w:rPr>
          <w:rFonts w:cs="Arabic Transparent" w:hint="cs"/>
          <w:sz w:val="28"/>
          <w:szCs w:val="28"/>
          <w:rtl/>
        </w:rPr>
        <w:tab/>
      </w:r>
      <w:r w:rsidRPr="00E9311A">
        <w:rPr>
          <w:rFonts w:cs="Arabic Transparent"/>
          <w:sz w:val="28"/>
          <w:szCs w:val="28"/>
          <w:rtl/>
        </w:rPr>
        <w:t>دير شهران</w:t>
      </w:r>
    </w:p>
    <w:p w:rsidR="0031625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19 أمشير 1016 للشهداء - 14 فبراير 1300 للميلاد </w:t>
      </w:r>
    </w:p>
    <w:p w:rsidR="0031625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بؤونه 1036 للشهداء - 29 مايو 1320 للميلاد </w:t>
      </w:r>
    </w:p>
    <w:p w:rsidR="0031625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20 سنة و3 أشهر و15 يوما </w:t>
      </w:r>
    </w:p>
    <w:p w:rsidR="0031625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أشهر </w:t>
      </w:r>
    </w:p>
    <w:p w:rsidR="0031625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مرقوريوس أبو سيفين والعذراء بحارة زويلة </w:t>
      </w:r>
    </w:p>
    <w:p w:rsidR="0031625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شهران </w:t>
      </w:r>
    </w:p>
    <w:p w:rsidR="0031625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الملك الناصر محمد بن قلاوون </w:t>
      </w:r>
    </w:p>
    <w:p w:rsidR="0031625D" w:rsidRDefault="0031625D" w:rsidP="00E9311A">
      <w:pPr>
        <w:bidi/>
        <w:spacing w:after="0"/>
        <w:rPr>
          <w:rFonts w:cs="Arabic Transparent"/>
          <w:sz w:val="28"/>
          <w:szCs w:val="28"/>
          <w:rtl/>
        </w:rPr>
      </w:pPr>
    </w:p>
    <w:p w:rsidR="0031625D" w:rsidRDefault="002D12B2" w:rsidP="0031625D">
      <w:pPr>
        <w:pStyle w:val="ListParagraph"/>
        <w:numPr>
          <w:ilvl w:val="0"/>
          <w:numId w:val="98"/>
        </w:numPr>
        <w:bidi/>
        <w:spacing w:after="0"/>
        <w:rPr>
          <w:rFonts w:cs="Arabic Transparent"/>
          <w:sz w:val="28"/>
          <w:szCs w:val="28"/>
        </w:rPr>
      </w:pPr>
      <w:r w:rsidRPr="0031625D">
        <w:rPr>
          <w:rFonts w:cs="Arabic Transparent"/>
          <w:sz w:val="28"/>
          <w:szCs w:val="28"/>
          <w:rtl/>
        </w:rPr>
        <w:t xml:space="preserve">+ كان اسمه يوحنا بن ابسال، ترهب بدير شهران، ورسم بطريركاً يوم 19 أمشير سنة 1016 </w:t>
      </w:r>
      <w:r w:rsidR="0031625D">
        <w:rPr>
          <w:rFonts w:cs="Arabic Transparent"/>
          <w:sz w:val="28"/>
          <w:szCs w:val="28"/>
          <w:rtl/>
        </w:rPr>
        <w:t xml:space="preserve">ش. </w:t>
      </w:r>
    </w:p>
    <w:p w:rsidR="0031625D" w:rsidRDefault="002D12B2" w:rsidP="0031625D">
      <w:pPr>
        <w:pStyle w:val="ListParagraph"/>
        <w:numPr>
          <w:ilvl w:val="0"/>
          <w:numId w:val="98"/>
        </w:numPr>
        <w:bidi/>
        <w:spacing w:after="0"/>
        <w:rPr>
          <w:rFonts w:cs="Arabic Transparent"/>
          <w:sz w:val="28"/>
          <w:szCs w:val="28"/>
        </w:rPr>
      </w:pPr>
      <w:r w:rsidRPr="0031625D">
        <w:rPr>
          <w:rFonts w:cs="Arabic Transparent"/>
          <w:sz w:val="28"/>
          <w:szCs w:val="28"/>
          <w:rtl/>
        </w:rPr>
        <w:t>وقعت على المسيحيين في أيامه اضطهادات شديدة، وأغلقت كنائس كثيرة بمصر</w:t>
      </w:r>
      <w:r w:rsidR="0031625D">
        <w:rPr>
          <w:rFonts w:cs="Arabic Transparent"/>
          <w:sz w:val="28"/>
          <w:szCs w:val="28"/>
          <w:rtl/>
        </w:rPr>
        <w:t xml:space="preserve"> القديمة والقاهرة والأقاليم. </w:t>
      </w:r>
    </w:p>
    <w:p w:rsidR="0031625D" w:rsidRDefault="002D12B2" w:rsidP="0031625D">
      <w:pPr>
        <w:pStyle w:val="ListParagraph"/>
        <w:numPr>
          <w:ilvl w:val="0"/>
          <w:numId w:val="98"/>
        </w:numPr>
        <w:bidi/>
        <w:spacing w:after="0"/>
        <w:rPr>
          <w:rFonts w:cs="Arabic Transparent"/>
          <w:sz w:val="28"/>
          <w:szCs w:val="28"/>
        </w:rPr>
      </w:pPr>
      <w:r w:rsidRPr="0031625D">
        <w:rPr>
          <w:rFonts w:cs="Arabic Transparent"/>
          <w:sz w:val="28"/>
          <w:szCs w:val="28"/>
          <w:rtl/>
        </w:rPr>
        <w:t>هو آخر من سكن أبى سيفين بمصر، وأول من نقل الكرسي إل</w:t>
      </w:r>
      <w:r w:rsidR="0031625D">
        <w:rPr>
          <w:rFonts w:cs="Arabic Transparent"/>
          <w:sz w:val="28"/>
          <w:szCs w:val="28"/>
          <w:rtl/>
        </w:rPr>
        <w:t xml:space="preserve">ى كنيسة العذراء بحارة زويلة. </w:t>
      </w:r>
    </w:p>
    <w:p w:rsidR="0031625D" w:rsidRPr="0031625D" w:rsidRDefault="002D12B2" w:rsidP="0031625D">
      <w:pPr>
        <w:pStyle w:val="ListParagraph"/>
        <w:numPr>
          <w:ilvl w:val="0"/>
          <w:numId w:val="98"/>
        </w:numPr>
        <w:bidi/>
        <w:spacing w:after="0"/>
        <w:rPr>
          <w:rFonts w:cs="Arabic Transparent"/>
          <w:sz w:val="28"/>
          <w:szCs w:val="28"/>
          <w:rtl/>
        </w:rPr>
      </w:pPr>
      <w:r w:rsidRPr="0031625D">
        <w:rPr>
          <w:rFonts w:cs="Arabic Transparent"/>
          <w:sz w:val="28"/>
          <w:szCs w:val="28"/>
          <w:rtl/>
        </w:rPr>
        <w:t xml:space="preserve">تنيَّح بسلام في اليوم الرابع من شهر بؤونه سنة 1036 ش بعد أن أقام على الكرسي 20 سنة و3 أشهر و15 يوماً </w:t>
      </w:r>
    </w:p>
    <w:p w:rsidR="0031625D" w:rsidRDefault="0031625D" w:rsidP="00E9311A">
      <w:pPr>
        <w:bidi/>
        <w:spacing w:after="0"/>
        <w:rPr>
          <w:rFonts w:cs="Arabic Transparent"/>
          <w:sz w:val="28"/>
          <w:szCs w:val="28"/>
          <w:rtl/>
        </w:rPr>
      </w:pPr>
    </w:p>
    <w:p w:rsidR="0031625D" w:rsidRPr="0031625D" w:rsidRDefault="002D12B2" w:rsidP="00E9311A">
      <w:pPr>
        <w:bidi/>
        <w:spacing w:after="0"/>
        <w:rPr>
          <w:rFonts w:cs="Arabic Transparent"/>
          <w:b/>
          <w:bCs/>
          <w:sz w:val="28"/>
          <w:szCs w:val="28"/>
          <w:u w:val="single"/>
          <w:rtl/>
        </w:rPr>
      </w:pPr>
      <w:r w:rsidRPr="0031625D">
        <w:rPr>
          <w:rFonts w:cs="Arabic Transparent"/>
          <w:b/>
          <w:bCs/>
          <w:sz w:val="28"/>
          <w:szCs w:val="28"/>
          <w:u w:val="single"/>
          <w:rtl/>
        </w:rPr>
        <w:t>معلومات إضافية</w:t>
      </w:r>
    </w:p>
    <w:p w:rsidR="0031625D" w:rsidRDefault="002D12B2" w:rsidP="00E9311A">
      <w:pPr>
        <w:bidi/>
        <w:spacing w:after="0"/>
        <w:rPr>
          <w:rFonts w:cs="Arabic Transparent"/>
          <w:sz w:val="28"/>
          <w:szCs w:val="28"/>
          <w:rtl/>
        </w:rPr>
      </w:pPr>
      <w:r w:rsidRPr="00E9311A">
        <w:rPr>
          <w:rFonts w:cs="Arabic Transparent"/>
          <w:sz w:val="28"/>
          <w:szCs w:val="28"/>
          <w:rtl/>
        </w:rPr>
        <w:t>كان رئيساً لدير شهران (دير الأنبا برسوم العريان حالياً) قبل رسامته بطريركا. ويذكر لنا المقريزى أن الوزير بيبرس الجاشنكي والأمير سيلار في سلطنة الملك ناصر محمد بن قلاون طلبوا غلق كل الكنائس المسيحية التي للأرثوذكسيين وللملكيين في القاهرة. فلما سمع جلالة الملك جاك الثاني ملك الأرجوان في أسبانيا بخبر قفل الكنائس حزن وتأثر، وبادر بإرسال وفد من قبله يحمل الهدايا للسلطان الناصر محمد ابن قلاوون والوزراء يسألهم أن يفتحوها. فأجابوا طلبه وسمحوا فقط بفتح كنيسة السيده العذراء الأثرية بحارة زويلة وكنيسة البندقانيين المعروفة بإسم كنيسة القديس نقولا بالحمزاوي دون غيرهما.</w:t>
      </w:r>
    </w:p>
    <w:p w:rsidR="0031625D" w:rsidRDefault="002D12B2" w:rsidP="0031625D">
      <w:pPr>
        <w:bidi/>
        <w:spacing w:after="0"/>
        <w:rPr>
          <w:rFonts w:cs="Arabic Transparent"/>
          <w:sz w:val="28"/>
          <w:szCs w:val="28"/>
          <w:rtl/>
        </w:rPr>
      </w:pPr>
      <w:r w:rsidRPr="00E9311A">
        <w:rPr>
          <w:rFonts w:cs="Arabic Transparent"/>
          <w:sz w:val="28"/>
          <w:szCs w:val="28"/>
          <w:rtl/>
        </w:rPr>
        <w:t>ومن الجدير بالذكر أن في عصر هذا البطريرك تنيَّح القديس برسوم العريان (وهو إبن كاتب الملكة شجرة الدر). وقد ولد سنة 973 ش (1257 م) في أيام البابا أثناسيوس الثالث البطريرك (76). ولما أكمل سعيه تنيَّح في شيخوخة صالحة في 28 أغسطس سنة 1317 م الموافق 5 نسئ 1033 ش، وكان عمره إذ ذاك 60 سنة. وقد حضر البابا يوأنس الثامن تج</w:t>
      </w:r>
      <w:r w:rsidR="0031625D">
        <w:rPr>
          <w:rFonts w:cs="Arabic Transparent"/>
          <w:sz w:val="28"/>
          <w:szCs w:val="28"/>
          <w:rtl/>
        </w:rPr>
        <w:t xml:space="preserve">نيز الأب القديس برسوما العريان </w:t>
      </w:r>
      <w:r w:rsidRPr="00E9311A">
        <w:rPr>
          <w:rFonts w:cs="Arabic Transparent"/>
          <w:sz w:val="28"/>
          <w:szCs w:val="28"/>
          <w:rtl/>
        </w:rPr>
        <w:t>وصلى عليه.</w:t>
      </w:r>
    </w:p>
    <w:p w:rsidR="0031625D" w:rsidRDefault="002D12B2" w:rsidP="0031625D">
      <w:pPr>
        <w:bidi/>
        <w:spacing w:after="0"/>
        <w:rPr>
          <w:rFonts w:cs="Arabic Transparent"/>
          <w:sz w:val="28"/>
          <w:szCs w:val="28"/>
          <w:rtl/>
        </w:rPr>
      </w:pPr>
      <w:r w:rsidRPr="00E9311A">
        <w:rPr>
          <w:rFonts w:cs="Arabic Transparent"/>
          <w:sz w:val="28"/>
          <w:szCs w:val="28"/>
          <w:rtl/>
        </w:rPr>
        <w:t>وقد قام البابا يوأنس بعمل الميرون المقدس مرتين؛ الأولى في دير أبي مقار في سنة 1021 ش وحضره من الأساقفة ثمانية عشر أسقفاً. والثانية كانت سنة 1036 ش (1320 م) في كنيسة السيدة العذراء المعلقة بفسطاط قصر الشمع بمصر، وحضر مطراناً واحداً وأربعة وعشرون أسقفاً من الديار المصرية وأسف من كراسي النوبة.</w:t>
      </w:r>
    </w:p>
    <w:p w:rsidR="002D12B2" w:rsidRPr="00E9311A" w:rsidRDefault="002D12B2" w:rsidP="0031625D">
      <w:pPr>
        <w:bidi/>
        <w:spacing w:after="0"/>
        <w:rPr>
          <w:rFonts w:cs="Arabic Transparent"/>
          <w:sz w:val="28"/>
          <w:szCs w:val="28"/>
          <w:rtl/>
        </w:rPr>
      </w:pPr>
      <w:r w:rsidRPr="00E9311A">
        <w:rPr>
          <w:rFonts w:cs="Arabic Transparent"/>
          <w:sz w:val="28"/>
          <w:szCs w:val="28"/>
          <w:rtl/>
        </w:rPr>
        <w:br/>
        <w:t>اختير بمجمع من الأساقفة والشعب وكان رئيساً على دير شهران في حلوان، وهو من مواليد المنيا. حدث في أيامه اضطهاد كبير للأقباط وزيادة في الضرائب كما رأينا في الصفحات السابقة من تاريخ البطاركة بموقع الأنبا تكلاهيمانوت، ولما ضجروا واشتكوا أراد بعض المسلمين الرد عليهم بهدم الكنائس، وبدأوا يستعملون العنف للدفاع عن أنفسهم، وحاول هذا البابا تهدئه الموقف ولم يفلح، وتنيَّح في 1320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4" style="width:0;height:1.5pt" o:hralign="center" o:hrstd="t" o:hr="t" fillcolor="#a0a0a0" stroked="f"/>
        </w:pict>
      </w:r>
    </w:p>
    <w:p w:rsidR="0031625D" w:rsidRPr="00F0633F" w:rsidRDefault="002D12B2" w:rsidP="00F0633F">
      <w:pPr>
        <w:pStyle w:val="a1"/>
        <w:rPr>
          <w:rtl/>
        </w:rPr>
      </w:pPr>
      <w:r w:rsidRPr="00E9311A">
        <w:rPr>
          <w:rtl/>
        </w:rPr>
        <w:t>البابا يوأنس التاسع</w:t>
      </w:r>
      <w:r w:rsidR="00F0633F">
        <w:rPr>
          <w:rFonts w:hint="cs"/>
          <w:rtl/>
        </w:rPr>
        <w:t xml:space="preserve"> </w:t>
      </w:r>
      <w:r w:rsidRPr="00F0633F">
        <w:rPr>
          <w:rFonts w:cs="Arabic Transparent"/>
          <w:rtl/>
        </w:rPr>
        <w:t>( 1320 - 1327 م)</w:t>
      </w:r>
    </w:p>
    <w:p w:rsidR="0031625D"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ناحية نفيا منوفية</w:t>
      </w:r>
    </w:p>
    <w:p w:rsidR="0031625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يوأنس</w:t>
      </w:r>
    </w:p>
    <w:p w:rsidR="0031625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أول بابة 1037 للشهداء - 28 سبتمبر 1320 للميلاد </w:t>
      </w:r>
    </w:p>
    <w:p w:rsidR="0031625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 برموده 1043 للشهداء - 29 مارس 1327 للميلاد </w:t>
      </w:r>
    </w:p>
    <w:p w:rsidR="0031625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6 سنوات و6 أشهر ويوما واحدا </w:t>
      </w:r>
    </w:p>
    <w:p w:rsidR="0031625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و11 يوما </w:t>
      </w:r>
    </w:p>
    <w:p w:rsidR="0031625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حارة زؤيلة (زويلة)</w:t>
      </w:r>
    </w:p>
    <w:p w:rsidR="0031625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النسطور </w:t>
      </w:r>
    </w:p>
    <w:p w:rsidR="0031625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محمد بن قلاوون </w:t>
      </w:r>
    </w:p>
    <w:p w:rsidR="0031625D" w:rsidRDefault="0031625D" w:rsidP="00E9311A">
      <w:pPr>
        <w:bidi/>
        <w:spacing w:after="0"/>
        <w:rPr>
          <w:rFonts w:cs="Arabic Transparent"/>
          <w:sz w:val="28"/>
          <w:szCs w:val="28"/>
          <w:rtl/>
        </w:rPr>
      </w:pPr>
    </w:p>
    <w:p w:rsidR="00F0633F" w:rsidRPr="00F0633F" w:rsidRDefault="002D12B2" w:rsidP="00F0633F">
      <w:pPr>
        <w:pStyle w:val="ListParagraph"/>
        <w:numPr>
          <w:ilvl w:val="0"/>
          <w:numId w:val="99"/>
        </w:numPr>
        <w:bidi/>
        <w:spacing w:after="0"/>
        <w:rPr>
          <w:rFonts w:cs="Arabic Transparent"/>
          <w:sz w:val="28"/>
          <w:szCs w:val="28"/>
        </w:rPr>
      </w:pPr>
      <w:r w:rsidRPr="00F0633F">
        <w:rPr>
          <w:rFonts w:cs="Arabic Transparent"/>
          <w:sz w:val="28"/>
          <w:szCs w:val="28"/>
          <w:rtl/>
        </w:rPr>
        <w:t xml:space="preserve">في أيامه جرت شدائد كثيرة على النصارى فمنهم من قتل ومن حرق ومن صلب... ثم تحنن </w:t>
      </w:r>
      <w:r w:rsidR="00F0633F">
        <w:rPr>
          <w:rFonts w:cs="Arabic Transparent" w:hint="cs"/>
          <w:sz w:val="28"/>
          <w:szCs w:val="28"/>
          <w:rtl/>
        </w:rPr>
        <w:t>ا</w:t>
      </w:r>
      <w:r w:rsidR="00F0633F" w:rsidRPr="00F0633F">
        <w:rPr>
          <w:rFonts w:cs="Arabic Transparent"/>
          <w:sz w:val="28"/>
          <w:szCs w:val="28"/>
          <w:rtl/>
        </w:rPr>
        <w:t xml:space="preserve">لله على شعبه برحمته. </w:t>
      </w:r>
    </w:p>
    <w:p w:rsidR="00F0633F" w:rsidRPr="00F0633F" w:rsidRDefault="002D12B2" w:rsidP="00F0633F">
      <w:pPr>
        <w:pStyle w:val="ListParagraph"/>
        <w:numPr>
          <w:ilvl w:val="0"/>
          <w:numId w:val="99"/>
        </w:numPr>
        <w:bidi/>
        <w:spacing w:after="0"/>
        <w:rPr>
          <w:rFonts w:cs="Arabic Transparent"/>
          <w:sz w:val="28"/>
          <w:szCs w:val="28"/>
          <w:rtl/>
        </w:rPr>
      </w:pPr>
      <w:r w:rsidRPr="00F0633F">
        <w:rPr>
          <w:rFonts w:cs="Arabic Transparent"/>
          <w:sz w:val="28"/>
          <w:szCs w:val="28"/>
          <w:rtl/>
        </w:rPr>
        <w:t xml:space="preserve">تنيَّح البابا بحارة زويلة بعد أن أقام على الكرسي ست سنين وستة شهور ويوماً واحداً وذلك في اليوم الثاني من شهر برمودة سنة 1043 ش. </w:t>
      </w:r>
    </w:p>
    <w:p w:rsidR="00F0633F" w:rsidRDefault="00F0633F" w:rsidP="00E9311A">
      <w:pPr>
        <w:bidi/>
        <w:spacing w:after="0"/>
        <w:rPr>
          <w:rFonts w:cs="Arabic Transparent"/>
          <w:sz w:val="28"/>
          <w:szCs w:val="28"/>
          <w:rtl/>
        </w:rPr>
      </w:pPr>
    </w:p>
    <w:p w:rsidR="00F0633F" w:rsidRPr="00F0633F" w:rsidRDefault="002D12B2" w:rsidP="00E9311A">
      <w:pPr>
        <w:bidi/>
        <w:spacing w:after="0"/>
        <w:rPr>
          <w:rFonts w:cs="Arabic Transparent"/>
          <w:b/>
          <w:bCs/>
          <w:sz w:val="28"/>
          <w:szCs w:val="28"/>
          <w:u w:val="single"/>
          <w:rtl/>
        </w:rPr>
      </w:pPr>
      <w:r w:rsidRPr="00F0633F">
        <w:rPr>
          <w:rFonts w:cs="Arabic Transparent"/>
          <w:b/>
          <w:bCs/>
          <w:sz w:val="28"/>
          <w:szCs w:val="28"/>
          <w:u w:val="single"/>
          <w:rtl/>
        </w:rPr>
        <w:t>السيرة كما ذكرت في كتاب السنكسار</w:t>
      </w:r>
    </w:p>
    <w:p w:rsidR="00F0633F" w:rsidRDefault="002D12B2" w:rsidP="00E9311A">
      <w:pPr>
        <w:bidi/>
        <w:spacing w:after="0"/>
        <w:rPr>
          <w:rFonts w:cs="Arabic Transparent"/>
          <w:sz w:val="28"/>
          <w:szCs w:val="28"/>
          <w:rtl/>
        </w:rPr>
      </w:pPr>
      <w:r w:rsidRPr="00E9311A">
        <w:rPr>
          <w:rFonts w:cs="Arabic Transparent"/>
          <w:sz w:val="28"/>
          <w:szCs w:val="28"/>
          <w:rtl/>
        </w:rPr>
        <w:t>نياحة البابا يوأنس التاسع البطريرك الواحد والثمانين (2 برمودة)</w:t>
      </w:r>
    </w:p>
    <w:p w:rsidR="00F0633F" w:rsidRDefault="002D12B2" w:rsidP="00E9311A">
      <w:pPr>
        <w:bidi/>
        <w:spacing w:after="0"/>
        <w:rPr>
          <w:rFonts w:cs="Arabic Transparent"/>
          <w:sz w:val="28"/>
          <w:szCs w:val="28"/>
          <w:rtl/>
        </w:rPr>
      </w:pPr>
      <w:r w:rsidRPr="00E9311A">
        <w:rPr>
          <w:rFonts w:cs="Arabic Transparent"/>
          <w:sz w:val="28"/>
          <w:szCs w:val="28"/>
          <w:rtl/>
        </w:rPr>
        <w:t>في مثل هذا اليوم سنة 1043 ش 29 مارس سنة 1327 م تنيَّح البابا يوأنس التاسع البطريرك (81) وهو من ناحية نفيا منوفية ويعرف بيوأنس النقادي أحد الأخوين. وفي أيامه جرت شدائد كثيرة علي النصارى فمنهم من قتل ومن حرق ومن صلب وشهروا بهم علي الجمال وألبسوهم العمائم والثياب الزرقاء، ثم تحنن الله علي الشعب برحمته. وتنيَّح البابا بحارة زويلة ودفن بدير النسطور بعد أن قام علي الكرسي ست سنين وستة شهور ويما واحدا لأنه تولي الكرسي في يوم أول بابه سنة 1037 ش (28 سبتمبر سنة 1321 م) صلاته تكون معنا. ولربنا المجد دائما. آمين</w:t>
      </w:r>
    </w:p>
    <w:p w:rsidR="00F0633F" w:rsidRPr="00F0633F" w:rsidRDefault="002D12B2" w:rsidP="00E9311A">
      <w:pPr>
        <w:bidi/>
        <w:spacing w:after="0"/>
        <w:rPr>
          <w:rFonts w:cs="Arabic Transparent"/>
          <w:b/>
          <w:bCs/>
          <w:sz w:val="28"/>
          <w:szCs w:val="28"/>
          <w:u w:val="single"/>
          <w:rtl/>
        </w:rPr>
      </w:pPr>
      <w:r w:rsidRPr="00F0633F">
        <w:rPr>
          <w:rFonts w:cs="Arabic Transparent"/>
          <w:b/>
          <w:bCs/>
          <w:sz w:val="28"/>
          <w:szCs w:val="28"/>
          <w:u w:val="single"/>
          <w:rtl/>
        </w:rPr>
        <w:br/>
        <w:t>معلومات إضافية</w:t>
      </w:r>
    </w:p>
    <w:p w:rsidR="002D12B2" w:rsidRPr="00E9311A" w:rsidRDefault="002D12B2" w:rsidP="00E9311A">
      <w:pPr>
        <w:bidi/>
        <w:spacing w:after="0"/>
        <w:rPr>
          <w:rFonts w:cs="Arabic Transparent"/>
          <w:sz w:val="28"/>
          <w:szCs w:val="28"/>
          <w:rtl/>
        </w:rPr>
      </w:pPr>
      <w:r w:rsidRPr="00E9311A">
        <w:rPr>
          <w:rFonts w:cs="Arabic Transparent"/>
          <w:sz w:val="28"/>
          <w:szCs w:val="28"/>
          <w:rtl/>
        </w:rPr>
        <w:t>كان من المنوفية، وسيم بطريركا في عام 1321 في عهد الملك الناصر. وفي عهده شَبَّ حريق كبير في القاهرة اتهم فيه بعض الرهبان، ودفعت فتنه زادت من وطأة العنف الذي كان سائرا بين الأقباط والمسلمين، فقُبِضَ على البابا، إلا انه برئت ساحته بعد أهوال من الإهانات، وأُعيد في حراسة مشددة إلى الدار البطريركية، وظلت الكنيسة في عهده في اضطهاد إلى أن تنيَّح بسلام في 1328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5" style="width:0;height:1.5pt" o:hralign="center" o:hrstd="t" o:hr="t" fillcolor="#a0a0a0" stroked="f"/>
        </w:pict>
      </w:r>
    </w:p>
    <w:p w:rsidR="00F0633F" w:rsidRPr="00F0633F" w:rsidRDefault="002D12B2" w:rsidP="00F0633F">
      <w:pPr>
        <w:pStyle w:val="a1"/>
        <w:rPr>
          <w:rtl/>
        </w:rPr>
      </w:pPr>
      <w:r w:rsidRPr="00E9311A">
        <w:rPr>
          <w:rtl/>
        </w:rPr>
        <w:t>البابا بنيامين الثاني</w:t>
      </w:r>
      <w:r w:rsidR="00F0633F">
        <w:rPr>
          <w:rFonts w:hint="cs"/>
          <w:rtl/>
        </w:rPr>
        <w:t xml:space="preserve"> </w:t>
      </w:r>
      <w:r w:rsidRPr="00F0633F">
        <w:rPr>
          <w:rFonts w:cs="Arabic Transparent"/>
          <w:rtl/>
        </w:rPr>
        <w:t>( 1327 - 1339 م)</w:t>
      </w:r>
    </w:p>
    <w:p w:rsidR="00F0633F"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الدميقراط</w:t>
      </w:r>
    </w:p>
    <w:p w:rsidR="00F0633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بنيامين</w:t>
      </w:r>
    </w:p>
    <w:p w:rsidR="00F0633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15 بشنس 1043 للشهداء - 10 مارس 1327 للميلاد </w:t>
      </w:r>
    </w:p>
    <w:p w:rsidR="00F0633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طوبه 1055 للشهداء - 6 يناير 1339 للميلاد </w:t>
      </w:r>
    </w:p>
    <w:p w:rsidR="00F0633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11 سنة و7 أشهر و26 يوما</w:t>
      </w:r>
    </w:p>
    <w:p w:rsidR="00F0633F"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شهرا و26 يوما </w:t>
      </w:r>
    </w:p>
    <w:p w:rsidR="00F0633F"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F0633F"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شهران</w:t>
      </w:r>
    </w:p>
    <w:p w:rsidR="00F0633F"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محمد بن قلاون </w:t>
      </w:r>
    </w:p>
    <w:p w:rsidR="00F0633F" w:rsidRDefault="00F0633F" w:rsidP="00E9311A">
      <w:pPr>
        <w:bidi/>
        <w:spacing w:after="0"/>
        <w:rPr>
          <w:rFonts w:cs="Arabic Transparent"/>
          <w:sz w:val="28"/>
          <w:szCs w:val="28"/>
          <w:rtl/>
        </w:rPr>
      </w:pPr>
    </w:p>
    <w:p w:rsidR="00F0633F" w:rsidRDefault="002D12B2" w:rsidP="00F0633F">
      <w:pPr>
        <w:pStyle w:val="ListParagraph"/>
        <w:numPr>
          <w:ilvl w:val="0"/>
          <w:numId w:val="100"/>
        </w:numPr>
        <w:bidi/>
        <w:spacing w:after="0"/>
        <w:rPr>
          <w:rFonts w:cs="Arabic Transparent"/>
          <w:sz w:val="28"/>
          <w:szCs w:val="28"/>
        </w:rPr>
      </w:pPr>
      <w:r w:rsidRPr="00F0633F">
        <w:rPr>
          <w:rFonts w:cs="Arabic Transparent"/>
          <w:sz w:val="28"/>
          <w:szCs w:val="28"/>
          <w:rtl/>
        </w:rPr>
        <w:t>كان راهباً بدير جبل طرا، وكان يدعى الراهب بنيامين المصور، وسيم بط</w:t>
      </w:r>
      <w:r w:rsidR="00F0633F">
        <w:rPr>
          <w:rFonts w:cs="Arabic Transparent"/>
          <w:sz w:val="28"/>
          <w:szCs w:val="28"/>
          <w:rtl/>
        </w:rPr>
        <w:t xml:space="preserve">ريركاً في 10 مايو سنة 1327م. </w:t>
      </w:r>
    </w:p>
    <w:p w:rsidR="00F0633F" w:rsidRDefault="002D12B2" w:rsidP="00F0633F">
      <w:pPr>
        <w:pStyle w:val="ListParagraph"/>
        <w:numPr>
          <w:ilvl w:val="0"/>
          <w:numId w:val="100"/>
        </w:numPr>
        <w:bidi/>
        <w:spacing w:after="0"/>
        <w:rPr>
          <w:rFonts w:cs="Arabic Transparent"/>
          <w:sz w:val="28"/>
          <w:szCs w:val="28"/>
        </w:rPr>
      </w:pPr>
      <w:r w:rsidRPr="00F0633F">
        <w:rPr>
          <w:rFonts w:cs="Arabic Transparent"/>
          <w:sz w:val="28"/>
          <w:szCs w:val="28"/>
          <w:rtl/>
        </w:rPr>
        <w:t>في أيامه نالت الكنيسة شدائد عظيمة واضطهادات مريرة من قبل والي شرير يدعى شرف الدين، فقد عذب الأساقفة والكهنة والرهبان والراهبات والأراخنة وعامة الشعب... ولكن هذا الوالي مات شر ميتة بصلوات البابا بنيامين</w:t>
      </w:r>
      <w:r w:rsidR="00F0633F">
        <w:rPr>
          <w:rFonts w:cs="Arabic Transparent"/>
          <w:sz w:val="28"/>
          <w:szCs w:val="28"/>
          <w:rtl/>
        </w:rPr>
        <w:t xml:space="preserve"> الثاني الرجل القديس الطاهر. </w:t>
      </w:r>
    </w:p>
    <w:p w:rsidR="00F0633F" w:rsidRDefault="002D12B2" w:rsidP="00F0633F">
      <w:pPr>
        <w:pStyle w:val="ListParagraph"/>
        <w:numPr>
          <w:ilvl w:val="0"/>
          <w:numId w:val="100"/>
        </w:numPr>
        <w:bidi/>
        <w:spacing w:after="0"/>
        <w:rPr>
          <w:rFonts w:cs="Arabic Transparent"/>
          <w:sz w:val="28"/>
          <w:szCs w:val="28"/>
        </w:rPr>
      </w:pPr>
      <w:r w:rsidRPr="00F0633F">
        <w:rPr>
          <w:rFonts w:cs="Arabic Transparent"/>
          <w:sz w:val="28"/>
          <w:szCs w:val="28"/>
          <w:rtl/>
        </w:rPr>
        <w:t>وفي أيامه تدخل ملك</w:t>
      </w:r>
      <w:r w:rsidR="00F0633F">
        <w:rPr>
          <w:rFonts w:cs="Arabic Transparent"/>
          <w:sz w:val="28"/>
          <w:szCs w:val="28"/>
          <w:rtl/>
        </w:rPr>
        <w:t xml:space="preserve"> الحبشة لرفع الاضطهاد القاسي. </w:t>
      </w:r>
    </w:p>
    <w:p w:rsidR="00F0633F" w:rsidRPr="00F0633F" w:rsidRDefault="002D12B2" w:rsidP="00F0633F">
      <w:pPr>
        <w:pStyle w:val="ListParagraph"/>
        <w:numPr>
          <w:ilvl w:val="0"/>
          <w:numId w:val="100"/>
        </w:numPr>
        <w:bidi/>
        <w:spacing w:after="0"/>
        <w:rPr>
          <w:rFonts w:cs="Arabic Transparent"/>
          <w:sz w:val="28"/>
          <w:szCs w:val="28"/>
          <w:rtl/>
        </w:rPr>
      </w:pPr>
      <w:r w:rsidRPr="00F0633F">
        <w:rPr>
          <w:rFonts w:cs="Arabic Transparent"/>
          <w:sz w:val="28"/>
          <w:szCs w:val="28"/>
          <w:rtl/>
        </w:rPr>
        <w:t>تنيَّح بسلام في 6 يناير سنة 1339 ميلادية ودفن في دير شهران.</w:t>
      </w:r>
    </w:p>
    <w:p w:rsidR="00F0633F" w:rsidRDefault="00F0633F" w:rsidP="00E9311A">
      <w:pPr>
        <w:bidi/>
        <w:spacing w:after="0"/>
        <w:rPr>
          <w:rFonts w:cs="Arabic Transparent"/>
          <w:sz w:val="28"/>
          <w:szCs w:val="28"/>
          <w:rtl/>
        </w:rPr>
      </w:pPr>
    </w:p>
    <w:p w:rsidR="00F0633F" w:rsidRPr="00F0633F" w:rsidRDefault="002D12B2" w:rsidP="00E9311A">
      <w:pPr>
        <w:bidi/>
        <w:spacing w:after="0"/>
        <w:rPr>
          <w:rFonts w:cs="Arabic Transparent"/>
          <w:b/>
          <w:bCs/>
          <w:sz w:val="28"/>
          <w:szCs w:val="28"/>
          <w:u w:val="single"/>
          <w:rtl/>
        </w:rPr>
      </w:pPr>
      <w:r w:rsidRPr="00F0633F">
        <w:rPr>
          <w:rFonts w:cs="Arabic Transparent"/>
          <w:b/>
          <w:bCs/>
          <w:sz w:val="28"/>
          <w:szCs w:val="28"/>
          <w:u w:val="single"/>
          <w:rtl/>
        </w:rPr>
        <w:t>معلومات إضافية</w:t>
      </w:r>
    </w:p>
    <w:p w:rsidR="00F0633F" w:rsidRDefault="002D12B2" w:rsidP="00E9311A">
      <w:pPr>
        <w:bidi/>
        <w:spacing w:after="0"/>
        <w:rPr>
          <w:rFonts w:cs="Arabic Transparent"/>
          <w:sz w:val="28"/>
          <w:szCs w:val="28"/>
          <w:rtl/>
        </w:rPr>
      </w:pPr>
      <w:r w:rsidRPr="00E9311A">
        <w:rPr>
          <w:rFonts w:cs="Arabic Transparent"/>
          <w:sz w:val="28"/>
          <w:szCs w:val="28"/>
          <w:rtl/>
        </w:rPr>
        <w:t>استعد قداسة البابا بنيامين لعمل الميرون المقدس في أثناء الصوم الكبير، وبعد الاستعداد جمع الآباء الأساقفة وعددهم عشرون أسقفاً، وقام إلى دير القديس مقار وأجرى هناك طبخ الميرون المقدس في سنة 1046 ش الموافقة 1330 م.</w:t>
      </w:r>
    </w:p>
    <w:p w:rsidR="00F0633F" w:rsidRDefault="002D12B2" w:rsidP="00E9311A">
      <w:pPr>
        <w:bidi/>
        <w:spacing w:after="0"/>
        <w:rPr>
          <w:rFonts w:cs="Arabic Transparent"/>
          <w:sz w:val="28"/>
          <w:szCs w:val="28"/>
          <w:rtl/>
        </w:rPr>
      </w:pPr>
      <w:r w:rsidRPr="00E9311A">
        <w:rPr>
          <w:rFonts w:cs="Arabic Transparent"/>
          <w:sz w:val="28"/>
          <w:szCs w:val="28"/>
          <w:rtl/>
        </w:rPr>
        <w:t>وفي عهده قام بتعمير دير الأنبا بيشوي بوادي النطرون ودعى إليه الرهبان.</w:t>
      </w:r>
      <w:r w:rsidRPr="00E9311A">
        <w:rPr>
          <w:rFonts w:cs="Arabic Transparent"/>
          <w:sz w:val="28"/>
          <w:szCs w:val="28"/>
          <w:rtl/>
        </w:rPr>
        <w:br/>
        <w:t>بعد 43 يوما من نياحة الأنبا يوحنا أجمع الأساقفة في اجتماعهم في البطريركية على انتخاب راهب من دير البقل بجبل طرة، فرشم هذا البطريرك في 15 بشنس 1043 / 1328 ودعي بنيامين.</w:t>
      </w:r>
    </w:p>
    <w:p w:rsidR="002D12B2" w:rsidRPr="00E9311A" w:rsidRDefault="002D12B2" w:rsidP="00E9311A">
      <w:pPr>
        <w:bidi/>
        <w:spacing w:after="0"/>
        <w:rPr>
          <w:rFonts w:cs="Arabic Transparent"/>
          <w:sz w:val="28"/>
          <w:szCs w:val="28"/>
          <w:rtl/>
        </w:rPr>
      </w:pPr>
      <w:r w:rsidRPr="00E9311A">
        <w:rPr>
          <w:rFonts w:cs="Arabic Transparent"/>
          <w:sz w:val="28"/>
          <w:szCs w:val="28"/>
          <w:rtl/>
        </w:rPr>
        <w:t>ورغم ما كان سائرا من الاضطهاد إلا أنه استطاع تجديد دير الأنبا بيشوى بوداى النطرون وعمره بعض الرهبان، وتنيَّح يوم عيد الغطاس من سنه 1339 وظل الكرسي خالياً بعده لمدة عام.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6" style="width:0;height:1.5pt" o:hralign="center" o:hrstd="t" o:hr="t" fillcolor="#a0a0a0" stroked="f"/>
        </w:pict>
      </w:r>
    </w:p>
    <w:p w:rsidR="00F0633F" w:rsidRPr="00F0633F" w:rsidRDefault="002D12B2" w:rsidP="00F0633F">
      <w:pPr>
        <w:pStyle w:val="a1"/>
        <w:rPr>
          <w:rtl/>
        </w:rPr>
      </w:pPr>
      <w:r w:rsidRPr="00E9311A">
        <w:rPr>
          <w:rtl/>
        </w:rPr>
        <w:t>البابا بطرس الخامس</w:t>
      </w:r>
      <w:r w:rsidR="00F0633F">
        <w:rPr>
          <w:rFonts w:hint="cs"/>
          <w:rtl/>
        </w:rPr>
        <w:t xml:space="preserve"> </w:t>
      </w:r>
      <w:r w:rsidRPr="00F0633F">
        <w:rPr>
          <w:rFonts w:cs="Arabic Transparent"/>
          <w:rtl/>
        </w:rPr>
        <w:t>( 1340 - 1348 م)</w:t>
      </w:r>
    </w:p>
    <w:p w:rsidR="00F0633F" w:rsidRDefault="002D12B2" w:rsidP="00E9311A">
      <w:pPr>
        <w:bidi/>
        <w:spacing w:after="0"/>
        <w:rPr>
          <w:rFonts w:cs="Arabic Transparent"/>
          <w:sz w:val="28"/>
          <w:szCs w:val="28"/>
          <w:rtl/>
        </w:rPr>
      </w:pPr>
      <w:r w:rsidRPr="00E9311A">
        <w:rPr>
          <w:rFonts w:cs="Arabic Transparent"/>
          <w:sz w:val="28"/>
          <w:szCs w:val="28"/>
          <w:rtl/>
        </w:rPr>
        <w:br/>
        <w:t>المدينة الأصلية له:</w:t>
      </w:r>
    </w:p>
    <w:p w:rsidR="00F0633F"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بطرس ابن داود</w:t>
      </w:r>
    </w:p>
    <w:p w:rsidR="00F0633F"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1904DA">
        <w:rPr>
          <w:rFonts w:cs="Arabic Transparent" w:hint="cs"/>
          <w:sz w:val="28"/>
          <w:szCs w:val="28"/>
          <w:rtl/>
        </w:rPr>
        <w:tab/>
      </w:r>
      <w:r w:rsidR="001904DA">
        <w:rPr>
          <w:rFonts w:cs="Arabic Transparent" w:hint="cs"/>
          <w:sz w:val="28"/>
          <w:szCs w:val="28"/>
          <w:rtl/>
        </w:rPr>
        <w:tab/>
      </w:r>
      <w:r w:rsidRPr="00E9311A">
        <w:rPr>
          <w:rFonts w:cs="Arabic Transparent"/>
          <w:sz w:val="28"/>
          <w:szCs w:val="28"/>
          <w:rtl/>
        </w:rPr>
        <w:t>أبو مقار</w:t>
      </w:r>
    </w:p>
    <w:p w:rsidR="00F0633F"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6 طوبه 1056 للشهداء - 2 يناير 1340 للميلاد (1349؟)</w:t>
      </w:r>
    </w:p>
    <w:p w:rsidR="00F0633F"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4 أبيب 1064 للشهداء - 8 يوليو 1348 للميلاد (1663؟)</w:t>
      </w:r>
    </w:p>
    <w:p w:rsidR="00F0633F"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8 سنوات و6 أشهر و6 أيام </w:t>
      </w:r>
    </w:p>
    <w:p w:rsidR="001904D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و27 يوما </w:t>
      </w:r>
    </w:p>
    <w:p w:rsidR="001904D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1904D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الحبش بمصر القديمة</w:t>
      </w:r>
    </w:p>
    <w:p w:rsidR="001904DA" w:rsidRDefault="0075506C" w:rsidP="001904DA">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محمد بن قلاوون - أبو بكر المنصور - علاء الدين الأشرف - أحمد الناصر - أسماعيل الصالح - شعبان الكامل - ابن نثر المظفر - السلطان حسن </w:t>
      </w:r>
    </w:p>
    <w:p w:rsidR="001904DA" w:rsidRDefault="001904DA" w:rsidP="00E9311A">
      <w:pPr>
        <w:bidi/>
        <w:spacing w:after="0"/>
        <w:rPr>
          <w:rFonts w:cs="Arabic Transparent"/>
          <w:sz w:val="28"/>
          <w:szCs w:val="28"/>
          <w:rtl/>
        </w:rPr>
      </w:pPr>
    </w:p>
    <w:p w:rsidR="001904DA" w:rsidRPr="001904DA" w:rsidRDefault="002D12B2" w:rsidP="001904DA">
      <w:pPr>
        <w:pStyle w:val="ListParagraph"/>
        <w:numPr>
          <w:ilvl w:val="0"/>
          <w:numId w:val="101"/>
        </w:numPr>
        <w:bidi/>
        <w:spacing w:after="0"/>
        <w:rPr>
          <w:rFonts w:cs="Arabic Transparent"/>
          <w:sz w:val="28"/>
          <w:szCs w:val="28"/>
          <w:rtl/>
        </w:rPr>
      </w:pPr>
      <w:r w:rsidRPr="001904DA">
        <w:rPr>
          <w:rFonts w:cs="Arabic Transparent"/>
          <w:sz w:val="28"/>
          <w:szCs w:val="28"/>
          <w:rtl/>
        </w:rPr>
        <w:t xml:space="preserve">كان يعرف ببطرس بن داود وهو من دير أبى مقار، وكان قساً لدير شهران. </w:t>
      </w:r>
    </w:p>
    <w:p w:rsidR="001904DA" w:rsidRPr="001904DA" w:rsidRDefault="002D12B2" w:rsidP="001904DA">
      <w:pPr>
        <w:pStyle w:val="ListParagraph"/>
        <w:numPr>
          <w:ilvl w:val="0"/>
          <w:numId w:val="101"/>
        </w:numPr>
        <w:bidi/>
        <w:spacing w:after="0"/>
        <w:rPr>
          <w:rFonts w:cs="Arabic Transparent"/>
          <w:sz w:val="28"/>
          <w:szCs w:val="28"/>
          <w:rtl/>
        </w:rPr>
      </w:pPr>
      <w:r w:rsidRPr="001904DA">
        <w:rPr>
          <w:rFonts w:cs="Arabic Transparent"/>
          <w:sz w:val="28"/>
          <w:szCs w:val="28"/>
          <w:rtl/>
        </w:rPr>
        <w:t xml:space="preserve">تولى الكرسي المرقسي في 7 طوبه سنة 1056 ش وكانت أيام رئاسته كلها أمن وسلام. أقام على الكرسي المرقسى ثمانى سنوات وستة أشهر وستة أيام. </w:t>
      </w:r>
    </w:p>
    <w:p w:rsidR="001904DA" w:rsidRPr="001904DA" w:rsidRDefault="002D12B2" w:rsidP="001904DA">
      <w:pPr>
        <w:pStyle w:val="ListParagraph"/>
        <w:numPr>
          <w:ilvl w:val="0"/>
          <w:numId w:val="101"/>
        </w:numPr>
        <w:bidi/>
        <w:spacing w:after="0"/>
        <w:rPr>
          <w:rFonts w:cs="Arabic Transparent"/>
          <w:sz w:val="28"/>
          <w:szCs w:val="28"/>
          <w:rtl/>
        </w:rPr>
      </w:pPr>
      <w:r w:rsidRPr="001904DA">
        <w:rPr>
          <w:rFonts w:cs="Arabic Transparent"/>
          <w:sz w:val="28"/>
          <w:szCs w:val="28"/>
          <w:rtl/>
        </w:rPr>
        <w:t>تنيَّح بسلام في اليوم الرابع عشر من شهر أبيب سنة 1064 ش.</w:t>
      </w:r>
    </w:p>
    <w:p w:rsidR="001904DA" w:rsidRDefault="001904DA" w:rsidP="00E9311A">
      <w:pPr>
        <w:bidi/>
        <w:spacing w:after="0"/>
        <w:rPr>
          <w:rFonts w:cs="Arabic Transparent"/>
          <w:sz w:val="28"/>
          <w:szCs w:val="28"/>
          <w:rtl/>
        </w:rPr>
      </w:pPr>
    </w:p>
    <w:p w:rsidR="001904DA" w:rsidRPr="001904DA" w:rsidRDefault="002D12B2" w:rsidP="00E9311A">
      <w:pPr>
        <w:bidi/>
        <w:spacing w:after="0"/>
        <w:rPr>
          <w:rFonts w:cs="Arabic Transparent"/>
          <w:b/>
          <w:bCs/>
          <w:sz w:val="28"/>
          <w:szCs w:val="28"/>
          <w:u w:val="single"/>
          <w:rtl/>
        </w:rPr>
      </w:pPr>
      <w:r w:rsidRPr="001904DA">
        <w:rPr>
          <w:rFonts w:cs="Arabic Transparent"/>
          <w:b/>
          <w:bCs/>
          <w:sz w:val="28"/>
          <w:szCs w:val="28"/>
          <w:u w:val="single"/>
          <w:rtl/>
        </w:rPr>
        <w:t>معلومات أخرى</w:t>
      </w:r>
    </w:p>
    <w:p w:rsidR="001904DA" w:rsidRDefault="002D12B2" w:rsidP="00E9311A">
      <w:pPr>
        <w:bidi/>
        <w:spacing w:after="0"/>
        <w:rPr>
          <w:rFonts w:cs="Arabic Transparent"/>
          <w:sz w:val="28"/>
          <w:szCs w:val="28"/>
          <w:rtl/>
        </w:rPr>
      </w:pPr>
      <w:r w:rsidRPr="00E9311A">
        <w:rPr>
          <w:rFonts w:cs="Arabic Transparent"/>
          <w:sz w:val="28"/>
          <w:szCs w:val="28"/>
          <w:rtl/>
        </w:rPr>
        <w:t>في أيام الملك الناصر في آخر مدة حكمه أبطل الاحتفال الذي كان يقيمه النصارى سنوياً في يوم 8 بشنس في ناحية شبرا من ضواحي النيل، يسمونه إحتفال عيد الشهيد. وقد حدثت بعض الإضطهادات للأقباط في الريف بسبب أحد القضاة فقام المسئولون بعزل هذا القاضي.</w:t>
      </w:r>
    </w:p>
    <w:p w:rsidR="001904DA" w:rsidRDefault="002D12B2" w:rsidP="00E9311A">
      <w:pPr>
        <w:bidi/>
        <w:spacing w:after="0"/>
        <w:rPr>
          <w:rFonts w:cs="Arabic Transparent"/>
          <w:sz w:val="28"/>
          <w:szCs w:val="28"/>
          <w:rtl/>
        </w:rPr>
      </w:pPr>
      <w:r w:rsidRPr="00E9311A">
        <w:rPr>
          <w:rFonts w:cs="Arabic Transparent"/>
          <w:sz w:val="28"/>
          <w:szCs w:val="28"/>
          <w:rtl/>
        </w:rPr>
        <w:t>وفي أثناء فترة السكون وعدم الاضطراب جمع البابا بطرس الخامس الأساقفة، وقام في أواخر الصوم الكبير بإعداد معدات الميرون المقدس وسافروا بعد الحصول على جميع المواد اللازمة لهذا الزيت المقدس إلى البرية حتى وصلوا إلى دير القديس مقاريوس، وقاموا بعمل الميرون المقدس في يوم الخميس الكبير في شهر برمهات سنة 1058 ش. وقد حضر من الأساقفة اثنا عشر أسقفاً، واشترك معهم القس الأسعد فرج الله ابن القس الأكرم قسيس المعلقة - الشيخ المعلم يوحنا بن أخ البابا يوأنس ابن القديس البطريرك (80). وقد تم عمل الميرون مرة أخرى سنة 1062 ش (1346 م).</w:t>
      </w:r>
    </w:p>
    <w:p w:rsidR="002D12B2" w:rsidRPr="00E9311A" w:rsidRDefault="002D12B2" w:rsidP="00E9311A">
      <w:pPr>
        <w:bidi/>
        <w:spacing w:after="0"/>
        <w:rPr>
          <w:rFonts w:cs="Arabic Transparent"/>
          <w:sz w:val="28"/>
          <w:szCs w:val="28"/>
          <w:rtl/>
        </w:rPr>
      </w:pPr>
      <w:r w:rsidRPr="00E9311A">
        <w:rPr>
          <w:rFonts w:cs="Arabic Transparent"/>
          <w:sz w:val="28"/>
          <w:szCs w:val="28"/>
          <w:rtl/>
        </w:rPr>
        <w:t>وبعد عودة البابا اندلعت نيران الاضطهاد في القاهرة، وبعد انتهائها بفترة وجيزة تنيَّح البابا.</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7" style="width:0;height:1.5pt" o:hralign="center" o:hrstd="t" o:hr="t" fillcolor="#a0a0a0" stroked="f"/>
        </w:pict>
      </w:r>
    </w:p>
    <w:p w:rsidR="001904DA" w:rsidRPr="001904DA" w:rsidRDefault="002D12B2" w:rsidP="001904DA">
      <w:pPr>
        <w:pStyle w:val="a1"/>
        <w:rPr>
          <w:rtl/>
        </w:rPr>
      </w:pPr>
      <w:r w:rsidRPr="00E9311A">
        <w:rPr>
          <w:rtl/>
        </w:rPr>
        <w:t>البابا مرقس الرابع</w:t>
      </w:r>
      <w:r w:rsidR="001904DA">
        <w:rPr>
          <w:rFonts w:hint="cs"/>
          <w:rtl/>
        </w:rPr>
        <w:t xml:space="preserve"> </w:t>
      </w:r>
      <w:r w:rsidRPr="001904DA">
        <w:rPr>
          <w:rFonts w:cs="Arabic Transparent"/>
          <w:rtl/>
        </w:rPr>
        <w:t>( 1348 - 1363 م)</w:t>
      </w:r>
    </w:p>
    <w:p w:rsidR="001904DA" w:rsidRDefault="001904DA" w:rsidP="00E9311A">
      <w:pPr>
        <w:bidi/>
        <w:spacing w:after="0"/>
        <w:rPr>
          <w:rFonts w:cs="Arabic Transparent"/>
          <w:sz w:val="28"/>
          <w:szCs w:val="28"/>
          <w:rtl/>
        </w:rPr>
      </w:pPr>
    </w:p>
    <w:p w:rsidR="001904DA"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قليوب</w:t>
      </w:r>
    </w:p>
    <w:p w:rsidR="001904DA"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فرج الله قبل الرهبنة وغبريال القس بعدها</w:t>
      </w:r>
    </w:p>
    <w:p w:rsidR="001904DA"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1904DA">
        <w:rPr>
          <w:rFonts w:cs="Arabic Transparent" w:hint="cs"/>
          <w:sz w:val="28"/>
          <w:szCs w:val="28"/>
          <w:rtl/>
        </w:rPr>
        <w:tab/>
      </w:r>
      <w:r w:rsidR="001904DA">
        <w:rPr>
          <w:rFonts w:cs="Arabic Transparent" w:hint="cs"/>
          <w:sz w:val="28"/>
          <w:szCs w:val="28"/>
          <w:rtl/>
        </w:rPr>
        <w:tab/>
      </w:r>
      <w:r w:rsidRPr="00E9311A">
        <w:rPr>
          <w:rFonts w:cs="Arabic Transparent"/>
          <w:sz w:val="28"/>
          <w:szCs w:val="28"/>
          <w:rtl/>
        </w:rPr>
        <w:t xml:space="preserve">دير شهران </w:t>
      </w:r>
    </w:p>
    <w:p w:rsidR="001904DA"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توت 1065 للشهداء - 5 سبتمبر 1348 للميلاد </w:t>
      </w:r>
    </w:p>
    <w:p w:rsidR="001904DA"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6 أمشير 1079 للشهداء - 31 يناير 1363 للميلاد </w:t>
      </w:r>
    </w:p>
    <w:p w:rsidR="001904DA"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14 سنة و4 أشهر و26 يوما </w:t>
      </w:r>
    </w:p>
    <w:p w:rsidR="001904DA"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أشهر و6 أيام </w:t>
      </w:r>
    </w:p>
    <w:p w:rsidR="001904DA"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1904DA"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شهران </w:t>
      </w:r>
    </w:p>
    <w:p w:rsidR="001904DA" w:rsidRDefault="0075506C" w:rsidP="001904DA">
      <w:pPr>
        <w:bidi/>
        <w:spacing w:after="0"/>
        <w:ind w:left="2926" w:hanging="2926"/>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002D12B2" w:rsidRPr="00E9311A">
        <w:rPr>
          <w:rFonts w:cs="Arabic Transparent"/>
          <w:sz w:val="28"/>
          <w:szCs w:val="28"/>
          <w:rtl/>
        </w:rPr>
        <w:t>السلطان حسن - الصالح حسن بن ناصر الناصر - محمد المنصور</w:t>
      </w:r>
    </w:p>
    <w:p w:rsidR="001904DA" w:rsidRDefault="001904DA" w:rsidP="00E9311A">
      <w:pPr>
        <w:bidi/>
        <w:spacing w:after="0"/>
        <w:rPr>
          <w:rFonts w:cs="Arabic Transparent"/>
          <w:sz w:val="28"/>
          <w:szCs w:val="28"/>
          <w:rtl/>
        </w:rPr>
      </w:pPr>
    </w:p>
    <w:p w:rsidR="0092385D" w:rsidRDefault="002D12B2" w:rsidP="0092385D">
      <w:pPr>
        <w:pStyle w:val="ListParagraph"/>
        <w:numPr>
          <w:ilvl w:val="0"/>
          <w:numId w:val="102"/>
        </w:numPr>
        <w:bidi/>
        <w:spacing w:after="0"/>
        <w:rPr>
          <w:rFonts w:cs="Arabic Transparent"/>
          <w:sz w:val="28"/>
          <w:szCs w:val="28"/>
        </w:rPr>
      </w:pPr>
      <w:r w:rsidRPr="0092385D">
        <w:rPr>
          <w:rFonts w:cs="Arabic Transparent"/>
          <w:sz w:val="28"/>
          <w:szCs w:val="28"/>
          <w:rtl/>
        </w:rPr>
        <w:t>بعد نياحة البابا بطرس الخامس تم اختيار الراهب غبريال من دير شهران بطريركاً وتمت</w:t>
      </w:r>
      <w:r w:rsidR="0092385D">
        <w:rPr>
          <w:rFonts w:cs="Arabic Transparent"/>
          <w:sz w:val="28"/>
          <w:szCs w:val="28"/>
          <w:rtl/>
        </w:rPr>
        <w:t xml:space="preserve"> رسامته في 5 سبتمبر سنة 1348م. </w:t>
      </w:r>
    </w:p>
    <w:p w:rsidR="0092385D" w:rsidRDefault="002D12B2" w:rsidP="0092385D">
      <w:pPr>
        <w:pStyle w:val="ListParagraph"/>
        <w:numPr>
          <w:ilvl w:val="0"/>
          <w:numId w:val="102"/>
        </w:numPr>
        <w:bidi/>
        <w:spacing w:after="0"/>
        <w:rPr>
          <w:rFonts w:cs="Arabic Transparent"/>
          <w:sz w:val="28"/>
          <w:szCs w:val="28"/>
        </w:rPr>
      </w:pPr>
      <w:r w:rsidRPr="0092385D">
        <w:rPr>
          <w:rFonts w:cs="Arabic Transparent"/>
          <w:sz w:val="28"/>
          <w:szCs w:val="28"/>
          <w:rtl/>
        </w:rPr>
        <w:t>في أيامه صودرت أملاك الكنيسة والأديرة القبطية وكانت تبلغ 25 ألف فدان</w:t>
      </w:r>
      <w:r w:rsidR="0092385D">
        <w:rPr>
          <w:rFonts w:cs="Arabic Transparent"/>
          <w:sz w:val="28"/>
          <w:szCs w:val="28"/>
          <w:rtl/>
        </w:rPr>
        <w:t xml:space="preserve"> كلها موقوفة للكنائس والأديرة. </w:t>
      </w:r>
    </w:p>
    <w:p w:rsidR="0092385D" w:rsidRDefault="002D12B2" w:rsidP="0092385D">
      <w:pPr>
        <w:pStyle w:val="ListParagraph"/>
        <w:numPr>
          <w:ilvl w:val="0"/>
          <w:numId w:val="102"/>
        </w:numPr>
        <w:bidi/>
        <w:spacing w:after="0"/>
        <w:rPr>
          <w:rFonts w:cs="Arabic Transparent"/>
          <w:sz w:val="28"/>
          <w:szCs w:val="28"/>
        </w:rPr>
      </w:pPr>
      <w:r w:rsidRPr="0092385D">
        <w:rPr>
          <w:rFonts w:cs="Arabic Transparent"/>
          <w:sz w:val="28"/>
          <w:szCs w:val="28"/>
          <w:rtl/>
        </w:rPr>
        <w:t>في أيامه حدث فناء عظيم في القرى أتى ب</w:t>
      </w:r>
      <w:r w:rsidR="0092385D">
        <w:rPr>
          <w:rFonts w:cs="Arabic Transparent"/>
          <w:sz w:val="28"/>
          <w:szCs w:val="28"/>
          <w:rtl/>
        </w:rPr>
        <w:t xml:space="preserve">الخراب على معظم القرى المصرية. </w:t>
      </w:r>
    </w:p>
    <w:p w:rsidR="0092385D" w:rsidRPr="0092385D" w:rsidRDefault="002D12B2" w:rsidP="0092385D">
      <w:pPr>
        <w:pStyle w:val="ListParagraph"/>
        <w:numPr>
          <w:ilvl w:val="0"/>
          <w:numId w:val="102"/>
        </w:numPr>
        <w:bidi/>
        <w:spacing w:after="0"/>
        <w:rPr>
          <w:rFonts w:cs="Arabic Transparent"/>
          <w:sz w:val="28"/>
          <w:szCs w:val="28"/>
          <w:rtl/>
        </w:rPr>
      </w:pPr>
      <w:r w:rsidRPr="0092385D">
        <w:rPr>
          <w:rFonts w:cs="Arabic Transparent"/>
          <w:sz w:val="28"/>
          <w:szCs w:val="28"/>
          <w:rtl/>
        </w:rPr>
        <w:t xml:space="preserve">بعد جهاد عظيم وصبر تنيَّح في 31 يناير 1363 م </w:t>
      </w:r>
    </w:p>
    <w:p w:rsidR="001904DA" w:rsidRPr="0092385D" w:rsidRDefault="001904DA" w:rsidP="0092385D">
      <w:pPr>
        <w:pStyle w:val="ListParagraph"/>
        <w:bidi/>
        <w:spacing w:after="0"/>
        <w:rPr>
          <w:rFonts w:cs="Arabic Transparent"/>
          <w:sz w:val="28"/>
          <w:szCs w:val="28"/>
          <w:rtl/>
        </w:rPr>
      </w:pPr>
    </w:p>
    <w:p w:rsidR="0092385D" w:rsidRPr="0092385D" w:rsidRDefault="002D12B2" w:rsidP="00E9311A">
      <w:pPr>
        <w:bidi/>
        <w:spacing w:after="0"/>
        <w:rPr>
          <w:rFonts w:cs="Arabic Transparent"/>
          <w:b/>
          <w:bCs/>
          <w:sz w:val="28"/>
          <w:szCs w:val="28"/>
          <w:u w:val="single"/>
          <w:rtl/>
        </w:rPr>
      </w:pPr>
      <w:r w:rsidRPr="0092385D">
        <w:rPr>
          <w:rFonts w:cs="Arabic Transparent"/>
          <w:b/>
          <w:bCs/>
          <w:sz w:val="28"/>
          <w:szCs w:val="28"/>
          <w:u w:val="single"/>
          <w:rtl/>
        </w:rPr>
        <w:t>التفاصيل</w:t>
      </w:r>
    </w:p>
    <w:p w:rsidR="0092385D" w:rsidRDefault="002D12B2" w:rsidP="00E9311A">
      <w:pPr>
        <w:bidi/>
        <w:spacing w:after="0"/>
        <w:rPr>
          <w:rFonts w:cs="Arabic Transparent"/>
          <w:sz w:val="28"/>
          <w:szCs w:val="28"/>
          <w:rtl/>
        </w:rPr>
      </w:pPr>
      <w:r w:rsidRPr="00E9311A">
        <w:rPr>
          <w:rFonts w:cs="Arabic Transparent"/>
          <w:sz w:val="28"/>
          <w:szCs w:val="28"/>
          <w:rtl/>
        </w:rPr>
        <w:t>كانت أواخر أيام الملك الناصر هادئة نوعاً ما. ولما تولى الملك الصالح الثاني في سنة 752 هجرية (1068 ش الموافقة 1351 م) حدث في عهده سنة 754 هـ (1069 ش) وباء الطاعون وانتشر حتى عَمَّ البلاد بلا رحمة.</w:t>
      </w:r>
    </w:p>
    <w:p w:rsidR="002D12B2" w:rsidRPr="00E9311A" w:rsidRDefault="002D12B2" w:rsidP="00E9311A">
      <w:pPr>
        <w:bidi/>
        <w:spacing w:after="0"/>
        <w:rPr>
          <w:rFonts w:cs="Arabic Transparent"/>
          <w:sz w:val="28"/>
          <w:szCs w:val="28"/>
          <w:rtl/>
        </w:rPr>
      </w:pPr>
      <w:r w:rsidRPr="00E9311A">
        <w:rPr>
          <w:rFonts w:cs="Arabic Transparent"/>
          <w:sz w:val="28"/>
          <w:szCs w:val="28"/>
          <w:rtl/>
        </w:rPr>
        <w:t>وفي أوائل سنة 755 هـ الموافقة 1071 ش (1354 م) رفع المسلمون تقارير مفصلة بما للنصارى من الأملاك الموقوفة للأديرة القبطية، فأحيلت هذه التقارير إلى ديوان الأحباش، وعرضت على الأمير شيخو والأمير صرغتمش والأمير طاز، وكانوا قائمين الدولة فقرروا، أن ينعم بهذه الأملاك على الأمراء زيادة على إقطاعاتهم!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8" style="width:0;height:1.5pt" o:hralign="center" o:hrstd="t" o:hr="t" fillcolor="#a0a0a0" stroked="f"/>
        </w:pict>
      </w:r>
    </w:p>
    <w:p w:rsidR="0092385D" w:rsidRPr="0092385D" w:rsidRDefault="002D12B2" w:rsidP="0092385D">
      <w:pPr>
        <w:pStyle w:val="a1"/>
        <w:rPr>
          <w:rtl/>
        </w:rPr>
      </w:pPr>
      <w:r w:rsidRPr="00E9311A">
        <w:rPr>
          <w:rtl/>
        </w:rPr>
        <w:t>البابا يوأنس العاشر</w:t>
      </w:r>
      <w:r w:rsidR="0092385D">
        <w:rPr>
          <w:rFonts w:hint="cs"/>
          <w:rtl/>
        </w:rPr>
        <w:t xml:space="preserve"> </w:t>
      </w:r>
      <w:r w:rsidRPr="0092385D">
        <w:rPr>
          <w:rFonts w:cs="Arabic Transparent"/>
          <w:rtl/>
        </w:rPr>
        <w:t>( 1363 - 1369 م)</w:t>
      </w:r>
    </w:p>
    <w:p w:rsidR="0092385D"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دمشق الشام </w:t>
      </w:r>
    </w:p>
    <w:p w:rsidR="0092385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يوحنا </w:t>
      </w:r>
    </w:p>
    <w:p w:rsidR="0092385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12 بشنس 1079 للشهداء - 7 مايو 1363 للميلاد </w:t>
      </w:r>
    </w:p>
    <w:p w:rsidR="0092385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19 أبيب 1085 للشهداء - 13 يوليو 1369 للميلاد </w:t>
      </w:r>
    </w:p>
    <w:p w:rsidR="0092385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6 سنوات وشهران و7 أيام </w:t>
      </w:r>
    </w:p>
    <w:p w:rsidR="0092385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أشهر و23 يوما </w:t>
      </w:r>
    </w:p>
    <w:p w:rsidR="0092385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92385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الحبش بجوار سمعان الخراز </w:t>
      </w:r>
    </w:p>
    <w:p w:rsidR="0092385D"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السلطان شعبان - حسن الأشرف</w:t>
      </w:r>
    </w:p>
    <w:p w:rsidR="0092385D" w:rsidRDefault="0092385D" w:rsidP="00E9311A">
      <w:pPr>
        <w:bidi/>
        <w:spacing w:after="0"/>
        <w:rPr>
          <w:rFonts w:cs="Arabic Transparent"/>
          <w:sz w:val="28"/>
          <w:szCs w:val="28"/>
          <w:rtl/>
        </w:rPr>
      </w:pPr>
    </w:p>
    <w:p w:rsidR="00D857C4" w:rsidRDefault="002D12B2" w:rsidP="00D857C4">
      <w:pPr>
        <w:pStyle w:val="ListParagraph"/>
        <w:numPr>
          <w:ilvl w:val="0"/>
          <w:numId w:val="103"/>
        </w:numPr>
        <w:bidi/>
        <w:spacing w:after="0"/>
        <w:rPr>
          <w:rFonts w:cs="Arabic Transparent"/>
          <w:sz w:val="28"/>
          <w:szCs w:val="28"/>
        </w:rPr>
      </w:pPr>
      <w:r w:rsidRPr="00D857C4">
        <w:rPr>
          <w:rFonts w:cs="Arabic Transparent"/>
          <w:sz w:val="28"/>
          <w:szCs w:val="28"/>
          <w:rtl/>
        </w:rPr>
        <w:t>من دمشق الشام ول</w:t>
      </w:r>
      <w:r w:rsidR="00D857C4">
        <w:rPr>
          <w:rFonts w:cs="Arabic Transparent"/>
          <w:sz w:val="28"/>
          <w:szCs w:val="28"/>
          <w:rtl/>
        </w:rPr>
        <w:t xml:space="preserve">ذا يعرف باسم المؤتمن الشامى. </w:t>
      </w:r>
    </w:p>
    <w:p w:rsidR="00D857C4" w:rsidRDefault="002D12B2" w:rsidP="00D857C4">
      <w:pPr>
        <w:pStyle w:val="ListParagraph"/>
        <w:numPr>
          <w:ilvl w:val="0"/>
          <w:numId w:val="103"/>
        </w:numPr>
        <w:bidi/>
        <w:spacing w:after="0"/>
        <w:rPr>
          <w:rFonts w:cs="Arabic Transparent"/>
          <w:sz w:val="28"/>
          <w:szCs w:val="28"/>
        </w:rPr>
      </w:pPr>
      <w:r w:rsidRPr="00D857C4">
        <w:rPr>
          <w:rFonts w:cs="Arabic Transparent"/>
          <w:sz w:val="28"/>
          <w:szCs w:val="28"/>
          <w:rtl/>
        </w:rPr>
        <w:t>كان عالماً فاضلاً، تولى الكرسي المرقسى في 12 بشنس س</w:t>
      </w:r>
      <w:r w:rsidR="00D857C4">
        <w:rPr>
          <w:rFonts w:cs="Arabic Transparent"/>
          <w:sz w:val="28"/>
          <w:szCs w:val="28"/>
          <w:rtl/>
        </w:rPr>
        <w:t xml:space="preserve">نة 1079ش. </w:t>
      </w:r>
    </w:p>
    <w:p w:rsidR="00D857C4" w:rsidRDefault="002D12B2" w:rsidP="00D857C4">
      <w:pPr>
        <w:pStyle w:val="ListParagraph"/>
        <w:numPr>
          <w:ilvl w:val="0"/>
          <w:numId w:val="103"/>
        </w:numPr>
        <w:bidi/>
        <w:spacing w:after="0"/>
        <w:rPr>
          <w:rFonts w:cs="Arabic Transparent"/>
          <w:sz w:val="28"/>
          <w:szCs w:val="28"/>
        </w:rPr>
      </w:pPr>
      <w:r w:rsidRPr="00D857C4">
        <w:rPr>
          <w:rFonts w:cs="Arabic Transparent"/>
          <w:sz w:val="28"/>
          <w:szCs w:val="28"/>
          <w:rtl/>
        </w:rPr>
        <w:t>جلس على الكرسي</w:t>
      </w:r>
      <w:r w:rsidR="00D857C4">
        <w:rPr>
          <w:rFonts w:cs="Arabic Transparent"/>
          <w:sz w:val="28"/>
          <w:szCs w:val="28"/>
          <w:rtl/>
        </w:rPr>
        <w:t xml:space="preserve"> ست سنوات وشهرين وسبعة أيام. </w:t>
      </w:r>
    </w:p>
    <w:p w:rsidR="00D857C4" w:rsidRPr="00D857C4" w:rsidRDefault="002D12B2" w:rsidP="00D857C4">
      <w:pPr>
        <w:pStyle w:val="ListParagraph"/>
        <w:numPr>
          <w:ilvl w:val="0"/>
          <w:numId w:val="103"/>
        </w:numPr>
        <w:bidi/>
        <w:spacing w:after="0"/>
        <w:rPr>
          <w:rFonts w:cs="Arabic Transparent"/>
          <w:sz w:val="28"/>
          <w:szCs w:val="28"/>
          <w:rtl/>
        </w:rPr>
      </w:pPr>
      <w:r w:rsidRPr="00D857C4">
        <w:rPr>
          <w:rFonts w:cs="Arabic Transparent"/>
          <w:sz w:val="28"/>
          <w:szCs w:val="28"/>
          <w:rtl/>
        </w:rPr>
        <w:t>تنيَّح بسلام في اليوم التاسع عشر من شهر أبيب سنة 1085ش.</w:t>
      </w:r>
    </w:p>
    <w:p w:rsidR="0092385D" w:rsidRPr="00D857C4" w:rsidRDefault="0092385D" w:rsidP="00D857C4">
      <w:pPr>
        <w:pStyle w:val="ListParagraph"/>
        <w:bidi/>
        <w:spacing w:after="0"/>
        <w:rPr>
          <w:rFonts w:cs="Arabic Transparent"/>
          <w:sz w:val="28"/>
          <w:szCs w:val="28"/>
          <w:rtl/>
        </w:rPr>
      </w:pPr>
    </w:p>
    <w:p w:rsidR="0092385D" w:rsidRPr="0092385D" w:rsidRDefault="002D12B2" w:rsidP="00E9311A">
      <w:pPr>
        <w:bidi/>
        <w:spacing w:after="0"/>
        <w:rPr>
          <w:rFonts w:cs="Arabic Transparent"/>
          <w:b/>
          <w:bCs/>
          <w:sz w:val="28"/>
          <w:szCs w:val="28"/>
          <w:u w:val="single"/>
          <w:rtl/>
        </w:rPr>
      </w:pPr>
      <w:r w:rsidRPr="0092385D">
        <w:rPr>
          <w:rFonts w:cs="Arabic Transparent"/>
          <w:b/>
          <w:bCs/>
          <w:sz w:val="28"/>
          <w:szCs w:val="28"/>
          <w:u w:val="single"/>
          <w:rtl/>
        </w:rPr>
        <w:t>بيانات أخرى</w:t>
      </w:r>
    </w:p>
    <w:p w:rsidR="002D12B2" w:rsidRPr="00E9311A" w:rsidRDefault="002D12B2" w:rsidP="00E9311A">
      <w:pPr>
        <w:bidi/>
        <w:spacing w:after="0"/>
        <w:rPr>
          <w:rFonts w:cs="Arabic Transparent"/>
          <w:sz w:val="28"/>
          <w:szCs w:val="28"/>
          <w:rtl/>
        </w:rPr>
      </w:pPr>
      <w:r w:rsidRPr="00E9311A">
        <w:rPr>
          <w:rFonts w:cs="Arabic Transparent"/>
          <w:sz w:val="28"/>
          <w:szCs w:val="28"/>
          <w:rtl/>
        </w:rPr>
        <w:t>في السنة الثانية من تولية هذا البابا على الكرسي المرقصي أصيبت مصر وسوريا بقحط، ضايق على الناس حتى أكلوا الكلاب والقطط..! وإستمر ذلك لمدة ثلاث سنوات.</w:t>
      </w:r>
      <w:r w:rsidRPr="00E9311A">
        <w:rPr>
          <w:rFonts w:cs="Arabic Transparent"/>
          <w:sz w:val="28"/>
          <w:szCs w:val="28"/>
          <w:rtl/>
        </w:rPr>
        <w:br/>
        <w:t>وقد قام البابا يوانس المؤتمن في سنة 1085 ش (1369 م) بعمل الميرون المقدس في دير القديس مكاريوس وكان معه عشرون أسقفاً.</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09" style="width:0;height:1.5pt" o:hralign="center" o:hrstd="t" o:hr="t" fillcolor="#a0a0a0" stroked="f"/>
        </w:pict>
      </w:r>
    </w:p>
    <w:p w:rsidR="00D857C4" w:rsidRPr="00D857C4" w:rsidRDefault="002D12B2" w:rsidP="00D857C4">
      <w:pPr>
        <w:pStyle w:val="a1"/>
        <w:rPr>
          <w:rtl/>
        </w:rPr>
      </w:pPr>
      <w:r w:rsidRPr="00E9311A">
        <w:rPr>
          <w:rtl/>
        </w:rPr>
        <w:t>البابا غبريال الرابع</w:t>
      </w:r>
      <w:r w:rsidR="00D857C4">
        <w:rPr>
          <w:rFonts w:hint="cs"/>
          <w:rtl/>
        </w:rPr>
        <w:t xml:space="preserve"> </w:t>
      </w:r>
      <w:r w:rsidRPr="00D857C4">
        <w:rPr>
          <w:rFonts w:cs="Arabic Transparent"/>
          <w:rtl/>
        </w:rPr>
        <w:t>( 1370 - 1378 م)</w:t>
      </w:r>
    </w:p>
    <w:p w:rsidR="00D857C4" w:rsidRDefault="002D12B2" w:rsidP="00E9311A">
      <w:pPr>
        <w:bidi/>
        <w:spacing w:after="0"/>
        <w:rPr>
          <w:rFonts w:cs="Arabic Transparent"/>
          <w:sz w:val="28"/>
          <w:szCs w:val="28"/>
          <w:rtl/>
        </w:rPr>
      </w:pPr>
      <w:r w:rsidRPr="00E9311A">
        <w:rPr>
          <w:rFonts w:cs="Arabic Transparent"/>
          <w:sz w:val="28"/>
          <w:szCs w:val="28"/>
          <w:rtl/>
        </w:rPr>
        <w:br/>
        <w:t>المدينة الأصلية له:</w:t>
      </w:r>
    </w:p>
    <w:p w:rsidR="00D857C4"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دير المحرق </w:t>
      </w:r>
    </w:p>
    <w:p w:rsidR="00D857C4"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طوبه 1086 للشهداء - 6 يناير 1370 للميلاد </w:t>
      </w:r>
    </w:p>
    <w:p w:rsidR="00D857C4"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بشنس 1094 للشهداء - 28 أبريل 1378 للميلاد</w:t>
      </w:r>
    </w:p>
    <w:p w:rsidR="00D857C4"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8 سنوات و3 أشهر و22 يوما </w:t>
      </w:r>
    </w:p>
    <w:p w:rsidR="00D857C4"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شهران و27 يوما </w:t>
      </w:r>
    </w:p>
    <w:p w:rsidR="00D857C4"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D857C4"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الحبش بجوار سمعان الخراز </w:t>
      </w:r>
    </w:p>
    <w:p w:rsidR="00D857C4"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السلطان شعبان - علي بن شعبان المنصور</w:t>
      </w:r>
    </w:p>
    <w:p w:rsidR="00D857C4" w:rsidRDefault="00D857C4" w:rsidP="00E9311A">
      <w:pPr>
        <w:bidi/>
        <w:spacing w:after="0"/>
        <w:rPr>
          <w:rFonts w:cs="Arabic Transparent"/>
          <w:sz w:val="28"/>
          <w:szCs w:val="28"/>
          <w:rtl/>
        </w:rPr>
      </w:pPr>
    </w:p>
    <w:p w:rsidR="00D857C4" w:rsidRPr="00D857C4" w:rsidRDefault="002D12B2" w:rsidP="00D857C4">
      <w:pPr>
        <w:pStyle w:val="ListParagraph"/>
        <w:numPr>
          <w:ilvl w:val="0"/>
          <w:numId w:val="104"/>
        </w:numPr>
        <w:bidi/>
        <w:spacing w:after="0"/>
        <w:rPr>
          <w:rFonts w:cs="Arabic Transparent"/>
          <w:sz w:val="28"/>
          <w:szCs w:val="28"/>
          <w:rtl/>
        </w:rPr>
      </w:pPr>
      <w:r w:rsidRPr="00D857C4">
        <w:rPr>
          <w:rFonts w:cs="Arabic Transparent"/>
          <w:sz w:val="28"/>
          <w:szCs w:val="28"/>
          <w:rtl/>
        </w:rPr>
        <w:t xml:space="preserve">كان رئيساً لدير المحرق. </w:t>
      </w:r>
    </w:p>
    <w:p w:rsidR="00D857C4" w:rsidRPr="00D857C4" w:rsidRDefault="002D12B2" w:rsidP="00D857C4">
      <w:pPr>
        <w:pStyle w:val="ListParagraph"/>
        <w:numPr>
          <w:ilvl w:val="0"/>
          <w:numId w:val="104"/>
        </w:numPr>
        <w:bidi/>
        <w:spacing w:after="0"/>
        <w:rPr>
          <w:rFonts w:cs="Arabic Transparent"/>
          <w:sz w:val="28"/>
          <w:szCs w:val="28"/>
          <w:rtl/>
        </w:rPr>
      </w:pPr>
      <w:r w:rsidRPr="00D857C4">
        <w:rPr>
          <w:rFonts w:cs="Arabic Transparent"/>
          <w:sz w:val="28"/>
          <w:szCs w:val="28"/>
          <w:rtl/>
        </w:rPr>
        <w:t xml:space="preserve">تولى الكرسي المرقسى في 11 طوبة سنة 1086 ش، وكان عالماً فاضلاً وعابداً ناسكاً. </w:t>
      </w:r>
    </w:p>
    <w:p w:rsidR="00D857C4" w:rsidRPr="00D857C4" w:rsidRDefault="002D12B2" w:rsidP="00D857C4">
      <w:pPr>
        <w:pStyle w:val="ListParagraph"/>
        <w:numPr>
          <w:ilvl w:val="0"/>
          <w:numId w:val="104"/>
        </w:numPr>
        <w:bidi/>
        <w:spacing w:after="0"/>
        <w:rPr>
          <w:rFonts w:cs="Arabic Transparent"/>
          <w:sz w:val="28"/>
          <w:szCs w:val="28"/>
          <w:rtl/>
        </w:rPr>
      </w:pPr>
      <w:r w:rsidRPr="00D857C4">
        <w:rPr>
          <w:rFonts w:cs="Arabic Transparent"/>
          <w:sz w:val="28"/>
          <w:szCs w:val="28"/>
          <w:rtl/>
        </w:rPr>
        <w:t xml:space="preserve">جلس على الكرسي المرقسى 8 سنوات وثلاثة أشهر واثنين وعشرين يوماً. </w:t>
      </w:r>
    </w:p>
    <w:p w:rsidR="00D857C4" w:rsidRPr="00D857C4" w:rsidRDefault="002D12B2" w:rsidP="00D857C4">
      <w:pPr>
        <w:pStyle w:val="ListParagraph"/>
        <w:numPr>
          <w:ilvl w:val="0"/>
          <w:numId w:val="104"/>
        </w:numPr>
        <w:bidi/>
        <w:spacing w:after="0"/>
        <w:rPr>
          <w:rFonts w:cs="Arabic Transparent"/>
          <w:sz w:val="28"/>
          <w:szCs w:val="28"/>
          <w:rtl/>
        </w:rPr>
      </w:pPr>
      <w:r w:rsidRPr="00D857C4">
        <w:rPr>
          <w:rFonts w:cs="Arabic Transparent"/>
          <w:sz w:val="28"/>
          <w:szCs w:val="28"/>
          <w:rtl/>
        </w:rPr>
        <w:t xml:space="preserve">تنيَّح بسلام في اليوم الثالث من شهر بشنس سنة 1094 ش. </w:t>
      </w:r>
    </w:p>
    <w:p w:rsidR="00D857C4" w:rsidRPr="00D857C4" w:rsidRDefault="002D12B2" w:rsidP="00E9311A">
      <w:pPr>
        <w:bidi/>
        <w:spacing w:after="0"/>
        <w:rPr>
          <w:rFonts w:cs="Arabic Transparent"/>
          <w:b/>
          <w:bCs/>
          <w:sz w:val="28"/>
          <w:szCs w:val="28"/>
          <w:u w:val="single"/>
          <w:rtl/>
        </w:rPr>
      </w:pPr>
      <w:r w:rsidRPr="00D857C4">
        <w:rPr>
          <w:rFonts w:cs="Arabic Transparent"/>
          <w:b/>
          <w:bCs/>
          <w:sz w:val="28"/>
          <w:szCs w:val="28"/>
          <w:u w:val="single"/>
          <w:rtl/>
        </w:rPr>
        <w:br/>
        <w:t>السيرة كما ذكرت في كتاب السنكسار</w:t>
      </w:r>
    </w:p>
    <w:p w:rsidR="00D857C4" w:rsidRDefault="002D12B2" w:rsidP="00E9311A">
      <w:pPr>
        <w:bidi/>
        <w:spacing w:after="0"/>
        <w:rPr>
          <w:rFonts w:cs="Arabic Transparent"/>
          <w:sz w:val="28"/>
          <w:szCs w:val="28"/>
          <w:rtl/>
        </w:rPr>
      </w:pPr>
      <w:r w:rsidRPr="00E9311A">
        <w:rPr>
          <w:rFonts w:cs="Arabic Transparent"/>
          <w:sz w:val="28"/>
          <w:szCs w:val="28"/>
          <w:rtl/>
        </w:rPr>
        <w:t>نياحة البابا غبريال الرابع البطريرك (86) (3 بشنس)</w:t>
      </w:r>
    </w:p>
    <w:p w:rsidR="00D857C4"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1094 ش (أبريل سنة 1378 م) تنيَّح البابا غبريال الرابع البطريرك (86) وكان رئيسا لدير المحرق وتولي الكرسي في 11 طوبه سنة 1086 ش (6 يناير سنة 1370 م) وكان عالما فاضلا وعابدا ناسكا. وحدث في أيامه في سنة 1370 م ظهور نور عظيم أضاء الطرق ليلا إلى الثلث الأخير من الليل وقارب ضوء النهار وفي سنة 1371 م فاض النيل فيضانا كبيرا كاد يغرق البلاد وعاصر السلطان شعبان والسلطان علي بن شعبان المنصور. وجلس علي الكرسي 8 سنوات وثلاثة أشهر واثنين وعشرين يوما ودفن بالحبش بجوار سمعان الخراز. </w:t>
      </w:r>
    </w:p>
    <w:p w:rsidR="002D12B2" w:rsidRPr="00E9311A" w:rsidRDefault="002D12B2" w:rsidP="00E9311A">
      <w:pPr>
        <w:bidi/>
        <w:spacing w:after="0"/>
        <w:rPr>
          <w:rFonts w:cs="Arabic Transparent"/>
          <w:sz w:val="28"/>
          <w:szCs w:val="28"/>
          <w:rtl/>
        </w:rPr>
      </w:pPr>
      <w:r w:rsidRPr="00E9311A">
        <w:rPr>
          <w:rFonts w:cs="Arabic Transparent"/>
          <w:sz w:val="28"/>
          <w:szCs w:val="28"/>
          <w:rtl/>
        </w:rPr>
        <w:t>بركاته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0" style="width:0;height:1.5pt" o:hralign="center" o:hrstd="t" o:hr="t" fillcolor="#a0a0a0" stroked="f"/>
        </w:pict>
      </w:r>
    </w:p>
    <w:p w:rsidR="00D857C4" w:rsidRPr="00F11547" w:rsidRDefault="002D12B2" w:rsidP="00F11547">
      <w:pPr>
        <w:pStyle w:val="a1"/>
        <w:rPr>
          <w:rtl/>
        </w:rPr>
      </w:pPr>
      <w:r w:rsidRPr="00E9311A">
        <w:rPr>
          <w:rtl/>
        </w:rPr>
        <w:t>البابا متاؤس الأول (متى المسكين)</w:t>
      </w:r>
      <w:r w:rsidR="00F11547">
        <w:rPr>
          <w:rFonts w:hint="cs"/>
          <w:rtl/>
        </w:rPr>
        <w:t xml:space="preserve"> </w:t>
      </w:r>
      <w:r w:rsidRPr="00F11547">
        <w:rPr>
          <w:rFonts w:cs="Arabic Transparent"/>
          <w:rtl/>
        </w:rPr>
        <w:t>( 1378 - 1408 م)</w:t>
      </w:r>
    </w:p>
    <w:p w:rsidR="00F11547" w:rsidRDefault="00F11547" w:rsidP="00E9311A">
      <w:pPr>
        <w:bidi/>
        <w:spacing w:after="0"/>
        <w:rPr>
          <w:rFonts w:cs="Arabic Transparent"/>
          <w:sz w:val="28"/>
          <w:szCs w:val="28"/>
          <w:rtl/>
        </w:rPr>
      </w:pPr>
    </w:p>
    <w:p w:rsidR="00F11547" w:rsidRDefault="00943852" w:rsidP="00F11547">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 xml:space="preserve">بني روح - الأشمونين </w:t>
      </w:r>
    </w:p>
    <w:p w:rsidR="00F1154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متى </w:t>
      </w:r>
    </w:p>
    <w:p w:rsidR="00F1154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11547">
        <w:rPr>
          <w:rFonts w:cs="Arabic Transparent" w:hint="cs"/>
          <w:sz w:val="28"/>
          <w:szCs w:val="28"/>
          <w:rtl/>
        </w:rPr>
        <w:tab/>
      </w:r>
      <w:r w:rsidR="00F11547">
        <w:rPr>
          <w:rFonts w:cs="Arabic Transparent" w:hint="cs"/>
          <w:sz w:val="28"/>
          <w:szCs w:val="28"/>
          <w:rtl/>
        </w:rPr>
        <w:tab/>
      </w:r>
      <w:r w:rsidRPr="00E9311A">
        <w:rPr>
          <w:rFonts w:cs="Arabic Transparent"/>
          <w:sz w:val="28"/>
          <w:szCs w:val="28"/>
          <w:rtl/>
        </w:rPr>
        <w:t>دير المحرق</w:t>
      </w:r>
    </w:p>
    <w:p w:rsidR="00F1154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أول مسرى 1094 للشهداء - 25 يوليو 1378 للميلاد</w:t>
      </w:r>
    </w:p>
    <w:p w:rsidR="00F11547" w:rsidRDefault="00F11547" w:rsidP="00F11547">
      <w:pPr>
        <w:bidi/>
        <w:spacing w:after="0"/>
        <w:ind w:left="2784" w:hanging="2784"/>
        <w:rPr>
          <w:rFonts w:cs="Arabic Transparent"/>
          <w:sz w:val="28"/>
          <w:szCs w:val="28"/>
          <w:rtl/>
        </w:rPr>
      </w:pPr>
      <w:r>
        <w:rPr>
          <w:rFonts w:cs="Arabic Transparent"/>
          <w:b/>
          <w:sz w:val="28"/>
          <w:szCs w:val="28"/>
          <w:rtl/>
        </w:rPr>
        <w:t xml:space="preserve">تاريخ النياحة: </w:t>
      </w:r>
      <w:r>
        <w:rPr>
          <w:rFonts w:cs="Arabic Transparent"/>
          <w:b/>
          <w:sz w:val="28"/>
          <w:szCs w:val="28"/>
          <w:rtl/>
        </w:rPr>
        <w:tab/>
      </w:r>
      <w:r w:rsidR="0075506C" w:rsidRPr="0075506C">
        <w:rPr>
          <w:rFonts w:cs="Arabic Transparent"/>
          <w:b/>
          <w:sz w:val="28"/>
          <w:szCs w:val="28"/>
          <w:rtl/>
        </w:rPr>
        <w:tab/>
      </w:r>
      <w:r w:rsidR="002D12B2" w:rsidRPr="00E9311A">
        <w:rPr>
          <w:rFonts w:cs="Arabic Transparent"/>
          <w:sz w:val="28"/>
          <w:szCs w:val="28"/>
          <w:rtl/>
        </w:rPr>
        <w:t>5 طوبه 1125 للشهداء - 31 ديسمبر 1408 للميلاد (1409؟)</w:t>
      </w:r>
    </w:p>
    <w:p w:rsidR="00F1154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30 سنة و5 أشهر و6 أيام </w:t>
      </w:r>
    </w:p>
    <w:p w:rsidR="00F1154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أشهر و20 يوما </w:t>
      </w:r>
    </w:p>
    <w:p w:rsidR="00F1154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F1154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الأنبا رويس باخندق </w:t>
      </w:r>
    </w:p>
    <w:p w:rsidR="00F11547" w:rsidRDefault="0075506C" w:rsidP="00F11547">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علي شعبان المنصور - جاجى بن شعبان الصالح - السلطان برقوق - فرج بن برقوق الناصر - عبد العزيز بن المنصور - فرج بن برقوق </w:t>
      </w:r>
    </w:p>
    <w:p w:rsidR="00F11547" w:rsidRDefault="002D12B2" w:rsidP="00F11547">
      <w:pPr>
        <w:bidi/>
        <w:spacing w:after="0"/>
        <w:rPr>
          <w:rFonts w:cs="Arabic Transparent"/>
          <w:sz w:val="28"/>
          <w:szCs w:val="28"/>
          <w:rtl/>
        </w:rPr>
      </w:pPr>
      <w:r w:rsidRPr="00E9311A">
        <w:rPr>
          <w:rFonts w:cs="Arabic Transparent"/>
          <w:sz w:val="28"/>
          <w:szCs w:val="28"/>
          <w:rtl/>
        </w:rPr>
        <w:br/>
      </w:r>
    </w:p>
    <w:p w:rsidR="00F11547" w:rsidRPr="00F11547" w:rsidRDefault="002D12B2" w:rsidP="00F11547">
      <w:pPr>
        <w:pStyle w:val="ListParagraph"/>
        <w:numPr>
          <w:ilvl w:val="0"/>
          <w:numId w:val="105"/>
        </w:numPr>
        <w:bidi/>
        <w:spacing w:after="0"/>
        <w:rPr>
          <w:rFonts w:cs="Arabic Transparent"/>
          <w:sz w:val="28"/>
          <w:szCs w:val="28"/>
          <w:rtl/>
        </w:rPr>
      </w:pPr>
      <w:r w:rsidRPr="00F11547">
        <w:rPr>
          <w:rFonts w:cs="Arabic Transparent"/>
          <w:sz w:val="28"/>
          <w:szCs w:val="28"/>
          <w:rtl/>
        </w:rPr>
        <w:t xml:space="preserve">كان راهباً بدير المحرق ويدعى الراهب متى وأختير للبطريركية سنة 1378 م ولُقب بالمسكين. </w:t>
      </w:r>
    </w:p>
    <w:p w:rsidR="00F11547" w:rsidRPr="00F11547" w:rsidRDefault="002D12B2" w:rsidP="00F11547">
      <w:pPr>
        <w:pStyle w:val="ListParagraph"/>
        <w:numPr>
          <w:ilvl w:val="0"/>
          <w:numId w:val="105"/>
        </w:numPr>
        <w:bidi/>
        <w:spacing w:after="0"/>
        <w:rPr>
          <w:rFonts w:cs="Arabic Transparent"/>
          <w:sz w:val="28"/>
          <w:szCs w:val="28"/>
          <w:rtl/>
        </w:rPr>
      </w:pPr>
      <w:r w:rsidRPr="00F11547">
        <w:rPr>
          <w:rFonts w:cs="Arabic Transparent"/>
          <w:sz w:val="28"/>
          <w:szCs w:val="28"/>
          <w:rtl/>
        </w:rPr>
        <w:t xml:space="preserve">كان أول بطريرك في حكم المماليك الشراكسة وقد عانى الأقباط اضطهاداً مريراً في أول رياسته إذ هجمت بعض طوائف الأفرنج على مدينة الإسكندرية فنهبوا أموالها وسبوا حريمها فكان لهذا الحدث أثراً في اضطهاد المماليك للأقباط. </w:t>
      </w:r>
    </w:p>
    <w:p w:rsidR="00F11547" w:rsidRPr="00F11547" w:rsidRDefault="002D12B2" w:rsidP="00F11547">
      <w:pPr>
        <w:pStyle w:val="ListParagraph"/>
        <w:numPr>
          <w:ilvl w:val="0"/>
          <w:numId w:val="105"/>
        </w:numPr>
        <w:bidi/>
        <w:spacing w:after="0"/>
        <w:rPr>
          <w:rFonts w:cs="Arabic Transparent"/>
          <w:sz w:val="28"/>
          <w:szCs w:val="28"/>
          <w:rtl/>
        </w:rPr>
      </w:pPr>
      <w:r w:rsidRPr="00F11547">
        <w:rPr>
          <w:rFonts w:cs="Arabic Transparent"/>
          <w:sz w:val="28"/>
          <w:szCs w:val="28"/>
          <w:rtl/>
        </w:rPr>
        <w:t xml:space="preserve">نظراً لامتلائه بالروح القدس والحكمة كان الحكام يرسلون له القضايا الصعبة حتى يحكم فيها. </w:t>
      </w:r>
    </w:p>
    <w:p w:rsidR="00F11547" w:rsidRPr="00F11547" w:rsidRDefault="002D12B2" w:rsidP="00F11547">
      <w:pPr>
        <w:pStyle w:val="ListParagraph"/>
        <w:numPr>
          <w:ilvl w:val="0"/>
          <w:numId w:val="105"/>
        </w:numPr>
        <w:bidi/>
        <w:spacing w:after="0"/>
        <w:rPr>
          <w:rFonts w:cs="Arabic Transparent"/>
          <w:sz w:val="28"/>
          <w:szCs w:val="28"/>
          <w:rtl/>
        </w:rPr>
      </w:pPr>
      <w:r w:rsidRPr="00F11547">
        <w:rPr>
          <w:rFonts w:cs="Arabic Transparent"/>
          <w:sz w:val="28"/>
          <w:szCs w:val="28"/>
          <w:rtl/>
        </w:rPr>
        <w:t xml:space="preserve">كان البابا متاؤس ذا علاقة بالسلطان برقوق حتى أنه أشار إلى البابا أن يكتب رسالة إلى ملك الحبشة لتجديد عهد السلام معهم. </w:t>
      </w:r>
    </w:p>
    <w:p w:rsidR="00F11547" w:rsidRPr="00F11547" w:rsidRDefault="002D12B2" w:rsidP="00F11547">
      <w:pPr>
        <w:pStyle w:val="ListParagraph"/>
        <w:numPr>
          <w:ilvl w:val="0"/>
          <w:numId w:val="105"/>
        </w:numPr>
        <w:bidi/>
        <w:spacing w:after="0"/>
        <w:rPr>
          <w:rFonts w:cs="Arabic Transparent"/>
          <w:sz w:val="28"/>
          <w:szCs w:val="28"/>
          <w:rtl/>
        </w:rPr>
      </w:pPr>
      <w:r w:rsidRPr="00F11547">
        <w:rPr>
          <w:rFonts w:cs="Arabic Transparent"/>
          <w:sz w:val="28"/>
          <w:szCs w:val="28"/>
          <w:rtl/>
        </w:rPr>
        <w:t xml:space="preserve">حاول الأمير جمال الدين أن يجد سبباً يقتل عليه البابا، فأرسل رسلاً خفية إلى أرض الحجاز واليمن ليقدموا شكاوى يدعون فيها أن البابا متاؤس يحث ملك الحبشة على تخريب مكة وما فيها. ولما علم البابا بالروح بأمر الشكاوى استعان كعادته بشفاعة السيدة العذراء كى تأخذ نفسه بغير سفك دم حتى لا ينال شعبه شدة ولا صعوبة... ولذلك عندما حضر رسل الملك يوم الأحد 31 ديسمبر سنة 1408م إلى دار البطريركية كان البابا قد سلم روحه الطاهرة، ودفن في دير الخندق (الأنبا رويس). </w:t>
      </w:r>
    </w:p>
    <w:p w:rsidR="00F11547" w:rsidRPr="00F11547" w:rsidRDefault="00F11547" w:rsidP="00F11547">
      <w:pPr>
        <w:pStyle w:val="ListParagraph"/>
        <w:bidi/>
        <w:spacing w:after="0"/>
        <w:rPr>
          <w:rFonts w:cs="Arabic Transparent"/>
          <w:sz w:val="28"/>
          <w:szCs w:val="28"/>
          <w:rtl/>
        </w:rPr>
      </w:pPr>
    </w:p>
    <w:p w:rsidR="00F11547" w:rsidRPr="00F11547" w:rsidRDefault="002D12B2" w:rsidP="00F11547">
      <w:pPr>
        <w:bidi/>
        <w:spacing w:after="0"/>
        <w:rPr>
          <w:rFonts w:cs="Arabic Transparent"/>
          <w:b/>
          <w:bCs/>
          <w:sz w:val="28"/>
          <w:szCs w:val="28"/>
          <w:u w:val="single"/>
          <w:rtl/>
        </w:rPr>
      </w:pPr>
      <w:r w:rsidRPr="00F11547">
        <w:rPr>
          <w:rFonts w:cs="Arabic Transparent"/>
          <w:b/>
          <w:bCs/>
          <w:sz w:val="28"/>
          <w:szCs w:val="28"/>
          <w:u w:val="single"/>
          <w:rtl/>
        </w:rPr>
        <w:t>معلومات أخرى</w:t>
      </w:r>
    </w:p>
    <w:p w:rsidR="00F11547" w:rsidRDefault="002D12B2" w:rsidP="00F11547">
      <w:pPr>
        <w:bidi/>
        <w:spacing w:after="0"/>
        <w:rPr>
          <w:rFonts w:cs="Arabic Transparent"/>
          <w:sz w:val="28"/>
          <w:szCs w:val="28"/>
          <w:rtl/>
        </w:rPr>
      </w:pPr>
      <w:r w:rsidRPr="00E9311A">
        <w:rPr>
          <w:rFonts w:cs="Arabic Transparent"/>
          <w:sz w:val="28"/>
          <w:szCs w:val="28"/>
          <w:rtl/>
        </w:rPr>
        <w:t>عندما كان سنه 14 عاماً ترك بيت أبيه ومضى إلى ديارات الصعيد وعمل به راعياً للغنم.</w:t>
      </w:r>
      <w:r w:rsidRPr="00E9311A">
        <w:rPr>
          <w:rFonts w:cs="Arabic Transparent"/>
          <w:sz w:val="28"/>
          <w:szCs w:val="28"/>
          <w:rtl/>
        </w:rPr>
        <w:br/>
        <w:t xml:space="preserve">وهناك قصة رائعة في حياة الطهارة عنه عندما كان في مرحلة الشباب. فقد أعجبت به إمرأة وحاولت إغراؤه، وقالت له أن حواجبك تعجبني! فما كان منه شدة ورعه ونسكه إلا أن انفرد على ناحية وحده وقشط حاجبيه وأخذهما وجاء بهما لتلك المرأة قائلاً لها: "خذي يا إمرأة شعر الحاجبين الذين إشتهيتيهما"!! </w:t>
      </w:r>
    </w:p>
    <w:p w:rsidR="00F11547" w:rsidRDefault="002D12B2" w:rsidP="00F11547">
      <w:pPr>
        <w:bidi/>
        <w:spacing w:after="0"/>
        <w:rPr>
          <w:rFonts w:cs="Arabic Transparent"/>
          <w:sz w:val="28"/>
          <w:szCs w:val="28"/>
          <w:rtl/>
        </w:rPr>
      </w:pPr>
      <w:r w:rsidRPr="00E9311A">
        <w:rPr>
          <w:rFonts w:cs="Arabic Transparent"/>
          <w:sz w:val="28"/>
          <w:szCs w:val="28"/>
          <w:rtl/>
        </w:rPr>
        <w:t>وبعد ذلك ذهب للدير، وبعدها رسم قساً وكان عمره وقتئذ 18 سنة. وبعد بعض المشاكل التي حدثت بسببه خاف أن يصبح عثرة لآخرين فهرب إلى جبال القديس أنطونيوس بالبرية. ثم بعدها ذهب إلى أورشليم. وكان في تلك الفترة لا يتكلم في اليوم سوى سبع كلمات وأما يوم الجمعة فلا يتكلم فيه بالكلية! ولما إشتهرت كرامته في اورشليم عاد إلى دير انطونيوس العظيم. ثم حدث أن هجمت طوائف من الإفرنج على مدينة الإسكندرية، فقام الأمير يلبغا الحاكم بالإنتقام من هؤلاء في شخص النصاري الأقباط، فقبضوا على القس متى الذي كان رئيساً في تلك الأيام، وقام بتعذيبه، وبعد ذلك عذب الشيخ مرقس الأنطواني، ثم ذهب بهم إلى مصر. وفي الطريق ضيق عليهم الأمير بالجوع والعطش والمشي حفاة في البرية. وكان الشيخ كلما سأل الأمير أن يسقيهم ماء لا يفعل بل بالكاد دفع لهذا الشيخ قليلاً من الماء دون رفقائه، فإمتنع الشيح مرقص من ذلك ولم يقبل منه الماء حيث لم يشأ أن يشرب الماء وحده دون رفقائه. وطرح الماء أمام الأمير وإنتهره قائلاً: "هوذا الرب إلهنا يسقينا من عنده لأنه أكثر رحمة منك". ثم رفع عينيه بحدة نحو السماء فإستجاب الرب لنداءه وأسقف لهم مطراً غزيراً في الحال حتى تعطل سير الحملة.. وكان ذلك في زمن الصيف. ثم تم إطلاق سراحهم في أطفيح وعادوا إلى دياراتهم.</w:t>
      </w:r>
      <w:r w:rsidRPr="00E9311A">
        <w:rPr>
          <w:rFonts w:cs="Arabic Transparent"/>
          <w:sz w:val="28"/>
          <w:szCs w:val="28"/>
          <w:rtl/>
        </w:rPr>
        <w:br/>
        <w:t>ثم بعد رسامته بطريركاً زاد في نسكه وصلواته، وكان عظيم العطاء للجميع وكثير التواضع.. وقد أنعم الرب عليه بمواهب الشفاء..</w:t>
      </w:r>
    </w:p>
    <w:p w:rsidR="002D12B2" w:rsidRPr="00E9311A" w:rsidRDefault="002D12B2" w:rsidP="00F11547">
      <w:pPr>
        <w:bidi/>
        <w:spacing w:after="0"/>
        <w:rPr>
          <w:rFonts w:cs="Arabic Transparent"/>
          <w:sz w:val="28"/>
          <w:szCs w:val="28"/>
          <w:rtl/>
        </w:rPr>
      </w:pPr>
      <w:r w:rsidRPr="00E9311A">
        <w:rPr>
          <w:rFonts w:cs="Arabic Transparent"/>
          <w:sz w:val="28"/>
          <w:szCs w:val="28"/>
          <w:rtl/>
        </w:rPr>
        <w:t>وقبل وفاته دعا تلاميذه وأعلمهم بقرب ساعة إنتقاله، وأوصاهم أن لا يكشفوا وجهه وقت التجنيز كعادة البطاركة، ولا يُمَكِّنوا أحداً أن يُقَبِّل قدميه الميتة، بل يتركوه ملفوفاً في أكفانه الصوف، ولا يخرجوه عن سيرة الرهبان قط. وقد ظهرت عجائب كثيرة بعد دفنه...</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1" style="width:0;height:1.5pt" o:hralign="center" o:hrstd="t" o:hr="t" fillcolor="#a0a0a0" stroked="f"/>
        </w:pict>
      </w:r>
    </w:p>
    <w:p w:rsidR="00F11547" w:rsidRPr="00F11547" w:rsidRDefault="002D12B2" w:rsidP="00F11547">
      <w:pPr>
        <w:pStyle w:val="a1"/>
        <w:rPr>
          <w:rtl/>
        </w:rPr>
      </w:pPr>
      <w:r w:rsidRPr="00E9311A">
        <w:rPr>
          <w:rtl/>
        </w:rPr>
        <w:t>البابا غبريال الخامس</w:t>
      </w:r>
      <w:r w:rsidR="00F11547">
        <w:rPr>
          <w:rFonts w:hint="cs"/>
          <w:rtl/>
        </w:rPr>
        <w:t xml:space="preserve"> </w:t>
      </w:r>
      <w:r w:rsidRPr="00F11547">
        <w:rPr>
          <w:rFonts w:cs="Arabic Transparent"/>
          <w:rtl/>
        </w:rPr>
        <w:t>( 1409 - 1427 م)</w:t>
      </w:r>
    </w:p>
    <w:p w:rsidR="00F1154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الجيزة </w:t>
      </w:r>
    </w:p>
    <w:p w:rsidR="00F1154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354352">
        <w:rPr>
          <w:rFonts w:cs="Arabic Transparent" w:hint="cs"/>
          <w:sz w:val="28"/>
          <w:szCs w:val="28"/>
          <w:rtl/>
        </w:rPr>
        <w:tab/>
      </w:r>
      <w:r w:rsidR="00354352">
        <w:rPr>
          <w:rFonts w:cs="Arabic Transparent" w:hint="cs"/>
          <w:sz w:val="28"/>
          <w:szCs w:val="28"/>
          <w:rtl/>
        </w:rPr>
        <w:tab/>
      </w:r>
      <w:r w:rsidRPr="00E9311A">
        <w:rPr>
          <w:rFonts w:cs="Arabic Transparent"/>
          <w:sz w:val="28"/>
          <w:szCs w:val="28"/>
          <w:rtl/>
        </w:rPr>
        <w:t xml:space="preserve">دير القلمون </w:t>
      </w:r>
    </w:p>
    <w:p w:rsidR="00F1154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26 برموده 1125 للشهداء - 21 أبريل 1409 للميلاد</w:t>
      </w:r>
    </w:p>
    <w:p w:rsidR="00F1154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طوبه 1143 للشهداء - 3 يناير 1427 للميلاد </w:t>
      </w:r>
    </w:p>
    <w:p w:rsidR="00F1154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17 سنة و8 أشهر و12 يوما </w:t>
      </w:r>
    </w:p>
    <w:p w:rsidR="00F11547" w:rsidRDefault="002D12B2" w:rsidP="00E9311A">
      <w:pPr>
        <w:bidi/>
        <w:spacing w:after="0"/>
        <w:rPr>
          <w:rFonts w:cs="Arabic Transparent"/>
          <w:sz w:val="28"/>
          <w:szCs w:val="28"/>
          <w:rtl/>
        </w:rPr>
      </w:pPr>
      <w:r w:rsidRPr="00E9311A">
        <w:rPr>
          <w:rFonts w:cs="Arabic Transparent"/>
          <w:sz w:val="28"/>
          <w:szCs w:val="28"/>
          <w:rtl/>
        </w:rPr>
        <w:t>مدة خلو الكرسي:</w:t>
      </w:r>
      <w:r w:rsidR="00354352">
        <w:rPr>
          <w:rFonts w:cs="Arabic Transparent" w:hint="cs"/>
          <w:sz w:val="28"/>
          <w:szCs w:val="28"/>
          <w:rtl/>
        </w:rPr>
        <w:tab/>
      </w:r>
      <w:r w:rsidR="00354352">
        <w:rPr>
          <w:rFonts w:cs="Arabic Transparent" w:hint="cs"/>
          <w:sz w:val="28"/>
          <w:szCs w:val="28"/>
          <w:rtl/>
        </w:rPr>
        <w:tab/>
      </w:r>
      <w:r w:rsidRPr="00E9311A">
        <w:rPr>
          <w:rFonts w:cs="Arabic Transparent"/>
          <w:sz w:val="28"/>
          <w:szCs w:val="28"/>
          <w:rtl/>
        </w:rPr>
        <w:t xml:space="preserve">4 أشهر و8 أيام </w:t>
      </w:r>
    </w:p>
    <w:p w:rsidR="00F1154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F1154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بابلون الدرج </w:t>
      </w:r>
    </w:p>
    <w:p w:rsidR="00354352" w:rsidRDefault="0075506C" w:rsidP="00354352">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فرج بن برقوق - العباس - المستعين - المؤيد - المظفر - ترسيف الدين الظاهر - محمد ناصر الدين صالح - أبو نصر الأشرف</w:t>
      </w:r>
    </w:p>
    <w:p w:rsidR="00354352" w:rsidRDefault="00354352" w:rsidP="00E9311A">
      <w:pPr>
        <w:bidi/>
        <w:spacing w:after="0"/>
        <w:rPr>
          <w:rFonts w:cs="Arabic Transparent"/>
          <w:sz w:val="28"/>
          <w:szCs w:val="28"/>
          <w:rtl/>
        </w:rPr>
      </w:pPr>
    </w:p>
    <w:p w:rsidR="00354352" w:rsidRDefault="002D12B2" w:rsidP="00354352">
      <w:pPr>
        <w:pStyle w:val="ListParagraph"/>
        <w:numPr>
          <w:ilvl w:val="0"/>
          <w:numId w:val="106"/>
        </w:numPr>
        <w:bidi/>
        <w:spacing w:after="0"/>
        <w:rPr>
          <w:rFonts w:cs="Arabic Transparent"/>
          <w:sz w:val="28"/>
          <w:szCs w:val="28"/>
        </w:rPr>
      </w:pPr>
      <w:r w:rsidRPr="00354352">
        <w:rPr>
          <w:rFonts w:cs="Arabic Transparent"/>
          <w:sz w:val="28"/>
          <w:szCs w:val="28"/>
          <w:rtl/>
        </w:rPr>
        <w:t>كان راهباً بدير القلمون بالفيوم ثم</w:t>
      </w:r>
      <w:r w:rsidR="00354352">
        <w:rPr>
          <w:rFonts w:cs="Arabic Transparent"/>
          <w:sz w:val="28"/>
          <w:szCs w:val="28"/>
          <w:rtl/>
        </w:rPr>
        <w:t xml:space="preserve"> سيم بطريركاً في سنة 1409 م. </w:t>
      </w:r>
    </w:p>
    <w:p w:rsidR="00354352" w:rsidRDefault="002D12B2" w:rsidP="00354352">
      <w:pPr>
        <w:pStyle w:val="ListParagraph"/>
        <w:numPr>
          <w:ilvl w:val="0"/>
          <w:numId w:val="106"/>
        </w:numPr>
        <w:bidi/>
        <w:spacing w:after="0"/>
        <w:rPr>
          <w:rFonts w:cs="Arabic Transparent"/>
          <w:sz w:val="28"/>
          <w:szCs w:val="28"/>
        </w:rPr>
      </w:pPr>
      <w:r w:rsidRPr="00354352">
        <w:rPr>
          <w:rFonts w:cs="Arabic Transparent"/>
          <w:sz w:val="28"/>
          <w:szCs w:val="28"/>
          <w:rtl/>
        </w:rPr>
        <w:t>رغم ما قاسي هذا البابا الوديع من الاضطهاد خلال الشديد مدة رئاسته، إلا أنه بذل مجهوداً كبيراً في سبيل إصلاح ما أفسدته يد الاضطهاد والمحافظة على شعبه من قوة رجال الحك</w:t>
      </w:r>
      <w:r w:rsidR="00354352">
        <w:rPr>
          <w:rFonts w:cs="Arabic Transparent"/>
          <w:sz w:val="28"/>
          <w:szCs w:val="28"/>
          <w:rtl/>
        </w:rPr>
        <w:t xml:space="preserve">ومة. </w:t>
      </w:r>
    </w:p>
    <w:p w:rsidR="00354352" w:rsidRDefault="002D12B2" w:rsidP="00354352">
      <w:pPr>
        <w:pStyle w:val="ListParagraph"/>
        <w:numPr>
          <w:ilvl w:val="0"/>
          <w:numId w:val="106"/>
        </w:numPr>
        <w:bidi/>
        <w:spacing w:after="0"/>
        <w:rPr>
          <w:rFonts w:cs="Arabic Transparent"/>
          <w:sz w:val="28"/>
          <w:szCs w:val="28"/>
        </w:rPr>
      </w:pPr>
      <w:r w:rsidRPr="00354352">
        <w:rPr>
          <w:rFonts w:cs="Arabic Transparent"/>
          <w:sz w:val="28"/>
          <w:szCs w:val="28"/>
          <w:rtl/>
        </w:rPr>
        <w:t>من مؤل</w:t>
      </w:r>
      <w:r w:rsidR="00354352">
        <w:rPr>
          <w:rFonts w:cs="Arabic Transparent"/>
          <w:sz w:val="28"/>
          <w:szCs w:val="28"/>
          <w:rtl/>
        </w:rPr>
        <w:t xml:space="preserve">فاته كتاباً في الطقوس الكنسية. </w:t>
      </w:r>
    </w:p>
    <w:p w:rsidR="00354352" w:rsidRPr="00354352" w:rsidRDefault="002D12B2" w:rsidP="00354352">
      <w:pPr>
        <w:pStyle w:val="ListParagraph"/>
        <w:numPr>
          <w:ilvl w:val="0"/>
          <w:numId w:val="106"/>
        </w:numPr>
        <w:bidi/>
        <w:spacing w:after="0"/>
        <w:rPr>
          <w:rFonts w:cs="Arabic Transparent"/>
          <w:sz w:val="28"/>
          <w:szCs w:val="28"/>
          <w:rtl/>
        </w:rPr>
      </w:pPr>
      <w:r w:rsidRPr="00354352">
        <w:rPr>
          <w:rFonts w:cs="Arabic Transparent"/>
          <w:sz w:val="28"/>
          <w:szCs w:val="28"/>
          <w:rtl/>
        </w:rPr>
        <w:t xml:space="preserve">ولما أكمل جهاده بسلام تنيَّح في سنة 1427م، ودُفن بإكرام في كنيسة بابلون الدرج. </w:t>
      </w:r>
    </w:p>
    <w:p w:rsidR="00354352" w:rsidRPr="00354352" w:rsidRDefault="00354352" w:rsidP="00354352">
      <w:pPr>
        <w:pStyle w:val="ListParagraph"/>
        <w:bidi/>
        <w:spacing w:after="0"/>
        <w:rPr>
          <w:rFonts w:cs="Arabic Transparent"/>
          <w:sz w:val="28"/>
          <w:szCs w:val="28"/>
          <w:rtl/>
        </w:rPr>
      </w:pPr>
    </w:p>
    <w:p w:rsidR="00354352" w:rsidRPr="00354352" w:rsidRDefault="002D12B2" w:rsidP="00E9311A">
      <w:pPr>
        <w:bidi/>
        <w:spacing w:after="0"/>
        <w:rPr>
          <w:rFonts w:cs="Arabic Transparent"/>
          <w:b/>
          <w:bCs/>
          <w:sz w:val="28"/>
          <w:szCs w:val="28"/>
          <w:u w:val="single"/>
          <w:rtl/>
        </w:rPr>
      </w:pPr>
      <w:r w:rsidRPr="00354352">
        <w:rPr>
          <w:rFonts w:cs="Arabic Transparent"/>
          <w:b/>
          <w:bCs/>
          <w:sz w:val="28"/>
          <w:szCs w:val="28"/>
          <w:u w:val="single"/>
          <w:rtl/>
        </w:rPr>
        <w:t>بيانات أخرى</w:t>
      </w:r>
    </w:p>
    <w:p w:rsidR="00354352" w:rsidRDefault="002D12B2" w:rsidP="00E9311A">
      <w:pPr>
        <w:bidi/>
        <w:spacing w:after="0"/>
        <w:rPr>
          <w:rFonts w:cs="Arabic Transparent"/>
          <w:sz w:val="28"/>
          <w:szCs w:val="28"/>
          <w:rtl/>
        </w:rPr>
      </w:pPr>
      <w:r w:rsidRPr="00E9311A">
        <w:rPr>
          <w:rFonts w:cs="Arabic Transparent"/>
          <w:sz w:val="28"/>
          <w:szCs w:val="28"/>
          <w:rtl/>
        </w:rPr>
        <w:t>قبل انتقال البابا متاؤس الأول تنبأ أن الأب غبريال بدير القلمون سيكون البطريرك الذي يتبوأ العرش المرقصى بعده، وقد تحققت النبوءة. وكان يلقب بـ"مستوفي الجيزة"، وعرف باسم غبريال الأمجد، وقد كان قبل رهبنته موظفاً في الحكومة المصرية.</w:t>
      </w:r>
    </w:p>
    <w:p w:rsidR="00354352" w:rsidRDefault="002D12B2" w:rsidP="00E9311A">
      <w:pPr>
        <w:bidi/>
        <w:spacing w:after="0"/>
        <w:rPr>
          <w:rFonts w:cs="Arabic Transparent"/>
          <w:sz w:val="28"/>
          <w:szCs w:val="28"/>
          <w:rtl/>
        </w:rPr>
      </w:pPr>
      <w:r w:rsidRPr="00E9311A">
        <w:rPr>
          <w:rFonts w:cs="Arabic Transparent"/>
          <w:sz w:val="28"/>
          <w:szCs w:val="28"/>
          <w:rtl/>
        </w:rPr>
        <w:t>وقد قدم في أيام هذا البابا من أورشليم أحد رجال الكهنوت الأنطاكي اسمه مار باسيليوس بهنام لرسامته بطريركاً على المدينة المحبة لله أنطاكية. فقام البطريرك غبريال الخامس بعقد مجمع تقرر فيه تكليف الآباء الأساقفة أنبا ميخائيل أسقف سمنود المعروف بـ"الغمري" - أنبا غبريال أسقف أسيوط الشهير بـ"ابن كاتب القوصية" الذي كان رئيساً لدير أبي مقار - أنبا كيرلس السرياني مطران القدس المعروف بـ"إبن نيشان" - القس الأسعد أبو الفرج كاهن بيعة القديس مرقوريوس أبي سيفين بمصر القديمة الذي صار بطريركاً بعد البابا غبريال، بالقيام بهذه الرسامة. وتم ذلك في بيعة القديس مرقوريوس أبي سيفين في مصر المحروسة سنة 1138 ش الموافقة 1412 م.</w:t>
      </w:r>
    </w:p>
    <w:p w:rsidR="00354352" w:rsidRDefault="00354352" w:rsidP="00E9311A">
      <w:pPr>
        <w:bidi/>
        <w:spacing w:after="0"/>
        <w:rPr>
          <w:rFonts w:cs="Arabic Transparent"/>
          <w:sz w:val="28"/>
          <w:szCs w:val="28"/>
          <w:rtl/>
        </w:rPr>
      </w:pPr>
    </w:p>
    <w:p w:rsidR="00354352" w:rsidRPr="00354352" w:rsidRDefault="002D12B2" w:rsidP="00E9311A">
      <w:pPr>
        <w:bidi/>
        <w:spacing w:after="0"/>
        <w:rPr>
          <w:rFonts w:cs="Arabic Transparent"/>
          <w:b/>
          <w:bCs/>
          <w:sz w:val="28"/>
          <w:szCs w:val="28"/>
          <w:u w:val="single"/>
          <w:rtl/>
        </w:rPr>
      </w:pPr>
      <w:r w:rsidRPr="00354352">
        <w:rPr>
          <w:rFonts w:cs="Arabic Transparent"/>
          <w:b/>
          <w:bCs/>
          <w:sz w:val="28"/>
          <w:szCs w:val="28"/>
          <w:u w:val="single"/>
          <w:rtl/>
        </w:rPr>
        <w:t>معلومات إضافية</w:t>
      </w:r>
    </w:p>
    <w:p w:rsidR="00354352" w:rsidRDefault="002D12B2" w:rsidP="00E9311A">
      <w:pPr>
        <w:bidi/>
        <w:spacing w:after="0"/>
        <w:rPr>
          <w:rFonts w:cs="Arabic Transparent"/>
          <w:sz w:val="28"/>
          <w:szCs w:val="28"/>
          <w:rtl/>
        </w:rPr>
      </w:pPr>
      <w:r w:rsidRPr="00E9311A">
        <w:rPr>
          <w:rFonts w:cs="Arabic Transparent"/>
          <w:sz w:val="28"/>
          <w:szCs w:val="28"/>
          <w:rtl/>
        </w:rPr>
        <w:t>اختاروه الآباء والشعب في اجتماع لهم بالدار البطريركية، وكان راهبا بدير القلمون بالجيزة، وأقيم بطريركا في 1409 في عهد الملك السلطان الناصر فرج بن برقوق، وكان هذا الأب يعمل قبل رهبنته كاتبا في الدولة.</w:t>
      </w:r>
    </w:p>
    <w:p w:rsidR="002D12B2" w:rsidRPr="00E9311A" w:rsidRDefault="002D12B2" w:rsidP="00E9311A">
      <w:pPr>
        <w:bidi/>
        <w:spacing w:after="0"/>
        <w:rPr>
          <w:rFonts w:cs="Arabic Transparent"/>
          <w:sz w:val="28"/>
          <w:szCs w:val="28"/>
          <w:rtl/>
        </w:rPr>
      </w:pPr>
      <w:r w:rsidRPr="00E9311A">
        <w:rPr>
          <w:rFonts w:cs="Arabic Transparent"/>
          <w:sz w:val="28"/>
          <w:szCs w:val="28"/>
          <w:rtl/>
        </w:rPr>
        <w:t>وقد عانت الكنيسة في عهده كثيرا من الفقر لدرجة أن خزينتها فرغت، وعاش هو على إحسان أولاده، بالإضافة إلى أن الكنيسة الحبشية قد أوقفت إرسال مساعدتها التي كانت ترسلها إليه، بالإضافة إلى تهديد الأحباش للتجار المسلمين هناك، مما انعكس على الكنيسة في مصر بسوء المعاملة، فكتب إليهم وهو في هذه الحالة ليمنعهم من هذه التعديات، إلا أنه لم يجب إلى طلبه.</w:t>
      </w:r>
      <w:r w:rsidRPr="00E9311A">
        <w:rPr>
          <w:rFonts w:cs="Arabic Transparent"/>
          <w:sz w:val="28"/>
          <w:szCs w:val="28"/>
          <w:rtl/>
        </w:rPr>
        <w:br/>
        <w:t>ورغم فقرة وظروفه القاسية التي كان بها هو وكنيسته، إلا أنه ألف كتاب في الطقوس الكنسية وتنيَّح بسلام في سنه 1428.</w:t>
      </w:r>
    </w:p>
    <w:p w:rsidR="00354352" w:rsidRDefault="00A00656" w:rsidP="00354352">
      <w:pPr>
        <w:bidi/>
        <w:spacing w:after="0"/>
        <w:rPr>
          <w:rFonts w:cs="Arabic Transparent"/>
          <w:sz w:val="28"/>
          <w:szCs w:val="28"/>
          <w:rtl/>
        </w:rPr>
      </w:pPr>
      <w:r w:rsidRPr="00A00656">
        <w:rPr>
          <w:rFonts w:cs="Arabic Transparent"/>
          <w:sz w:val="28"/>
          <w:szCs w:val="28"/>
        </w:rPr>
        <w:pict>
          <v:rect id="_x0000_i1112" style="width:0;height:1.5pt" o:hralign="center" o:hrstd="t" o:hr="t" fillcolor="#a0a0a0" stroked="f"/>
        </w:pict>
      </w:r>
    </w:p>
    <w:p w:rsidR="009A1C30" w:rsidRPr="009A1C30" w:rsidRDefault="002D12B2" w:rsidP="009A1C30">
      <w:pPr>
        <w:pStyle w:val="a1"/>
        <w:rPr>
          <w:rtl/>
        </w:rPr>
      </w:pPr>
      <w:r w:rsidRPr="00E9311A">
        <w:rPr>
          <w:rtl/>
        </w:rPr>
        <w:t>البابا يوأنس الحادي عشر</w:t>
      </w:r>
      <w:r w:rsidR="009A1C30">
        <w:rPr>
          <w:rFonts w:hint="cs"/>
          <w:rtl/>
        </w:rPr>
        <w:t xml:space="preserve"> </w:t>
      </w:r>
      <w:r w:rsidRPr="009A1C30">
        <w:rPr>
          <w:rFonts w:cs="Arabic Transparent"/>
          <w:rtl/>
        </w:rPr>
        <w:t>( 1427 - 1452 م)</w:t>
      </w:r>
    </w:p>
    <w:p w:rsidR="00354352" w:rsidRPr="009A1C30" w:rsidRDefault="002D12B2" w:rsidP="009A1C30">
      <w:pPr>
        <w:pStyle w:val="a1"/>
        <w:numPr>
          <w:ilvl w:val="0"/>
          <w:numId w:val="0"/>
        </w:numPr>
        <w:ind w:left="15"/>
        <w:rPr>
          <w:rtl/>
        </w:rPr>
      </w:pPr>
      <w:r w:rsidRPr="009A1C30">
        <w:rPr>
          <w:rFonts w:cs="Arabic Transparent"/>
          <w:rtl/>
        </w:rPr>
        <w:br/>
      </w:r>
      <w:r w:rsidR="00943852" w:rsidRPr="009A1C30">
        <w:rPr>
          <w:rFonts w:cs="Arabic Transparent"/>
          <w:rtl/>
        </w:rPr>
        <w:t xml:space="preserve">المدينة الأصلية له: </w:t>
      </w:r>
      <w:r w:rsidR="00943852" w:rsidRPr="009A1C30">
        <w:rPr>
          <w:rFonts w:cs="Arabic Transparent"/>
          <w:rtl/>
        </w:rPr>
        <w:tab/>
      </w:r>
      <w:r w:rsidR="00943852" w:rsidRPr="009A1C30">
        <w:rPr>
          <w:rFonts w:cs="Arabic Transparent"/>
          <w:rtl/>
        </w:rPr>
        <w:tab/>
      </w:r>
      <w:r w:rsidRPr="009A1C30">
        <w:rPr>
          <w:rFonts w:cs="Arabic Transparent"/>
          <w:rtl/>
        </w:rPr>
        <w:t xml:space="preserve">المقسم بمصر أو المقسى </w:t>
      </w:r>
    </w:p>
    <w:p w:rsidR="0035435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فرج </w:t>
      </w:r>
    </w:p>
    <w:p w:rsidR="0035435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بشنس 1143 للشهداء - 11 مايو 1427 للميلاد </w:t>
      </w:r>
    </w:p>
    <w:p w:rsidR="0035435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بشنس 1168 للشهداء - 4 مايو 1452 للميلاد </w:t>
      </w:r>
    </w:p>
    <w:p w:rsidR="0035435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24 سنة و11 شهرا و23 يوما </w:t>
      </w:r>
    </w:p>
    <w:p w:rsidR="0035435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أشهر و6 أيام </w:t>
      </w:r>
    </w:p>
    <w:p w:rsidR="0035435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35435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الخندق </w:t>
      </w:r>
    </w:p>
    <w:p w:rsidR="009A1C30" w:rsidRDefault="0075506C" w:rsidP="009A1C30">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الأشرف يوسف جمال الدين العزيز - أبو سعيد الظاهر - عثمان فخر</w:t>
      </w:r>
    </w:p>
    <w:p w:rsidR="009A1C30" w:rsidRDefault="009A1C30" w:rsidP="00E9311A">
      <w:pPr>
        <w:bidi/>
        <w:spacing w:after="0"/>
        <w:rPr>
          <w:rFonts w:cs="Arabic Transparent"/>
          <w:sz w:val="28"/>
          <w:szCs w:val="28"/>
          <w:rtl/>
        </w:rPr>
      </w:pPr>
    </w:p>
    <w:p w:rsidR="009A1C30" w:rsidRDefault="002D12B2" w:rsidP="009A1C30">
      <w:pPr>
        <w:pStyle w:val="ListParagraph"/>
        <w:numPr>
          <w:ilvl w:val="0"/>
          <w:numId w:val="107"/>
        </w:numPr>
        <w:bidi/>
        <w:spacing w:after="0"/>
        <w:rPr>
          <w:rFonts w:cs="Arabic Transparent"/>
          <w:sz w:val="28"/>
          <w:szCs w:val="28"/>
        </w:rPr>
      </w:pPr>
      <w:r w:rsidRPr="009A1C30">
        <w:rPr>
          <w:rFonts w:cs="Arabic Transparent"/>
          <w:sz w:val="28"/>
          <w:szCs w:val="28"/>
          <w:rtl/>
        </w:rPr>
        <w:t>رسم بطريركاً في 16 بشنس سنة 1143 ش، وجلس على الكرسي المرقسى م</w:t>
      </w:r>
      <w:r w:rsidR="009A1C30">
        <w:rPr>
          <w:rFonts w:cs="Arabic Transparent"/>
          <w:sz w:val="28"/>
          <w:szCs w:val="28"/>
          <w:rtl/>
        </w:rPr>
        <w:t xml:space="preserve">دة 24 سنة و11 شهر و23 يوماً. </w:t>
      </w:r>
    </w:p>
    <w:p w:rsidR="009A1C30" w:rsidRDefault="002D12B2" w:rsidP="009A1C30">
      <w:pPr>
        <w:pStyle w:val="ListParagraph"/>
        <w:numPr>
          <w:ilvl w:val="0"/>
          <w:numId w:val="107"/>
        </w:numPr>
        <w:bidi/>
        <w:spacing w:after="0"/>
        <w:rPr>
          <w:rFonts w:cs="Arabic Transparent"/>
          <w:sz w:val="28"/>
          <w:szCs w:val="28"/>
        </w:rPr>
      </w:pPr>
      <w:r w:rsidRPr="009A1C30">
        <w:rPr>
          <w:rFonts w:cs="Arabic Transparent"/>
          <w:sz w:val="28"/>
          <w:szCs w:val="28"/>
          <w:rtl/>
        </w:rPr>
        <w:t>حلت به شدائد كثيرة واضطهادات صع</w:t>
      </w:r>
      <w:r w:rsidR="009A1C30">
        <w:rPr>
          <w:rFonts w:cs="Arabic Transparent"/>
          <w:sz w:val="28"/>
          <w:szCs w:val="28"/>
          <w:rtl/>
        </w:rPr>
        <w:t xml:space="preserve">بة دعت إلى توسط ملك أثيوبيا. </w:t>
      </w:r>
    </w:p>
    <w:p w:rsidR="009A1C30" w:rsidRPr="009A1C30" w:rsidRDefault="002D12B2" w:rsidP="009A1C30">
      <w:pPr>
        <w:pStyle w:val="ListParagraph"/>
        <w:numPr>
          <w:ilvl w:val="0"/>
          <w:numId w:val="107"/>
        </w:numPr>
        <w:bidi/>
        <w:spacing w:after="0"/>
        <w:rPr>
          <w:rFonts w:cs="Arabic Transparent"/>
          <w:sz w:val="28"/>
          <w:szCs w:val="28"/>
          <w:rtl/>
        </w:rPr>
      </w:pPr>
      <w:r w:rsidRPr="009A1C30">
        <w:rPr>
          <w:rFonts w:cs="Arabic Transparent"/>
          <w:sz w:val="28"/>
          <w:szCs w:val="28"/>
          <w:rtl/>
        </w:rPr>
        <w:t xml:space="preserve">تنيَّح بسلام بعد أن أكمل جهاده في التاسع من شهر بشنس سنة 1168ش. </w:t>
      </w:r>
    </w:p>
    <w:p w:rsidR="009A1C30" w:rsidRPr="009A1C30" w:rsidRDefault="009A1C30" w:rsidP="009A1C30">
      <w:pPr>
        <w:pStyle w:val="ListParagraph"/>
        <w:bidi/>
        <w:spacing w:after="0"/>
        <w:rPr>
          <w:rFonts w:cs="Arabic Transparent"/>
          <w:sz w:val="28"/>
          <w:szCs w:val="28"/>
          <w:rtl/>
        </w:rPr>
      </w:pPr>
    </w:p>
    <w:p w:rsidR="009A1C30" w:rsidRPr="009A1C30" w:rsidRDefault="002D12B2" w:rsidP="00E9311A">
      <w:pPr>
        <w:bidi/>
        <w:spacing w:after="0"/>
        <w:rPr>
          <w:rFonts w:cs="Arabic Transparent"/>
          <w:b/>
          <w:bCs/>
          <w:sz w:val="28"/>
          <w:szCs w:val="28"/>
          <w:u w:val="single"/>
          <w:rtl/>
        </w:rPr>
      </w:pPr>
      <w:r w:rsidRPr="009A1C30">
        <w:rPr>
          <w:rFonts w:cs="Arabic Transparent"/>
          <w:b/>
          <w:bCs/>
          <w:sz w:val="28"/>
          <w:szCs w:val="28"/>
          <w:u w:val="single"/>
          <w:rtl/>
        </w:rPr>
        <w:t>السيرة كما ذكرت في كتاب السنكسار</w:t>
      </w:r>
    </w:p>
    <w:p w:rsidR="009A1C30" w:rsidRDefault="002D12B2" w:rsidP="00E9311A">
      <w:pPr>
        <w:bidi/>
        <w:spacing w:after="0"/>
        <w:rPr>
          <w:rFonts w:cs="Arabic Transparent"/>
          <w:sz w:val="28"/>
          <w:szCs w:val="28"/>
          <w:rtl/>
        </w:rPr>
      </w:pPr>
      <w:r w:rsidRPr="00E9311A">
        <w:rPr>
          <w:rFonts w:cs="Arabic Transparent"/>
          <w:sz w:val="28"/>
          <w:szCs w:val="28"/>
          <w:rtl/>
        </w:rPr>
        <w:t>نياحة البابا يوأنس الحادي عشر البطريرك (89) (9 بشنس)</w:t>
      </w:r>
    </w:p>
    <w:p w:rsidR="009A1C30" w:rsidRDefault="002D12B2" w:rsidP="00E9311A">
      <w:pPr>
        <w:bidi/>
        <w:spacing w:after="0"/>
        <w:rPr>
          <w:rFonts w:cs="Arabic Transparent"/>
          <w:sz w:val="28"/>
          <w:szCs w:val="28"/>
          <w:rtl/>
        </w:rPr>
      </w:pPr>
      <w:r w:rsidRPr="00E9311A">
        <w:rPr>
          <w:rFonts w:cs="Arabic Transparent"/>
          <w:sz w:val="28"/>
          <w:szCs w:val="28"/>
          <w:rtl/>
        </w:rPr>
        <w:t>في مثل هذا اليوم من سنة 1168 ش (4 مايو سنة 1452) تنيَّح البابا يؤنس الحادي عشر البطريرك (89) ويعرف بيوأنس المقسي لأنه كان من المقسي بالقاهرة وكان اسمه فرج قبل اعتلائه الكرسي البطريركي وقد رسم بطريركا في 16 بشنس سنة 1143 ش (11 مايو سنة 1427 م) وجلس علي الكرسي مدة 24 سنة و11 شهرا و23 يوما. وكانت أقامته بالقلاية البطريركية بحارة زويلة وتنيَّح ودفن في مقبرة دير الخندق. وخلا الكرسي بعده أربعة شهور وستة أيام وعاصر من الملوك الأشراف والعزيز والظاهر والمنصور وقد حلت به شدائد كثيرة دعت إلى توسط ملوك أثيوبيا وتهديد السلطنة المصرية بقطع النيل عنها بسبب اضطهاد النصارى وقد بودلت البعثات الحكومية بين أثيوبيا ومصر وقد منع من مراسلة الملوك بأثيوبيا والنوبة بدون اطلاع حكام الدولة صلاته تكون معنا. آمين</w:t>
      </w:r>
    </w:p>
    <w:p w:rsidR="009A1C30" w:rsidRPr="009A1C30" w:rsidRDefault="002D12B2" w:rsidP="00E9311A">
      <w:pPr>
        <w:bidi/>
        <w:spacing w:after="0"/>
        <w:rPr>
          <w:rFonts w:cs="Arabic Transparent"/>
          <w:b/>
          <w:bCs/>
          <w:sz w:val="28"/>
          <w:szCs w:val="28"/>
          <w:u w:val="single"/>
          <w:rtl/>
        </w:rPr>
      </w:pPr>
      <w:r w:rsidRPr="009A1C30">
        <w:rPr>
          <w:rFonts w:cs="Arabic Transparent"/>
          <w:b/>
          <w:bCs/>
          <w:sz w:val="28"/>
          <w:szCs w:val="28"/>
          <w:u w:val="single"/>
          <w:rtl/>
        </w:rPr>
        <w:br/>
        <w:t>معلومات إضافية</w:t>
      </w:r>
    </w:p>
    <w:p w:rsidR="009A1C30" w:rsidRDefault="002D12B2" w:rsidP="00E9311A">
      <w:pPr>
        <w:bidi/>
        <w:spacing w:after="0"/>
        <w:rPr>
          <w:rFonts w:cs="Arabic Transparent"/>
          <w:sz w:val="28"/>
          <w:szCs w:val="28"/>
          <w:rtl/>
        </w:rPr>
      </w:pPr>
      <w:r w:rsidRPr="00E9311A">
        <w:rPr>
          <w:rFonts w:cs="Arabic Transparent"/>
          <w:sz w:val="28"/>
          <w:szCs w:val="28"/>
          <w:rtl/>
        </w:rPr>
        <w:t>هو أبو الفرج احد سكان القاهرة، وكان مشهور بالفضيلة والعلم، وكان يقوم بالتدريس في مدرسة قبطية عظيمة بالمكس، وانتخبة مجمع الأساقفة والشعب لسيرته الطاهرة، رغم تقدم راهب اخر معه كان بدير البطريركية بعد نياحة سلفه، وكان اسمه ميخائيل. سيم أبو الفرج بطريركا في 1428 باسم يوحنا الحادى عشر واستمر في كرسيه حتى عام 1453 حيث تنيَّح بسلام.</w:t>
      </w:r>
    </w:p>
    <w:p w:rsidR="002D12B2" w:rsidRPr="00E9311A" w:rsidRDefault="002D12B2" w:rsidP="00E9311A">
      <w:pPr>
        <w:bidi/>
        <w:spacing w:after="0"/>
        <w:rPr>
          <w:rFonts w:cs="Arabic Transparent"/>
          <w:sz w:val="28"/>
          <w:szCs w:val="28"/>
          <w:rtl/>
        </w:rPr>
      </w:pPr>
      <w:r w:rsidRPr="00E9311A">
        <w:rPr>
          <w:rFonts w:cs="Arabic Transparent"/>
          <w:sz w:val="28"/>
          <w:szCs w:val="28"/>
          <w:rtl/>
        </w:rPr>
        <w:t>وفي عهده حاول ملوك الافرنج وعلى رأسهم ملك القسطنطينية مقاومة المسلمين، ورأوا أن هذا لا يتاتى إلا اذا وجدت وحدة بين مسيحيى الشرق والغرب، وإزالة الخلاف الدينى، واقترح عقد مجمع في فلورنسة (فلورنسا) في ايطاليا بحضور أسقفا روما والقسطنطينية ونواب عن الشعوب الارثوزكسية، فارسلت الكنيسة القبطية نائبا عنها، وللاسف وصل بعد أن انقضى المجمع لانه كان متأخرا! وانتهى هذا المجمع إلى عودة اتحاد كنيستى الرومان واليونان، على أن تلحق الكنيسة القبطية بهذا الاتحاد في دورته القادمة التي كانوا اتفقوا عليها، ولكن هذا الاتحاد فشل بسبب سوء حالة الكنيسة الكاثوليكية.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3" style="width:0;height:1.5pt" o:hralign="center" o:hrstd="t" o:hr="t" fillcolor="#a0a0a0" stroked="f"/>
        </w:pict>
      </w:r>
    </w:p>
    <w:p w:rsidR="009A1C30" w:rsidRPr="006E5D85" w:rsidRDefault="002D12B2" w:rsidP="006E5D85">
      <w:pPr>
        <w:pStyle w:val="a1"/>
        <w:rPr>
          <w:rtl/>
        </w:rPr>
      </w:pPr>
      <w:r w:rsidRPr="00E9311A">
        <w:rPr>
          <w:rtl/>
        </w:rPr>
        <w:t>البابا متاؤس الثاني</w:t>
      </w:r>
      <w:r w:rsidR="006E5D85">
        <w:rPr>
          <w:rFonts w:hint="cs"/>
          <w:rtl/>
        </w:rPr>
        <w:t xml:space="preserve"> </w:t>
      </w:r>
      <w:r w:rsidRPr="006E5D85">
        <w:rPr>
          <w:rFonts w:cs="Arabic Transparent"/>
          <w:rtl/>
        </w:rPr>
        <w:t>( 1452 - 1465 م)</w:t>
      </w:r>
    </w:p>
    <w:p w:rsidR="009A1C3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p>
    <w:p w:rsidR="009A1C30"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سليمان</w:t>
      </w:r>
    </w:p>
    <w:p w:rsidR="009A1C30"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E5D85">
        <w:rPr>
          <w:rFonts w:cs="Arabic Transparent" w:hint="cs"/>
          <w:sz w:val="28"/>
          <w:szCs w:val="28"/>
          <w:rtl/>
        </w:rPr>
        <w:tab/>
      </w:r>
      <w:r w:rsidR="006E5D85">
        <w:rPr>
          <w:rFonts w:cs="Arabic Transparent" w:hint="cs"/>
          <w:sz w:val="28"/>
          <w:szCs w:val="28"/>
          <w:rtl/>
        </w:rPr>
        <w:tab/>
      </w:r>
      <w:r w:rsidRPr="00E9311A">
        <w:rPr>
          <w:rFonts w:cs="Arabic Transparent"/>
          <w:sz w:val="28"/>
          <w:szCs w:val="28"/>
          <w:rtl/>
        </w:rPr>
        <w:t xml:space="preserve">دير المحرق </w:t>
      </w:r>
    </w:p>
    <w:p w:rsidR="006E5D85" w:rsidRPr="006E5D85" w:rsidRDefault="006E5D85" w:rsidP="006E5D85">
      <w:pPr>
        <w:bidi/>
        <w:spacing w:after="0"/>
        <w:ind w:left="2784" w:hanging="2784"/>
        <w:rPr>
          <w:rFonts w:cs="Arabic Transparent"/>
          <w:b/>
          <w:sz w:val="28"/>
          <w:szCs w:val="28"/>
          <w:rtl/>
        </w:rPr>
      </w:pPr>
      <w:r>
        <w:rPr>
          <w:rFonts w:cs="Arabic Transparent"/>
          <w:b/>
          <w:sz w:val="28"/>
          <w:szCs w:val="28"/>
          <w:rtl/>
        </w:rPr>
        <w:t>تاريخ التقدمة:</w:t>
      </w:r>
      <w:r>
        <w:rPr>
          <w:rFonts w:cs="Arabic Transparent"/>
          <w:b/>
          <w:sz w:val="28"/>
          <w:szCs w:val="28"/>
          <w:rtl/>
        </w:rPr>
        <w:tab/>
      </w:r>
      <w:r>
        <w:rPr>
          <w:rFonts w:cs="Arabic Transparent"/>
          <w:b/>
          <w:sz w:val="28"/>
          <w:szCs w:val="28"/>
          <w:rtl/>
        </w:rPr>
        <w:tab/>
      </w:r>
      <w:r w:rsidR="002D12B2" w:rsidRPr="006E5D85">
        <w:rPr>
          <w:rFonts w:cs="Arabic Transparent"/>
          <w:b/>
          <w:sz w:val="28"/>
          <w:szCs w:val="28"/>
          <w:rtl/>
        </w:rPr>
        <w:t>13 توت 1169 للشهداء - 10 سبتمبر 1452 للميلاد (1453؟)</w:t>
      </w:r>
    </w:p>
    <w:p w:rsidR="006E5D85" w:rsidRPr="006E5D85" w:rsidRDefault="006E5D85" w:rsidP="006E5D85">
      <w:pPr>
        <w:bidi/>
        <w:spacing w:after="0"/>
        <w:ind w:left="2784" w:hanging="2784"/>
        <w:rPr>
          <w:rFonts w:cs="Arabic Transparent"/>
          <w:b/>
          <w:sz w:val="28"/>
          <w:szCs w:val="28"/>
          <w:rtl/>
        </w:rPr>
      </w:pPr>
      <w:r>
        <w:rPr>
          <w:rFonts w:cs="Arabic Transparent"/>
          <w:b/>
          <w:sz w:val="28"/>
          <w:szCs w:val="28"/>
          <w:rtl/>
        </w:rPr>
        <w:t xml:space="preserve">تاريخ النياحة: </w:t>
      </w:r>
      <w:r>
        <w:rPr>
          <w:rFonts w:cs="Arabic Transparent"/>
          <w:b/>
          <w:sz w:val="28"/>
          <w:szCs w:val="28"/>
          <w:rtl/>
        </w:rPr>
        <w:tab/>
      </w:r>
      <w:r>
        <w:rPr>
          <w:rFonts w:cs="Arabic Transparent"/>
          <w:b/>
          <w:sz w:val="28"/>
          <w:szCs w:val="28"/>
          <w:rtl/>
        </w:rPr>
        <w:tab/>
      </w:r>
      <w:r w:rsidR="002D12B2" w:rsidRPr="006E5D85">
        <w:rPr>
          <w:rFonts w:cs="Arabic Transparent"/>
          <w:b/>
          <w:sz w:val="28"/>
          <w:szCs w:val="28"/>
          <w:rtl/>
        </w:rPr>
        <w:t>13 توت 1182 للشهداء - 10 سبتمبر 1465 للميلاد (1466؟)</w:t>
      </w:r>
    </w:p>
    <w:p w:rsidR="006E5D85"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13 سنة </w:t>
      </w:r>
    </w:p>
    <w:p w:rsidR="006E5D85" w:rsidRDefault="002D12B2" w:rsidP="00E9311A">
      <w:pPr>
        <w:bidi/>
        <w:spacing w:after="0"/>
        <w:rPr>
          <w:rFonts w:cs="Arabic Transparent"/>
          <w:sz w:val="28"/>
          <w:szCs w:val="28"/>
          <w:rtl/>
        </w:rPr>
      </w:pPr>
      <w:r w:rsidRPr="00E9311A">
        <w:rPr>
          <w:rFonts w:cs="Arabic Transparent"/>
          <w:sz w:val="28"/>
          <w:szCs w:val="28"/>
          <w:rtl/>
        </w:rPr>
        <w:t xml:space="preserve">مدة خلو الكرسي:4 أشهر و29 يوما </w:t>
      </w:r>
    </w:p>
    <w:p w:rsidR="006E5D85"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6E5D85"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الخندق </w:t>
      </w:r>
    </w:p>
    <w:p w:rsidR="006E5D85" w:rsidRDefault="0075506C" w:rsidP="006E5D85">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أنيال أبو نصر الأشرف - أحمد بن أنيال المؤيد - خشقادم سيف الدين الظاهر</w:t>
      </w:r>
    </w:p>
    <w:p w:rsidR="006E5D85" w:rsidRDefault="006E5D85" w:rsidP="006E5D85">
      <w:pPr>
        <w:pStyle w:val="ListParagraph"/>
        <w:bidi/>
        <w:spacing w:after="0"/>
        <w:rPr>
          <w:rFonts w:cs="Arabic Transparent"/>
          <w:sz w:val="28"/>
          <w:szCs w:val="28"/>
        </w:rPr>
      </w:pPr>
    </w:p>
    <w:p w:rsidR="006E5D85" w:rsidRDefault="006E5D85" w:rsidP="006E5D85">
      <w:pPr>
        <w:pStyle w:val="ListParagraph"/>
        <w:numPr>
          <w:ilvl w:val="0"/>
          <w:numId w:val="108"/>
        </w:numPr>
        <w:bidi/>
        <w:spacing w:after="0"/>
        <w:rPr>
          <w:rFonts w:cs="Arabic Transparent"/>
          <w:sz w:val="28"/>
          <w:szCs w:val="28"/>
        </w:rPr>
      </w:pPr>
      <w:r>
        <w:rPr>
          <w:rFonts w:cs="Arabic Transparent"/>
          <w:sz w:val="28"/>
          <w:szCs w:val="28"/>
          <w:rtl/>
        </w:rPr>
        <w:t xml:space="preserve">كان راهباً بدير المحرق </w:t>
      </w:r>
    </w:p>
    <w:p w:rsidR="006E5D85" w:rsidRDefault="006E5D85" w:rsidP="006E5D85">
      <w:pPr>
        <w:pStyle w:val="ListParagraph"/>
        <w:numPr>
          <w:ilvl w:val="0"/>
          <w:numId w:val="108"/>
        </w:numPr>
        <w:bidi/>
        <w:spacing w:after="0"/>
        <w:rPr>
          <w:rFonts w:cs="Arabic Transparent"/>
          <w:sz w:val="28"/>
          <w:szCs w:val="28"/>
        </w:rPr>
      </w:pPr>
      <w:r>
        <w:rPr>
          <w:rFonts w:cs="Arabic Transparent"/>
          <w:sz w:val="28"/>
          <w:szCs w:val="28"/>
          <w:rtl/>
        </w:rPr>
        <w:t xml:space="preserve">قدم بطريركاً سنة 1169 للشهداء. </w:t>
      </w:r>
    </w:p>
    <w:p w:rsidR="006E5D85" w:rsidRDefault="002D12B2" w:rsidP="006E5D85">
      <w:pPr>
        <w:pStyle w:val="ListParagraph"/>
        <w:numPr>
          <w:ilvl w:val="0"/>
          <w:numId w:val="108"/>
        </w:numPr>
        <w:bidi/>
        <w:spacing w:after="0"/>
        <w:rPr>
          <w:rFonts w:cs="Arabic Transparent"/>
          <w:sz w:val="28"/>
          <w:szCs w:val="28"/>
        </w:rPr>
      </w:pPr>
      <w:r w:rsidRPr="006E5D85">
        <w:rPr>
          <w:rFonts w:cs="Arabic Transparent"/>
          <w:sz w:val="28"/>
          <w:szCs w:val="28"/>
          <w:rtl/>
        </w:rPr>
        <w:t>جلس على</w:t>
      </w:r>
      <w:r w:rsidR="006E5D85">
        <w:rPr>
          <w:rFonts w:cs="Arabic Transparent"/>
          <w:sz w:val="28"/>
          <w:szCs w:val="28"/>
          <w:rtl/>
        </w:rPr>
        <w:t xml:space="preserve"> الكرسي المرقسي ثلاث عشرة سنة. </w:t>
      </w:r>
    </w:p>
    <w:p w:rsidR="006E5D85" w:rsidRPr="006E5D85" w:rsidRDefault="002D12B2" w:rsidP="006E5D85">
      <w:pPr>
        <w:pStyle w:val="ListParagraph"/>
        <w:numPr>
          <w:ilvl w:val="0"/>
          <w:numId w:val="108"/>
        </w:numPr>
        <w:bidi/>
        <w:spacing w:after="0"/>
        <w:rPr>
          <w:rFonts w:cs="Arabic Transparent"/>
          <w:sz w:val="28"/>
          <w:szCs w:val="28"/>
          <w:rtl/>
        </w:rPr>
      </w:pPr>
      <w:r w:rsidRPr="006E5D85">
        <w:rPr>
          <w:rFonts w:cs="Arabic Transparent"/>
          <w:sz w:val="28"/>
          <w:szCs w:val="28"/>
          <w:rtl/>
        </w:rPr>
        <w:t xml:space="preserve">تنيَّح بسلام بعد أن أكمل جهاده الحسن في الثالث عشر من شهر توت سنة 1182 ش. </w:t>
      </w:r>
      <w:r w:rsidRPr="006E5D85">
        <w:rPr>
          <w:rFonts w:cs="Arabic Transparent"/>
          <w:sz w:val="28"/>
          <w:szCs w:val="28"/>
          <w:rtl/>
        </w:rPr>
        <w:br/>
      </w:r>
    </w:p>
    <w:p w:rsidR="006E5D85" w:rsidRPr="006E5D85" w:rsidRDefault="002D12B2" w:rsidP="00E9311A">
      <w:pPr>
        <w:bidi/>
        <w:spacing w:after="0"/>
        <w:rPr>
          <w:rFonts w:cs="Arabic Transparent"/>
          <w:b/>
          <w:bCs/>
          <w:sz w:val="28"/>
          <w:szCs w:val="28"/>
          <w:u w:val="single"/>
          <w:rtl/>
        </w:rPr>
      </w:pPr>
      <w:r w:rsidRPr="006E5D85">
        <w:rPr>
          <w:rFonts w:cs="Arabic Transparent"/>
          <w:b/>
          <w:bCs/>
          <w:sz w:val="28"/>
          <w:szCs w:val="28"/>
          <w:u w:val="single"/>
          <w:rtl/>
        </w:rPr>
        <w:t>معلومات إضافية</w:t>
      </w:r>
    </w:p>
    <w:p w:rsidR="00001200" w:rsidRDefault="002D12B2" w:rsidP="00E9311A">
      <w:pPr>
        <w:bidi/>
        <w:spacing w:after="0"/>
        <w:rPr>
          <w:rFonts w:cs="Arabic Transparent"/>
          <w:sz w:val="28"/>
          <w:szCs w:val="28"/>
          <w:rtl/>
        </w:rPr>
      </w:pPr>
      <w:r w:rsidRPr="00E9311A">
        <w:rPr>
          <w:rFonts w:cs="Arabic Transparent"/>
          <w:sz w:val="28"/>
          <w:szCs w:val="28"/>
          <w:rtl/>
        </w:rPr>
        <w:t>في 7 أمشير سنة 1169 ش الموافق أول فبراير 1453 م حضرت إلى مصر بعثة حبشية لزيارة البابا يوأنس المتنيَّح فوجدته انتقل من هذا العالم، فاستقبل السلطان المنصور فخر الدين عثمان بن القايم بأمر الله هذه البعثة أحسن استقبال. وكان غرض هذه البعثة إختيار مطران لها، وقد تم رسامة المطران المطلوب واسمه المطران غبريال.</w:t>
      </w:r>
    </w:p>
    <w:p w:rsidR="002D12B2" w:rsidRPr="00E9311A" w:rsidRDefault="002D12B2" w:rsidP="00E9311A">
      <w:pPr>
        <w:bidi/>
        <w:spacing w:after="0"/>
        <w:rPr>
          <w:rFonts w:cs="Arabic Transparent"/>
          <w:sz w:val="28"/>
          <w:szCs w:val="28"/>
          <w:rtl/>
        </w:rPr>
      </w:pPr>
      <w:r w:rsidRPr="00E9311A">
        <w:rPr>
          <w:rFonts w:cs="Arabic Transparent"/>
          <w:sz w:val="28"/>
          <w:szCs w:val="28"/>
          <w:rtl/>
        </w:rPr>
        <w:t>وقد قام البابا بعمل الميرون المقدس وتقديسه في سنة 1174 ش الموافق 1458 ميلاديه في بيعه العذراء الطاهرة القديسة مريم والدة الإله بحارة الروم. وذلك بحضور 6 أساقفة.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4" style="width:0;height:1.5pt" o:hralign="center" o:hrstd="t" o:hr="t" fillcolor="#a0a0a0" stroked="f"/>
        </w:pict>
      </w:r>
    </w:p>
    <w:p w:rsidR="00001200" w:rsidRPr="00001200" w:rsidRDefault="002D12B2" w:rsidP="00001200">
      <w:pPr>
        <w:pStyle w:val="a1"/>
        <w:rPr>
          <w:rtl/>
        </w:rPr>
      </w:pPr>
      <w:r w:rsidRPr="00E9311A">
        <w:rPr>
          <w:rtl/>
        </w:rPr>
        <w:t>البابا غبريال السادس</w:t>
      </w:r>
      <w:r w:rsidR="00001200">
        <w:rPr>
          <w:rFonts w:hint="cs"/>
          <w:rtl/>
        </w:rPr>
        <w:t xml:space="preserve"> </w:t>
      </w:r>
      <w:r w:rsidRPr="00001200">
        <w:rPr>
          <w:rFonts w:cs="Arabic Transparent"/>
          <w:rtl/>
        </w:rPr>
        <w:t>( 1466 - 1474 م)</w:t>
      </w:r>
    </w:p>
    <w:p w:rsidR="0000120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العرابة </w:t>
      </w:r>
    </w:p>
    <w:p w:rsidR="00001200" w:rsidRDefault="002D12B2" w:rsidP="00E9311A">
      <w:pPr>
        <w:bidi/>
        <w:spacing w:after="0"/>
        <w:rPr>
          <w:rFonts w:cs="Arabic Transparent"/>
          <w:sz w:val="28"/>
          <w:szCs w:val="28"/>
          <w:rtl/>
        </w:rPr>
      </w:pPr>
      <w:r w:rsidRPr="00E9311A">
        <w:rPr>
          <w:rFonts w:cs="Arabic Transparent"/>
          <w:sz w:val="28"/>
          <w:szCs w:val="28"/>
          <w:rtl/>
        </w:rPr>
        <w:t>الاسم قبل البطريركية:</w:t>
      </w:r>
    </w:p>
    <w:p w:rsidR="00001200"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 </w:t>
      </w:r>
      <w:r w:rsidR="00001200">
        <w:rPr>
          <w:rFonts w:cs="Arabic Transparent" w:hint="cs"/>
          <w:sz w:val="28"/>
          <w:szCs w:val="28"/>
          <w:rtl/>
        </w:rPr>
        <w:tab/>
      </w:r>
      <w:r w:rsidR="00001200">
        <w:rPr>
          <w:rFonts w:cs="Arabic Transparent" w:hint="cs"/>
          <w:sz w:val="28"/>
          <w:szCs w:val="28"/>
          <w:rtl/>
        </w:rPr>
        <w:tab/>
      </w:r>
      <w:r w:rsidRPr="00E9311A">
        <w:rPr>
          <w:rFonts w:cs="Arabic Transparent"/>
          <w:sz w:val="28"/>
          <w:szCs w:val="28"/>
          <w:rtl/>
        </w:rPr>
        <w:t xml:space="preserve">دير أنبا أنطونيوس </w:t>
      </w:r>
    </w:p>
    <w:p w:rsidR="00001200"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15 أمشير 1182 للشهداء - 9 فبراير 1466 للميلاد </w:t>
      </w:r>
    </w:p>
    <w:p w:rsidR="00001200"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19 كيهك 1191 للشهداء - 15 ديسمبر 1474 للميلاد </w:t>
      </w:r>
    </w:p>
    <w:p w:rsidR="00001200" w:rsidRDefault="002D12B2" w:rsidP="00E9311A">
      <w:pPr>
        <w:bidi/>
        <w:spacing w:after="0"/>
        <w:rPr>
          <w:rFonts w:cs="Arabic Transparent"/>
          <w:sz w:val="28"/>
          <w:szCs w:val="28"/>
          <w:rtl/>
        </w:rPr>
      </w:pPr>
      <w:r w:rsidRPr="00E9311A">
        <w:rPr>
          <w:rFonts w:cs="Arabic Transparent"/>
          <w:sz w:val="28"/>
          <w:szCs w:val="28"/>
          <w:rtl/>
        </w:rPr>
        <w:t>1475؟)</w:t>
      </w:r>
    </w:p>
    <w:p w:rsidR="00001200"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8 سنوات و10 أشهر و6 أيام </w:t>
      </w:r>
    </w:p>
    <w:p w:rsidR="00001200"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سنتان وشهرا واحدا و22 يوما</w:t>
      </w:r>
    </w:p>
    <w:p w:rsidR="00001200"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001200"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الخندق </w:t>
      </w:r>
    </w:p>
    <w:p w:rsidR="00001200" w:rsidRDefault="0075506C" w:rsidP="00001200">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خشقادم - ابن سعيد الظاهر - أبو سعيد الظاهر - قايتباي - أبو النصر الأشرف </w:t>
      </w:r>
    </w:p>
    <w:p w:rsidR="00001200" w:rsidRDefault="00001200" w:rsidP="00E9311A">
      <w:pPr>
        <w:bidi/>
        <w:spacing w:after="0"/>
        <w:rPr>
          <w:rFonts w:cs="Arabic Transparent"/>
          <w:sz w:val="28"/>
          <w:szCs w:val="28"/>
          <w:rtl/>
        </w:rPr>
      </w:pPr>
    </w:p>
    <w:p w:rsidR="00876E81" w:rsidRDefault="002D12B2" w:rsidP="00822EB8">
      <w:pPr>
        <w:pStyle w:val="ListParagraph"/>
        <w:numPr>
          <w:ilvl w:val="0"/>
          <w:numId w:val="109"/>
        </w:numPr>
        <w:bidi/>
        <w:spacing w:after="0"/>
        <w:rPr>
          <w:rFonts w:cs="Arabic Transparent"/>
          <w:sz w:val="28"/>
          <w:szCs w:val="28"/>
        </w:rPr>
      </w:pPr>
      <w:r w:rsidRPr="00876E81">
        <w:rPr>
          <w:rFonts w:cs="Arabic Transparent"/>
          <w:sz w:val="28"/>
          <w:szCs w:val="28"/>
          <w:rtl/>
        </w:rPr>
        <w:t xml:space="preserve">كان هذا </w:t>
      </w:r>
      <w:r w:rsidR="00876E81">
        <w:rPr>
          <w:rFonts w:cs="Arabic Transparent"/>
          <w:sz w:val="28"/>
          <w:szCs w:val="28"/>
          <w:rtl/>
        </w:rPr>
        <w:t xml:space="preserve">الأب رئيس دير القديس أنطونيوس. </w:t>
      </w:r>
    </w:p>
    <w:p w:rsidR="00876E81" w:rsidRDefault="002D12B2" w:rsidP="00822EB8">
      <w:pPr>
        <w:pStyle w:val="ListParagraph"/>
        <w:numPr>
          <w:ilvl w:val="0"/>
          <w:numId w:val="109"/>
        </w:numPr>
        <w:bidi/>
        <w:spacing w:after="0"/>
        <w:rPr>
          <w:rFonts w:cs="Arabic Transparent"/>
          <w:sz w:val="28"/>
          <w:szCs w:val="28"/>
        </w:rPr>
      </w:pPr>
      <w:r w:rsidRPr="00876E81">
        <w:rPr>
          <w:rFonts w:cs="Arabic Transparent"/>
          <w:sz w:val="28"/>
          <w:szCs w:val="28"/>
          <w:rtl/>
        </w:rPr>
        <w:t>قدم بطريركاً ف</w:t>
      </w:r>
      <w:r w:rsidR="00876E81">
        <w:rPr>
          <w:rFonts w:cs="Arabic Transparent"/>
          <w:sz w:val="28"/>
          <w:szCs w:val="28"/>
          <w:rtl/>
        </w:rPr>
        <w:t xml:space="preserve">ي الخامس من طوبه سنة 1182 ش. </w:t>
      </w:r>
    </w:p>
    <w:p w:rsidR="00876E81" w:rsidRDefault="002D12B2" w:rsidP="00822EB8">
      <w:pPr>
        <w:pStyle w:val="ListParagraph"/>
        <w:numPr>
          <w:ilvl w:val="0"/>
          <w:numId w:val="109"/>
        </w:numPr>
        <w:bidi/>
        <w:spacing w:after="0"/>
        <w:rPr>
          <w:rFonts w:cs="Arabic Transparent"/>
          <w:sz w:val="28"/>
          <w:szCs w:val="28"/>
        </w:rPr>
      </w:pPr>
      <w:r w:rsidRPr="00876E81">
        <w:rPr>
          <w:rFonts w:cs="Arabic Transparent"/>
          <w:sz w:val="28"/>
          <w:szCs w:val="28"/>
          <w:rtl/>
        </w:rPr>
        <w:t>أقام على الكرسي المرقسي ثمانية سنين وتسعة أيام ثم تنيَّ</w:t>
      </w:r>
      <w:r w:rsidR="00876E81">
        <w:rPr>
          <w:rFonts w:cs="Arabic Transparent"/>
          <w:sz w:val="28"/>
          <w:szCs w:val="28"/>
          <w:rtl/>
        </w:rPr>
        <w:t xml:space="preserve">ح بسلام في 19 كيهك سنة 1191 ش. </w:t>
      </w:r>
    </w:p>
    <w:p w:rsidR="00876E81" w:rsidRPr="00876E81" w:rsidRDefault="002D12B2" w:rsidP="00822EB8">
      <w:pPr>
        <w:pStyle w:val="ListParagraph"/>
        <w:numPr>
          <w:ilvl w:val="0"/>
          <w:numId w:val="109"/>
        </w:numPr>
        <w:bidi/>
        <w:spacing w:after="0"/>
        <w:rPr>
          <w:rFonts w:cs="Arabic Transparent"/>
          <w:sz w:val="28"/>
          <w:szCs w:val="28"/>
          <w:rtl/>
        </w:rPr>
      </w:pPr>
      <w:r w:rsidRPr="00876E81">
        <w:rPr>
          <w:rFonts w:cs="Arabic Transparent"/>
          <w:sz w:val="28"/>
          <w:szCs w:val="28"/>
          <w:rtl/>
        </w:rPr>
        <w:t>دفن في دير الخندق.</w:t>
      </w:r>
    </w:p>
    <w:p w:rsidR="002D12B2" w:rsidRPr="00876E81" w:rsidRDefault="002D12B2" w:rsidP="00822EB8">
      <w:pPr>
        <w:pStyle w:val="ListParagraph"/>
        <w:numPr>
          <w:ilvl w:val="0"/>
          <w:numId w:val="109"/>
        </w:numPr>
        <w:bidi/>
        <w:spacing w:after="0"/>
        <w:rPr>
          <w:rFonts w:cs="Arabic Transparent"/>
          <w:sz w:val="28"/>
          <w:szCs w:val="28"/>
          <w:rtl/>
        </w:rPr>
      </w:pPr>
      <w:r w:rsidRPr="00876E81">
        <w:rPr>
          <w:rFonts w:cs="Arabic Transparent"/>
          <w:sz w:val="28"/>
          <w:szCs w:val="28"/>
          <w:rtl/>
        </w:rPr>
        <w:t>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5" style="width:0;height:1.5pt" o:hralign="center" o:hrstd="t" o:hr="t" fillcolor="#a0a0a0" stroked="f"/>
        </w:pict>
      </w:r>
    </w:p>
    <w:p w:rsidR="00876E81" w:rsidRPr="00876E81" w:rsidRDefault="002D12B2" w:rsidP="00876E81">
      <w:pPr>
        <w:pStyle w:val="a1"/>
        <w:rPr>
          <w:rtl/>
        </w:rPr>
      </w:pPr>
      <w:r w:rsidRPr="00E9311A">
        <w:rPr>
          <w:rtl/>
        </w:rPr>
        <w:t>البابا ميخائيل الرابع</w:t>
      </w:r>
      <w:r w:rsidR="00876E81">
        <w:rPr>
          <w:rFonts w:hint="cs"/>
          <w:rtl/>
        </w:rPr>
        <w:t xml:space="preserve"> </w:t>
      </w:r>
      <w:r w:rsidRPr="00876E81">
        <w:rPr>
          <w:rFonts w:cs="Arabic Transparent"/>
          <w:rtl/>
        </w:rPr>
        <w:t>( 1477 - 1478 م)</w:t>
      </w:r>
    </w:p>
    <w:p w:rsidR="00876E81"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سمالوط (أو سنباط؟)</w:t>
      </w:r>
    </w:p>
    <w:p w:rsidR="00876E81" w:rsidRDefault="002D12B2" w:rsidP="00E9311A">
      <w:pPr>
        <w:bidi/>
        <w:spacing w:after="0"/>
        <w:rPr>
          <w:rFonts w:cs="Arabic Transparent"/>
          <w:sz w:val="28"/>
          <w:szCs w:val="28"/>
          <w:rtl/>
        </w:rPr>
      </w:pPr>
      <w:r w:rsidRPr="00E9311A">
        <w:rPr>
          <w:rFonts w:cs="Arabic Transparent"/>
          <w:sz w:val="28"/>
          <w:szCs w:val="28"/>
          <w:rtl/>
        </w:rPr>
        <w:t>الاسم قبل البطريركية:</w:t>
      </w:r>
    </w:p>
    <w:p w:rsidR="00876E81" w:rsidRDefault="00876E81" w:rsidP="00876E81">
      <w:pPr>
        <w:bidi/>
        <w:spacing w:after="0"/>
        <w:ind w:left="2784" w:hanging="2784"/>
        <w:rPr>
          <w:rFonts w:cs="Arabic Transparent"/>
          <w:sz w:val="28"/>
          <w:szCs w:val="28"/>
          <w:rtl/>
        </w:rPr>
      </w:pPr>
      <w:r>
        <w:rPr>
          <w:rFonts w:cs="Arabic Transparent"/>
          <w:b/>
          <w:sz w:val="28"/>
          <w:szCs w:val="28"/>
          <w:rtl/>
        </w:rPr>
        <w:t>تاريخ التقدمة:</w:t>
      </w:r>
      <w:r>
        <w:rPr>
          <w:rFonts w:cs="Arabic Transparent"/>
          <w:b/>
          <w:sz w:val="28"/>
          <w:szCs w:val="28"/>
          <w:rtl/>
        </w:rPr>
        <w:tab/>
      </w:r>
      <w:r w:rsidR="0075506C" w:rsidRPr="0075506C">
        <w:rPr>
          <w:rFonts w:cs="Arabic Transparent"/>
          <w:b/>
          <w:sz w:val="28"/>
          <w:szCs w:val="28"/>
          <w:rtl/>
        </w:rPr>
        <w:tab/>
      </w:r>
      <w:r w:rsidR="002D12B2" w:rsidRPr="00E9311A">
        <w:rPr>
          <w:rFonts w:cs="Arabic Transparent"/>
          <w:sz w:val="28"/>
          <w:szCs w:val="28"/>
          <w:rtl/>
        </w:rPr>
        <w:t>13 أمشير 1193 للشهداء - 7 فبراير 1477 للميلاد (23 أمشير 1192؟)</w:t>
      </w:r>
    </w:p>
    <w:p w:rsidR="00876E81" w:rsidRDefault="0075506C" w:rsidP="00876E81">
      <w:pPr>
        <w:bidi/>
        <w:spacing w:after="0"/>
        <w:ind w:left="2643" w:hanging="2643"/>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16 أمشير 1194 للشهداء - 10 فبراير 1478 للميلاد (26 برمودة 1194؟)</w:t>
      </w:r>
    </w:p>
    <w:p w:rsidR="00876E8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سنة واحدة و3 أيام (سنة و3 شهور؟)</w:t>
      </w:r>
    </w:p>
    <w:p w:rsidR="00876E8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سنتان وشهران و8 أيام </w:t>
      </w:r>
    </w:p>
    <w:p w:rsidR="00876E8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876E8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بابلون الدرج </w:t>
      </w:r>
    </w:p>
    <w:p w:rsidR="00876E81"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قايتباي أبو النصر الأشرف </w:t>
      </w:r>
    </w:p>
    <w:p w:rsidR="00876E81" w:rsidRDefault="00876E81" w:rsidP="00E9311A">
      <w:pPr>
        <w:bidi/>
        <w:spacing w:after="0"/>
        <w:rPr>
          <w:rFonts w:cs="Arabic Transparent"/>
          <w:sz w:val="28"/>
          <w:szCs w:val="28"/>
          <w:rtl/>
        </w:rPr>
      </w:pPr>
    </w:p>
    <w:p w:rsidR="00745B34" w:rsidRPr="00876E81" w:rsidRDefault="002D12B2" w:rsidP="00822EB8">
      <w:pPr>
        <w:pStyle w:val="ListParagraph"/>
        <w:numPr>
          <w:ilvl w:val="0"/>
          <w:numId w:val="110"/>
        </w:numPr>
        <w:bidi/>
        <w:spacing w:after="0"/>
        <w:rPr>
          <w:rFonts w:cs="Arabic Transparent"/>
          <w:sz w:val="28"/>
          <w:szCs w:val="28"/>
          <w:rtl/>
        </w:rPr>
      </w:pPr>
      <w:r w:rsidRPr="00876E81">
        <w:rPr>
          <w:rFonts w:cs="Arabic Transparent"/>
          <w:sz w:val="28"/>
          <w:szCs w:val="28"/>
          <w:rtl/>
        </w:rPr>
        <w:t xml:space="preserve">كان هذا الأب من سمالوط وأبيه يسمى القس يوحنا (ابن سميعة). </w:t>
      </w:r>
    </w:p>
    <w:p w:rsidR="00745B34" w:rsidRPr="00876E81" w:rsidRDefault="002D12B2" w:rsidP="00822EB8">
      <w:pPr>
        <w:pStyle w:val="ListParagraph"/>
        <w:numPr>
          <w:ilvl w:val="0"/>
          <w:numId w:val="110"/>
        </w:numPr>
        <w:bidi/>
        <w:spacing w:after="0"/>
        <w:rPr>
          <w:rFonts w:cs="Arabic Transparent"/>
          <w:sz w:val="28"/>
          <w:szCs w:val="28"/>
          <w:rtl/>
        </w:rPr>
      </w:pPr>
      <w:r w:rsidRPr="00876E81">
        <w:rPr>
          <w:rFonts w:cs="Arabic Transparent"/>
          <w:sz w:val="28"/>
          <w:szCs w:val="28"/>
          <w:rtl/>
        </w:rPr>
        <w:t xml:space="preserve">قدم في 23 أمشير 1192 ش. </w:t>
      </w:r>
    </w:p>
    <w:p w:rsidR="00745B34" w:rsidRPr="00876E81" w:rsidRDefault="002D12B2" w:rsidP="00822EB8">
      <w:pPr>
        <w:pStyle w:val="ListParagraph"/>
        <w:numPr>
          <w:ilvl w:val="0"/>
          <w:numId w:val="110"/>
        </w:numPr>
        <w:bidi/>
        <w:spacing w:after="0"/>
        <w:rPr>
          <w:rFonts w:cs="Arabic Transparent"/>
          <w:sz w:val="28"/>
          <w:szCs w:val="28"/>
          <w:rtl/>
        </w:rPr>
      </w:pPr>
      <w:r w:rsidRPr="00876E81">
        <w:rPr>
          <w:rFonts w:cs="Arabic Transparent"/>
          <w:sz w:val="28"/>
          <w:szCs w:val="28"/>
          <w:rtl/>
        </w:rPr>
        <w:t xml:space="preserve">أقام على الكرسي المرقسى سنة وثلاثة أيام. </w:t>
      </w:r>
    </w:p>
    <w:p w:rsidR="00745B34" w:rsidRPr="00876E81" w:rsidRDefault="002D12B2" w:rsidP="00822EB8">
      <w:pPr>
        <w:pStyle w:val="ListParagraph"/>
        <w:numPr>
          <w:ilvl w:val="0"/>
          <w:numId w:val="110"/>
        </w:numPr>
        <w:bidi/>
        <w:spacing w:after="0"/>
        <w:rPr>
          <w:rFonts w:cs="Arabic Transparent"/>
          <w:sz w:val="28"/>
          <w:szCs w:val="28"/>
          <w:rtl/>
        </w:rPr>
      </w:pPr>
      <w:r w:rsidRPr="00876E81">
        <w:rPr>
          <w:rFonts w:cs="Arabic Transparent"/>
          <w:sz w:val="28"/>
          <w:szCs w:val="28"/>
          <w:rtl/>
        </w:rPr>
        <w:t xml:space="preserve">تنيَّح بسلام في السادس عشر من أمشير سنة 1193 ش. </w:t>
      </w:r>
    </w:p>
    <w:p w:rsidR="00745B34" w:rsidRPr="00876E81" w:rsidRDefault="002D12B2" w:rsidP="00822EB8">
      <w:pPr>
        <w:pStyle w:val="ListParagraph"/>
        <w:numPr>
          <w:ilvl w:val="0"/>
          <w:numId w:val="110"/>
        </w:numPr>
        <w:bidi/>
        <w:spacing w:after="0"/>
        <w:rPr>
          <w:rFonts w:cs="Arabic Transparent"/>
          <w:sz w:val="28"/>
          <w:szCs w:val="28"/>
          <w:rtl/>
        </w:rPr>
      </w:pPr>
      <w:r w:rsidRPr="00876E81">
        <w:rPr>
          <w:rFonts w:cs="Arabic Transparent"/>
          <w:sz w:val="28"/>
          <w:szCs w:val="28"/>
          <w:rtl/>
        </w:rPr>
        <w:t xml:space="preserve">دفن في بابلون الدرج. </w:t>
      </w:r>
    </w:p>
    <w:p w:rsidR="002D12B2" w:rsidRPr="00876E81" w:rsidRDefault="002D12B2" w:rsidP="00822EB8">
      <w:pPr>
        <w:pStyle w:val="ListParagraph"/>
        <w:numPr>
          <w:ilvl w:val="0"/>
          <w:numId w:val="110"/>
        </w:numPr>
        <w:bidi/>
        <w:spacing w:after="0"/>
        <w:rPr>
          <w:rFonts w:cs="Arabic Transparent"/>
          <w:sz w:val="28"/>
          <w:szCs w:val="28"/>
          <w:rtl/>
        </w:rPr>
      </w:pPr>
      <w:r w:rsidRPr="00876E81">
        <w:rPr>
          <w:rFonts w:cs="Arabic Transparent"/>
          <w:sz w:val="28"/>
          <w:szCs w:val="28"/>
          <w:rtl/>
        </w:rPr>
        <w:t>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6" style="width:0;height:1.5pt" o:hralign="center" o:hrstd="t" o:hr="t" fillcolor="#a0a0a0" stroked="f"/>
        </w:pict>
      </w:r>
    </w:p>
    <w:p w:rsidR="00745B34" w:rsidRPr="00745B34" w:rsidRDefault="002D12B2" w:rsidP="00745B34">
      <w:pPr>
        <w:pStyle w:val="a1"/>
        <w:rPr>
          <w:rtl/>
        </w:rPr>
      </w:pPr>
      <w:r w:rsidRPr="00E9311A">
        <w:rPr>
          <w:rtl/>
        </w:rPr>
        <w:t>البابا يوأنس الثاني عشر (النقادي)</w:t>
      </w:r>
      <w:r w:rsidR="00745B34">
        <w:rPr>
          <w:rFonts w:hint="cs"/>
          <w:rtl/>
        </w:rPr>
        <w:t xml:space="preserve"> </w:t>
      </w:r>
      <w:r w:rsidRPr="00745B34">
        <w:rPr>
          <w:rFonts w:cs="Arabic Transparent"/>
          <w:rtl/>
        </w:rPr>
        <w:t>( 1480 - 1483 م)</w:t>
      </w:r>
    </w:p>
    <w:p w:rsidR="00745B34"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نقادة (نجادة)</w:t>
      </w:r>
    </w:p>
    <w:p w:rsidR="00745B34" w:rsidRDefault="002D12B2" w:rsidP="00E9311A">
      <w:pPr>
        <w:bidi/>
        <w:spacing w:after="0"/>
        <w:rPr>
          <w:rFonts w:cs="Arabic Transparent"/>
          <w:sz w:val="28"/>
          <w:szCs w:val="28"/>
          <w:rtl/>
        </w:rPr>
      </w:pPr>
      <w:r w:rsidRPr="00E9311A">
        <w:rPr>
          <w:rFonts w:cs="Arabic Transparent"/>
          <w:sz w:val="28"/>
          <w:szCs w:val="28"/>
          <w:rtl/>
        </w:rPr>
        <w:t>الاسم قبل البطريركية:</w:t>
      </w:r>
    </w:p>
    <w:p w:rsidR="00745B34" w:rsidRDefault="002D12B2" w:rsidP="00E9311A">
      <w:pPr>
        <w:bidi/>
        <w:spacing w:after="0"/>
        <w:rPr>
          <w:rFonts w:cs="Arabic Transparent"/>
          <w:sz w:val="28"/>
          <w:szCs w:val="28"/>
          <w:rtl/>
        </w:rPr>
      </w:pPr>
      <w:r w:rsidRPr="00E9311A">
        <w:rPr>
          <w:rFonts w:cs="Arabic Transparent"/>
          <w:sz w:val="28"/>
          <w:szCs w:val="28"/>
          <w:rtl/>
        </w:rPr>
        <w:t xml:space="preserve">الدير المتخرج مه : </w:t>
      </w:r>
      <w:r w:rsidR="00745B34">
        <w:rPr>
          <w:rFonts w:cs="Arabic Transparent" w:hint="cs"/>
          <w:sz w:val="28"/>
          <w:szCs w:val="28"/>
          <w:rtl/>
        </w:rPr>
        <w:tab/>
      </w:r>
      <w:r w:rsidR="00745B34">
        <w:rPr>
          <w:rFonts w:cs="Arabic Transparent" w:hint="cs"/>
          <w:sz w:val="28"/>
          <w:szCs w:val="28"/>
          <w:rtl/>
        </w:rPr>
        <w:tab/>
      </w:r>
      <w:r w:rsidRPr="00E9311A">
        <w:rPr>
          <w:rFonts w:cs="Arabic Transparent"/>
          <w:sz w:val="28"/>
          <w:szCs w:val="28"/>
          <w:rtl/>
        </w:rPr>
        <w:t xml:space="preserve">المحرق </w:t>
      </w:r>
    </w:p>
    <w:p w:rsidR="00745B34"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23 برموده 1196 للشهداء - 18 أبريل 1480 للميلاد </w:t>
      </w:r>
    </w:p>
    <w:p w:rsidR="00745B34"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7 توت 1200 للشهداء - 5 سبتمبر 1483 للميلاد (1484؟)</w:t>
      </w:r>
    </w:p>
    <w:p w:rsidR="00745B34"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3 سنوات و4 أشهر و17 يوما </w:t>
      </w:r>
    </w:p>
    <w:p w:rsidR="00745B34"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أشهر و5 أيام </w:t>
      </w:r>
    </w:p>
    <w:p w:rsidR="00745B34"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الدرج </w:t>
      </w:r>
    </w:p>
    <w:p w:rsidR="00745B34"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بابلون الدرج </w:t>
      </w:r>
    </w:p>
    <w:p w:rsidR="00745B34"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قايتباي - أبو النصر الأشرف</w:t>
      </w:r>
    </w:p>
    <w:p w:rsidR="00745B34" w:rsidRDefault="00745B34" w:rsidP="00E9311A">
      <w:pPr>
        <w:bidi/>
        <w:spacing w:after="0"/>
        <w:rPr>
          <w:rFonts w:cs="Arabic Transparent"/>
          <w:sz w:val="28"/>
          <w:szCs w:val="28"/>
          <w:rtl/>
        </w:rPr>
      </w:pPr>
    </w:p>
    <w:p w:rsidR="00745B34" w:rsidRPr="00745B34" w:rsidRDefault="002D12B2" w:rsidP="00822EB8">
      <w:pPr>
        <w:pStyle w:val="ListParagraph"/>
        <w:numPr>
          <w:ilvl w:val="0"/>
          <w:numId w:val="111"/>
        </w:numPr>
        <w:bidi/>
        <w:spacing w:after="0"/>
        <w:rPr>
          <w:rFonts w:cs="Arabic Transparent"/>
          <w:sz w:val="28"/>
          <w:szCs w:val="28"/>
          <w:rtl/>
        </w:rPr>
      </w:pPr>
      <w:r w:rsidRPr="00745B34">
        <w:rPr>
          <w:rFonts w:cs="Arabic Transparent"/>
          <w:sz w:val="28"/>
          <w:szCs w:val="28"/>
          <w:rtl/>
        </w:rPr>
        <w:t xml:space="preserve">قدم بطريركاً في الثالث والعشرين من شهر برموده سنة 1195 ش. </w:t>
      </w:r>
    </w:p>
    <w:p w:rsidR="00745B34" w:rsidRPr="00745B34" w:rsidRDefault="002D12B2" w:rsidP="00822EB8">
      <w:pPr>
        <w:pStyle w:val="ListParagraph"/>
        <w:numPr>
          <w:ilvl w:val="0"/>
          <w:numId w:val="111"/>
        </w:numPr>
        <w:bidi/>
        <w:spacing w:after="0"/>
        <w:rPr>
          <w:rFonts w:cs="Arabic Transparent"/>
          <w:sz w:val="28"/>
          <w:szCs w:val="28"/>
          <w:rtl/>
        </w:rPr>
      </w:pPr>
      <w:r w:rsidRPr="00745B34">
        <w:rPr>
          <w:rFonts w:cs="Arabic Transparent"/>
          <w:sz w:val="28"/>
          <w:szCs w:val="28"/>
          <w:rtl/>
        </w:rPr>
        <w:t xml:space="preserve">أقام على الكرسي المرقسي ثلاثة سنين وأربعة شهور وتسعة عشر يوماً. </w:t>
      </w:r>
    </w:p>
    <w:p w:rsidR="00745B34" w:rsidRPr="00745B34" w:rsidRDefault="002D12B2" w:rsidP="00822EB8">
      <w:pPr>
        <w:pStyle w:val="ListParagraph"/>
        <w:numPr>
          <w:ilvl w:val="0"/>
          <w:numId w:val="111"/>
        </w:numPr>
        <w:bidi/>
        <w:spacing w:after="0"/>
        <w:rPr>
          <w:rFonts w:cs="Arabic Transparent"/>
          <w:sz w:val="28"/>
          <w:szCs w:val="28"/>
          <w:rtl/>
        </w:rPr>
      </w:pPr>
      <w:r w:rsidRPr="00745B34">
        <w:rPr>
          <w:rFonts w:cs="Arabic Transparent"/>
          <w:sz w:val="28"/>
          <w:szCs w:val="28"/>
          <w:rtl/>
        </w:rPr>
        <w:t xml:space="preserve">تنيَّح بسلام في السابع من شهر توت سنة 1199 ش. </w:t>
      </w:r>
    </w:p>
    <w:p w:rsidR="00745B34" w:rsidRPr="00745B34" w:rsidRDefault="002D12B2" w:rsidP="00822EB8">
      <w:pPr>
        <w:pStyle w:val="ListParagraph"/>
        <w:numPr>
          <w:ilvl w:val="0"/>
          <w:numId w:val="111"/>
        </w:numPr>
        <w:bidi/>
        <w:spacing w:after="0"/>
        <w:rPr>
          <w:rFonts w:cs="Arabic Transparent"/>
          <w:sz w:val="28"/>
          <w:szCs w:val="28"/>
          <w:rtl/>
        </w:rPr>
      </w:pPr>
      <w:r w:rsidRPr="00745B34">
        <w:rPr>
          <w:rFonts w:cs="Arabic Transparent"/>
          <w:sz w:val="28"/>
          <w:szCs w:val="28"/>
          <w:rtl/>
        </w:rPr>
        <w:t>صلاته تكون معنا آمين.</w:t>
      </w:r>
    </w:p>
    <w:p w:rsidR="00745B34" w:rsidRDefault="00A00656" w:rsidP="00745B34">
      <w:pPr>
        <w:bidi/>
        <w:spacing w:after="0"/>
        <w:rPr>
          <w:rFonts w:cs="Arabic Transparent"/>
          <w:sz w:val="28"/>
          <w:szCs w:val="28"/>
          <w:rtl/>
        </w:rPr>
      </w:pPr>
      <w:r w:rsidRPr="00A00656">
        <w:rPr>
          <w:rFonts w:cs="Arabic Transparent"/>
          <w:sz w:val="28"/>
          <w:szCs w:val="28"/>
        </w:rPr>
        <w:pict>
          <v:rect id="_x0000_i1117" style="width:0;height:1.5pt" o:hralign="center" o:hrstd="t" o:hr="t" fillcolor="#a0a0a0" stroked="f"/>
        </w:pict>
      </w:r>
    </w:p>
    <w:p w:rsidR="00745B34" w:rsidRPr="004E6107" w:rsidRDefault="002D12B2" w:rsidP="004E6107">
      <w:pPr>
        <w:pStyle w:val="a1"/>
        <w:rPr>
          <w:rtl/>
        </w:rPr>
      </w:pPr>
      <w:r w:rsidRPr="00E9311A">
        <w:rPr>
          <w:rtl/>
        </w:rPr>
        <w:t>البابا يوأنس الثالث عشر</w:t>
      </w:r>
      <w:r w:rsidR="004E6107">
        <w:rPr>
          <w:rFonts w:hint="cs"/>
          <w:rtl/>
        </w:rPr>
        <w:t xml:space="preserve"> </w:t>
      </w:r>
      <w:r w:rsidRPr="004E6107">
        <w:rPr>
          <w:rFonts w:cs="Arabic Transparent"/>
          <w:rtl/>
        </w:rPr>
        <w:t>( 1484 - 1524 م)</w:t>
      </w:r>
    </w:p>
    <w:p w:rsidR="00745B34"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صدفا، مديرية أسيوط</w:t>
      </w:r>
    </w:p>
    <w:p w:rsidR="00826691" w:rsidRDefault="0075506C" w:rsidP="00826691">
      <w:pPr>
        <w:bidi/>
        <w:spacing w:after="0"/>
        <w:ind w:left="2784" w:hanging="2784"/>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تاريخ التقدمة:15 أمشير 1200 للشهداء - 10 فبراير 1484 للميلاد </w:t>
      </w:r>
    </w:p>
    <w:p w:rsidR="00826691"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أمشير 1240 للشهداء - 5 فبراير 1524 للميلاد </w:t>
      </w:r>
    </w:p>
    <w:p w:rsidR="00826691"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39 سنة و11 شهرا و26 يوما </w:t>
      </w:r>
    </w:p>
    <w:p w:rsidR="00826691"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و7 أشهر و25 يوما </w:t>
      </w:r>
    </w:p>
    <w:p w:rsidR="00826691"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826691"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العذراء بحارة زويلة </w:t>
      </w:r>
    </w:p>
    <w:p w:rsidR="00826691" w:rsidRDefault="0075506C" w:rsidP="00826691">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قايتباي - محمد الناصر - قنصوه الأشرف - قنصوه الظاهر جمبلاط - طومان باي - قنصوه الغوري - السلطان سليم </w:t>
      </w:r>
    </w:p>
    <w:p w:rsidR="004E6107" w:rsidRDefault="004E6107" w:rsidP="004E6107">
      <w:pPr>
        <w:pStyle w:val="ListParagraph"/>
        <w:bidi/>
        <w:spacing w:after="0"/>
        <w:rPr>
          <w:rFonts w:cs="Arabic Transparent"/>
          <w:sz w:val="28"/>
          <w:szCs w:val="28"/>
        </w:rPr>
      </w:pPr>
    </w:p>
    <w:p w:rsidR="004E6107" w:rsidRPr="004E6107" w:rsidRDefault="002D12B2" w:rsidP="00822EB8">
      <w:pPr>
        <w:pStyle w:val="ListParagraph"/>
        <w:numPr>
          <w:ilvl w:val="0"/>
          <w:numId w:val="112"/>
        </w:numPr>
        <w:bidi/>
        <w:spacing w:after="0"/>
        <w:rPr>
          <w:rFonts w:cs="Arabic Transparent"/>
          <w:sz w:val="28"/>
          <w:szCs w:val="28"/>
          <w:rtl/>
        </w:rPr>
      </w:pPr>
      <w:r w:rsidRPr="004E6107">
        <w:rPr>
          <w:rFonts w:cs="Arabic Transparent"/>
          <w:sz w:val="28"/>
          <w:szCs w:val="28"/>
          <w:rtl/>
        </w:rPr>
        <w:t xml:space="preserve">كان يدعى الراهب يوحنا بن المصرى. </w:t>
      </w:r>
    </w:p>
    <w:p w:rsidR="004E6107" w:rsidRPr="004E6107" w:rsidRDefault="002D12B2" w:rsidP="00822EB8">
      <w:pPr>
        <w:pStyle w:val="ListParagraph"/>
        <w:numPr>
          <w:ilvl w:val="0"/>
          <w:numId w:val="112"/>
        </w:numPr>
        <w:bidi/>
        <w:spacing w:after="0"/>
        <w:rPr>
          <w:rFonts w:cs="Arabic Transparent"/>
          <w:sz w:val="28"/>
          <w:szCs w:val="28"/>
          <w:rtl/>
        </w:rPr>
      </w:pPr>
      <w:r w:rsidRPr="004E6107">
        <w:rPr>
          <w:rFonts w:cs="Arabic Transparent"/>
          <w:sz w:val="28"/>
          <w:szCs w:val="28"/>
          <w:rtl/>
        </w:rPr>
        <w:t xml:space="preserve">سيم بطريركاً في 15 أمشير سنة 1200 ش / 10 فبراير سنة 1484م. </w:t>
      </w:r>
    </w:p>
    <w:p w:rsidR="004E6107" w:rsidRPr="004E6107" w:rsidRDefault="002D12B2" w:rsidP="00822EB8">
      <w:pPr>
        <w:pStyle w:val="ListParagraph"/>
        <w:numPr>
          <w:ilvl w:val="0"/>
          <w:numId w:val="112"/>
        </w:numPr>
        <w:bidi/>
        <w:spacing w:after="0"/>
        <w:rPr>
          <w:rFonts w:cs="Arabic Transparent"/>
          <w:sz w:val="28"/>
          <w:szCs w:val="28"/>
          <w:rtl/>
        </w:rPr>
      </w:pPr>
      <w:r w:rsidRPr="004E6107">
        <w:rPr>
          <w:rFonts w:cs="Arabic Transparent"/>
          <w:sz w:val="28"/>
          <w:szCs w:val="28"/>
          <w:rtl/>
        </w:rPr>
        <w:t xml:space="preserve">كان هذا البابا رجلاً فاضلاً وعالماً كبيراً وكان محسناً باراً وله مؤلفات كثيرة في الدين. </w:t>
      </w:r>
    </w:p>
    <w:p w:rsidR="004E6107" w:rsidRPr="004E6107" w:rsidRDefault="002D12B2" w:rsidP="00822EB8">
      <w:pPr>
        <w:pStyle w:val="ListParagraph"/>
        <w:numPr>
          <w:ilvl w:val="0"/>
          <w:numId w:val="112"/>
        </w:numPr>
        <w:bidi/>
        <w:spacing w:after="0"/>
        <w:rPr>
          <w:rFonts w:cs="Arabic Transparent"/>
          <w:sz w:val="28"/>
          <w:szCs w:val="28"/>
          <w:rtl/>
        </w:rPr>
      </w:pPr>
      <w:r w:rsidRPr="004E6107">
        <w:rPr>
          <w:rFonts w:cs="Arabic Transparent"/>
          <w:sz w:val="28"/>
          <w:szCs w:val="28"/>
          <w:rtl/>
        </w:rPr>
        <w:t xml:space="preserve">تنيَّح في 5 فبراير سنة 1542م، ودُفن في كنيسة السيدة العذراء بحارة زويلة </w:t>
      </w:r>
    </w:p>
    <w:p w:rsidR="004E6107" w:rsidRPr="004E6107" w:rsidRDefault="002D12B2" w:rsidP="00822EB8">
      <w:pPr>
        <w:pStyle w:val="ListParagraph"/>
        <w:numPr>
          <w:ilvl w:val="0"/>
          <w:numId w:val="112"/>
        </w:numPr>
        <w:bidi/>
        <w:spacing w:after="0"/>
        <w:rPr>
          <w:rFonts w:cs="Arabic Transparent"/>
          <w:sz w:val="28"/>
          <w:szCs w:val="28"/>
          <w:rtl/>
        </w:rPr>
      </w:pPr>
      <w:r w:rsidRPr="004E6107">
        <w:rPr>
          <w:rFonts w:cs="Arabic Transparent"/>
          <w:sz w:val="28"/>
          <w:szCs w:val="28"/>
          <w:rtl/>
        </w:rPr>
        <w:t>صلاته تكون معنا آمين.</w:t>
      </w:r>
    </w:p>
    <w:p w:rsidR="004E6107" w:rsidRPr="004E6107" w:rsidRDefault="004E6107" w:rsidP="004E6107">
      <w:pPr>
        <w:pStyle w:val="ListParagraph"/>
        <w:bidi/>
        <w:spacing w:after="0"/>
        <w:rPr>
          <w:rFonts w:cs="Arabic Transparent"/>
          <w:sz w:val="28"/>
          <w:szCs w:val="28"/>
          <w:rtl/>
        </w:rPr>
      </w:pPr>
    </w:p>
    <w:p w:rsidR="004E6107" w:rsidRPr="004E6107" w:rsidRDefault="002D12B2" w:rsidP="00E9311A">
      <w:pPr>
        <w:bidi/>
        <w:spacing w:after="0"/>
        <w:rPr>
          <w:rFonts w:cs="Arabic Transparent"/>
          <w:b/>
          <w:bCs/>
          <w:sz w:val="28"/>
          <w:szCs w:val="28"/>
          <w:u w:val="single"/>
          <w:rtl/>
        </w:rPr>
      </w:pPr>
      <w:r w:rsidRPr="004E6107">
        <w:rPr>
          <w:rFonts w:cs="Arabic Transparent"/>
          <w:b/>
          <w:bCs/>
          <w:sz w:val="28"/>
          <w:szCs w:val="28"/>
          <w:u w:val="single"/>
          <w:rtl/>
        </w:rPr>
        <w:t>معلومات إضافية</w:t>
      </w:r>
    </w:p>
    <w:p w:rsidR="002D12B2" w:rsidRPr="00E9311A" w:rsidRDefault="002D12B2" w:rsidP="004E6107">
      <w:pPr>
        <w:bidi/>
        <w:spacing w:after="0"/>
        <w:rPr>
          <w:rFonts w:cs="Arabic Transparent"/>
          <w:sz w:val="28"/>
          <w:szCs w:val="28"/>
          <w:rtl/>
        </w:rPr>
      </w:pPr>
      <w:r w:rsidRPr="00E9311A">
        <w:rPr>
          <w:rFonts w:cs="Arabic Transparent"/>
          <w:sz w:val="28"/>
          <w:szCs w:val="28"/>
          <w:rtl/>
        </w:rPr>
        <w:t>رسم بطريركا في عام 1484 وهو من بلدة صدفا مديرية أسيوط، ومن أهم ملامح فترته هو فتور العلاقة بين كنيسة الإسكندرية وكنيسة الحبشة بسبب إ</w:t>
      </w:r>
      <w:r w:rsidR="004E6107">
        <w:rPr>
          <w:rFonts w:cs="Arabic Transparent"/>
          <w:sz w:val="28"/>
          <w:szCs w:val="28"/>
          <w:rtl/>
        </w:rPr>
        <w:t>غارات ملوك مصر على بلاد الحبشة</w:t>
      </w:r>
      <w:r w:rsidR="004E6107">
        <w:rPr>
          <w:rFonts w:cs="Arabic Transparent" w:hint="cs"/>
          <w:sz w:val="28"/>
          <w:szCs w:val="28"/>
          <w:rtl/>
        </w:rPr>
        <w:t xml:space="preserve">، </w:t>
      </w:r>
      <w:r w:rsidRPr="00E9311A">
        <w:rPr>
          <w:rFonts w:cs="Arabic Transparent"/>
          <w:sz w:val="28"/>
          <w:szCs w:val="28"/>
          <w:rtl/>
        </w:rPr>
        <w:t xml:space="preserve">ولم يجد ملك الحبشة في ذلك الوقت بُدا من التحالف مع البرتغالين الذين كانوا يجولون البحار في تلك الفترة بحثا عن مستعمرات لهم هناك، فراح كثير منهم إلى الحبشة. وحدت أن البرتغاليين عندما دخلوا هناك كان كرسي مطرانية الحبشة خاليا، فطلبوا من ملكها ترشيح أحد البرتغاليين مطرانا عليها، على أن يُرسَم بمعرفة بابا روما، وفعلا رشح أحد البرتغاليين واسمه (يواس برمودز) ورسم في روما، ودعاه "البابا بطريرك الإسكندرية". فاحتجت كنيسة الإسكندرية على هذا الإجراء </w:t>
      </w:r>
      <w:r w:rsidR="004E6107">
        <w:rPr>
          <w:rFonts w:cs="Arabic Transparent"/>
          <w:sz w:val="28"/>
          <w:szCs w:val="28"/>
          <w:rtl/>
        </w:rPr>
        <w:t>وبطلانه.</w:t>
      </w:r>
      <w:r w:rsidR="004E6107">
        <w:rPr>
          <w:rFonts w:cs="Arabic Transparent" w:hint="cs"/>
          <w:sz w:val="28"/>
          <w:szCs w:val="28"/>
          <w:rtl/>
        </w:rPr>
        <w:t xml:space="preserve"> </w:t>
      </w:r>
      <w:r w:rsidRPr="00E9311A">
        <w:rPr>
          <w:rFonts w:cs="Arabic Transparent"/>
          <w:sz w:val="28"/>
          <w:szCs w:val="28"/>
          <w:rtl/>
        </w:rPr>
        <w:t>كذلك قام هذا البطريرك ببعض الإصلاحات وألف بعض الكتب وتنيَّح بسلام 1524.</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8" style="width:0;height:1.5pt" o:hralign="center" o:hrstd="t" o:hr="t" fillcolor="#a0a0a0" stroked="f"/>
        </w:pict>
      </w:r>
    </w:p>
    <w:p w:rsidR="00E51198" w:rsidRPr="00E51198" w:rsidRDefault="002D12B2" w:rsidP="00E51198">
      <w:pPr>
        <w:pStyle w:val="a1"/>
        <w:rPr>
          <w:rtl/>
        </w:rPr>
      </w:pPr>
      <w:r w:rsidRPr="00E9311A">
        <w:rPr>
          <w:rtl/>
        </w:rPr>
        <w:t>البابا غبريال السابع</w:t>
      </w:r>
      <w:r w:rsidR="00E51198">
        <w:rPr>
          <w:rFonts w:hint="cs"/>
          <w:rtl/>
        </w:rPr>
        <w:t xml:space="preserve"> </w:t>
      </w:r>
      <w:r w:rsidRPr="00E51198">
        <w:rPr>
          <w:rFonts w:cs="Arabic Transparent"/>
          <w:rtl/>
        </w:rPr>
        <w:t>( 1025 - 1568 م)</w:t>
      </w:r>
    </w:p>
    <w:p w:rsidR="00E51198"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منشأة المحرق المعروفة بأبو عايشة </w:t>
      </w:r>
    </w:p>
    <w:p w:rsidR="00E51198"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رفائيل </w:t>
      </w:r>
    </w:p>
    <w:p w:rsidR="00E51198"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E51198">
        <w:rPr>
          <w:rFonts w:cs="Arabic Transparent" w:hint="cs"/>
          <w:sz w:val="28"/>
          <w:szCs w:val="28"/>
          <w:rtl/>
        </w:rPr>
        <w:tab/>
      </w:r>
      <w:r w:rsidR="00E51198">
        <w:rPr>
          <w:rFonts w:cs="Arabic Transparent" w:hint="cs"/>
          <w:sz w:val="28"/>
          <w:szCs w:val="28"/>
          <w:rtl/>
        </w:rPr>
        <w:tab/>
      </w:r>
      <w:r w:rsidRPr="00E9311A">
        <w:rPr>
          <w:rFonts w:cs="Arabic Transparent"/>
          <w:sz w:val="28"/>
          <w:szCs w:val="28"/>
          <w:rtl/>
        </w:rPr>
        <w:t xml:space="preserve">السريان </w:t>
      </w:r>
    </w:p>
    <w:p w:rsidR="00E51198" w:rsidRDefault="002D12B2" w:rsidP="00E51198">
      <w:pPr>
        <w:bidi/>
        <w:spacing w:after="0"/>
        <w:rPr>
          <w:rFonts w:cs="Arabic Transparent"/>
          <w:sz w:val="28"/>
          <w:szCs w:val="28"/>
          <w:rtl/>
        </w:rPr>
      </w:pPr>
      <w:r w:rsidRPr="00E9311A">
        <w:rPr>
          <w:rFonts w:cs="Arabic Transparent"/>
          <w:sz w:val="28"/>
          <w:szCs w:val="28"/>
          <w:rtl/>
        </w:rPr>
        <w:t>تاريخ التقدمة:</w:t>
      </w:r>
      <w:r w:rsidR="00E51198">
        <w:rPr>
          <w:rFonts w:cs="Arabic Transparent" w:hint="cs"/>
          <w:sz w:val="28"/>
          <w:szCs w:val="28"/>
          <w:rtl/>
        </w:rPr>
        <w:tab/>
      </w:r>
      <w:r w:rsidR="00E51198">
        <w:rPr>
          <w:rFonts w:cs="Arabic Transparent" w:hint="cs"/>
          <w:sz w:val="28"/>
          <w:szCs w:val="28"/>
          <w:rtl/>
        </w:rPr>
        <w:tab/>
      </w:r>
      <w:r w:rsidR="00E51198">
        <w:rPr>
          <w:rFonts w:cs="Arabic Transparent" w:hint="cs"/>
          <w:sz w:val="28"/>
          <w:szCs w:val="28"/>
          <w:rtl/>
        </w:rPr>
        <w:tab/>
      </w:r>
      <w:r w:rsidRPr="00E9311A">
        <w:rPr>
          <w:rFonts w:cs="Arabic Transparent"/>
          <w:sz w:val="28"/>
          <w:szCs w:val="28"/>
          <w:rtl/>
        </w:rPr>
        <w:t xml:space="preserve">4 بابه 1442 للشهداء - أول أكتوبر 1525 للميلاد </w:t>
      </w:r>
    </w:p>
    <w:p w:rsidR="00E51198"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29 بابه 1285 للشهداء - 26 أكتوبر 1568 للميلاد </w:t>
      </w:r>
    </w:p>
    <w:p w:rsidR="00E51198"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43 سنة و25 يوما </w:t>
      </w:r>
    </w:p>
    <w:p w:rsidR="00E51198"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سنتان و5 أشهر و23 يوما </w:t>
      </w:r>
    </w:p>
    <w:p w:rsidR="00E51198"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E51198"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مرقوريوس أبو سيفين </w:t>
      </w:r>
    </w:p>
    <w:p w:rsidR="00E51198"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السلطان سليم الأول - السلطان سليم الثاني </w:t>
      </w:r>
    </w:p>
    <w:p w:rsidR="00E51198" w:rsidRDefault="00E51198" w:rsidP="00E9311A">
      <w:pPr>
        <w:bidi/>
        <w:spacing w:after="0"/>
        <w:rPr>
          <w:rFonts w:cs="Arabic Transparent"/>
          <w:sz w:val="28"/>
          <w:szCs w:val="28"/>
          <w:rtl/>
        </w:rPr>
      </w:pP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 xml:space="preserve">ولد في منشأة الدير المحرق... وترهب في برية القديس مقاريوس. </w:t>
      </w: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 xml:space="preserve">نظراً لحسن سيرته وعظيم تقواه، رسموه بطريركاً على الكرسي المرقسى. </w:t>
      </w: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 xml:space="preserve">استمر في الرئاسة نحو ثلاثة وأربعين سنة يعظ ويعلم رعيته. </w:t>
      </w: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 xml:space="preserve">من مآثره تجديد دير الأنبا أنطونيوس ودير الأنبا بولا والدير المحرق. </w:t>
      </w: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 xml:space="preserve">امتحنه الرب فصبر شاكراً ومرض قليلاً ثم تنيَّح بسلام. </w:t>
      </w: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 xml:space="preserve">نعيد بنياحته في اليوم العاشر من شهر أبيب. </w:t>
      </w:r>
    </w:p>
    <w:p w:rsidR="00E51198" w:rsidRPr="00E51198" w:rsidRDefault="002D12B2" w:rsidP="00822EB8">
      <w:pPr>
        <w:pStyle w:val="ListParagraph"/>
        <w:numPr>
          <w:ilvl w:val="0"/>
          <w:numId w:val="113"/>
        </w:numPr>
        <w:bidi/>
        <w:spacing w:after="0"/>
        <w:rPr>
          <w:rFonts w:cs="Arabic Transparent"/>
          <w:sz w:val="28"/>
          <w:szCs w:val="28"/>
          <w:rtl/>
        </w:rPr>
      </w:pPr>
      <w:r w:rsidRPr="00E51198">
        <w:rPr>
          <w:rFonts w:cs="Arabic Transparent"/>
          <w:sz w:val="28"/>
          <w:szCs w:val="28"/>
          <w:rtl/>
        </w:rPr>
        <w:t>صلاته تكون معنا آمين.</w:t>
      </w:r>
    </w:p>
    <w:p w:rsidR="00E51198" w:rsidRPr="00E51198" w:rsidRDefault="00E51198" w:rsidP="00E51198">
      <w:pPr>
        <w:pStyle w:val="ListParagraph"/>
        <w:bidi/>
        <w:spacing w:after="0"/>
        <w:rPr>
          <w:rFonts w:cs="Arabic Transparent"/>
          <w:sz w:val="28"/>
          <w:szCs w:val="28"/>
          <w:rtl/>
        </w:rPr>
      </w:pPr>
    </w:p>
    <w:p w:rsidR="00E51198" w:rsidRPr="00E51198" w:rsidRDefault="002D12B2" w:rsidP="00E9311A">
      <w:pPr>
        <w:bidi/>
        <w:spacing w:after="0"/>
        <w:rPr>
          <w:rFonts w:cs="Arabic Transparent"/>
          <w:b/>
          <w:bCs/>
          <w:sz w:val="28"/>
          <w:szCs w:val="28"/>
          <w:u w:val="single"/>
          <w:rtl/>
        </w:rPr>
      </w:pPr>
      <w:r w:rsidRPr="00E51198">
        <w:rPr>
          <w:rFonts w:cs="Arabic Transparent"/>
          <w:b/>
          <w:bCs/>
          <w:sz w:val="28"/>
          <w:szCs w:val="28"/>
          <w:u w:val="single"/>
          <w:rtl/>
        </w:rPr>
        <w:t>معلومات إضافية</w:t>
      </w:r>
    </w:p>
    <w:p w:rsidR="00E51198" w:rsidRDefault="002D12B2" w:rsidP="00E9311A">
      <w:pPr>
        <w:bidi/>
        <w:spacing w:after="0"/>
        <w:rPr>
          <w:rFonts w:cs="Arabic Transparent"/>
          <w:sz w:val="28"/>
          <w:szCs w:val="28"/>
          <w:rtl/>
        </w:rPr>
      </w:pPr>
      <w:r w:rsidRPr="00E9311A">
        <w:rPr>
          <w:rFonts w:cs="Arabic Transparent"/>
          <w:sz w:val="28"/>
          <w:szCs w:val="28"/>
          <w:rtl/>
        </w:rPr>
        <w:t>وكان اسمه روفائيل من قرية منشاة الدير المحرق، وترهب بدير السريان ورسم بطريركا سنه 1526، وكان مهتما بعمارة الاديرة، فعمر ديرى القديس انطونيوس والقديس بولا، وعمر دير المحرق. ولما هَبَّ عِربان الصحراء وهدموا عمارته في دير الأنبا بولا وقتلوا وشتتوا بعض الرهبان اعاد عمارته مرة أخرى.</w:t>
      </w:r>
    </w:p>
    <w:p w:rsidR="00E51198" w:rsidRDefault="002D12B2" w:rsidP="00E9311A">
      <w:pPr>
        <w:bidi/>
        <w:spacing w:after="0"/>
        <w:rPr>
          <w:rFonts w:cs="Arabic Transparent"/>
          <w:sz w:val="28"/>
          <w:szCs w:val="28"/>
          <w:rtl/>
        </w:rPr>
      </w:pPr>
      <w:r w:rsidRPr="00E9311A">
        <w:rPr>
          <w:rFonts w:cs="Arabic Transparent"/>
          <w:sz w:val="28"/>
          <w:szCs w:val="28"/>
          <w:rtl/>
        </w:rPr>
        <w:t>وفي أيامه طالبه السلطان سليم الأول العثمانى بمبلغ كبير من المال، فرحل إلى الاديرة بوادى غربة ليجمع المال هناك، وبينما هو يعبر النيل من جهة الميمونة ادركته المنية، وتنيَّح بسلام سنة 1570، ولم يوجد بعده مال خلفة حتى تدفع منه الكنيسة، فساء حالها.</w:t>
      </w:r>
    </w:p>
    <w:p w:rsidR="00E51198" w:rsidRDefault="002D12B2" w:rsidP="00E9311A">
      <w:pPr>
        <w:bidi/>
        <w:spacing w:after="0"/>
        <w:rPr>
          <w:rFonts w:cs="Arabic Transparent"/>
          <w:sz w:val="28"/>
          <w:szCs w:val="28"/>
          <w:rtl/>
        </w:rPr>
      </w:pPr>
      <w:r w:rsidRPr="00E9311A">
        <w:rPr>
          <w:rFonts w:cs="Arabic Transparent"/>
          <w:sz w:val="28"/>
          <w:szCs w:val="28"/>
          <w:rtl/>
        </w:rPr>
        <w:t>الا انه حدث في أيامه أن مات ملك الحبشة الذي كان قد لجا إلى البرتغاليين كما اسلفنا هنا بموقع الأنبا تكلاهيمانوت، وتولى مكانه ابنه اقلاديوس، فسالم البرتغاليين أول الامر، وارتضى بالمطران برمودز الرومانى في بلاده، ولكن القوات الاسلامية العثمانية في غزوها لجنوب البحر الاحمر هددته، فعاد إلى الكنيسة المصرية واعلن المطران الكاثوليكى باعتباره ضيفا في الحبشة واجب اكرامه فقط، اما الحبشة تعود إلى كرسي الإسكندرية، وارسل وفدا حبشيا إلى البابا غبريال يطلب منه رسامة مطران جديد، فرسم له البطريرك كاهنا يُدعى يوسف فذهب إلى هناك حيث قوبل بالترحاب، وعادت بذلك العلاقات جيدة بين مصر والحبشة.</w:t>
      </w:r>
    </w:p>
    <w:p w:rsidR="00E51198" w:rsidRDefault="002D12B2" w:rsidP="00E9311A">
      <w:pPr>
        <w:bidi/>
        <w:spacing w:after="0"/>
        <w:rPr>
          <w:rFonts w:cs="Arabic Transparent"/>
          <w:sz w:val="28"/>
          <w:szCs w:val="28"/>
          <w:rtl/>
        </w:rPr>
      </w:pPr>
      <w:r w:rsidRPr="00E9311A">
        <w:rPr>
          <w:rFonts w:cs="Arabic Transparent"/>
          <w:sz w:val="28"/>
          <w:szCs w:val="28"/>
          <w:rtl/>
        </w:rPr>
        <w:t>اما البطريرك الكاثوليكى فعاد إلى بلادة، ولكن الكاثوليك لم يسكتوا على هذا الوضع، وارسلوا وفداً من احد الاراخنة هناك وكاهنين إلى الحبشة للتفاوض لاعادة برمودز، وقد لقاهما الملك الحبشي بالترحاب واستضافهما وافهمها في رقة انه لا يخضع إلا لكرسي مارمرقس في الإسكندرية، وامعانا في المعاملة الحسنة سمح لهم بالاقامة في بلاده، وهو واثق من ثبات شعبة على أرثوذكسيتهم، إلا أنه مات وخلفة اخوه مينا، فاستاء من وجود هؤلاء الكاثوليك في الحبشة واغلظ معاملته لهم، فاغتاظ الكاهنان واغريا احد كبار قواده على اتباع الكاثوليكية، ثم حسنا له عقد محالفة مع المسلمين ضد الملك، فاغتاظ الملك مينا من هذا السلوك، وسعى إلى تأديبهم. ووصل الخبر إلى بابا روما بفشل ارساليته، فأرسل فورا بابا روما إلى بطريرك الإسكندرية يطلب منه انضمام كنيسة الإسكندرية للكنيسة الكاثوليكية، فرد البطريرك الإسكندرى من ارسلهم البابا بلطف، وبقراره انه لا يمكن أن يحيد عن عقيدته الأرثوذكسية.</w:t>
      </w:r>
    </w:p>
    <w:p w:rsidR="002D12B2" w:rsidRPr="00E9311A" w:rsidRDefault="002D12B2" w:rsidP="00E9311A">
      <w:pPr>
        <w:bidi/>
        <w:spacing w:after="0"/>
        <w:rPr>
          <w:rFonts w:cs="Arabic Transparent"/>
          <w:sz w:val="28"/>
          <w:szCs w:val="28"/>
          <w:rtl/>
        </w:rPr>
      </w:pPr>
      <w:r w:rsidRPr="00E9311A">
        <w:rPr>
          <w:rFonts w:cs="Arabic Transparent"/>
          <w:sz w:val="28"/>
          <w:szCs w:val="28"/>
          <w:rtl/>
        </w:rPr>
        <w:t>فعاد البابا الكاثوليكى وارسل مبعوثين من طرفه إلى ملك الحبشة يرجوه ألا يمس الكاهنين بسوء من اجل خاطر بطريرك الإسكندرية، فسمح لها الحبشي بالاقامة في بلاده دون اى عمل كاثوليكى هناك، إلا أن بابا روما استدعاهما وعادا إليه.</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19" style="width:0;height:1.5pt" o:hralign="center" o:hrstd="t" o:hr="t" fillcolor="#a0a0a0" stroked="f"/>
        </w:pict>
      </w:r>
    </w:p>
    <w:p w:rsidR="00E51198" w:rsidRPr="00E51198" w:rsidRDefault="002D12B2" w:rsidP="00E51198">
      <w:pPr>
        <w:pStyle w:val="a1"/>
        <w:rPr>
          <w:rtl/>
        </w:rPr>
      </w:pPr>
      <w:r w:rsidRPr="00E9311A">
        <w:rPr>
          <w:rtl/>
        </w:rPr>
        <w:t>البابا يوأنس الرابع عشر</w:t>
      </w:r>
      <w:r w:rsidR="00E51198">
        <w:rPr>
          <w:rFonts w:hint="cs"/>
          <w:rtl/>
        </w:rPr>
        <w:t xml:space="preserve"> </w:t>
      </w:r>
      <w:r w:rsidRPr="00E51198">
        <w:rPr>
          <w:rFonts w:cs="Arabic Transparent"/>
          <w:rtl/>
        </w:rPr>
        <w:t>( 1571 - 1586 م)</w:t>
      </w:r>
    </w:p>
    <w:p w:rsidR="00E51198"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منفلوط </w:t>
      </w:r>
    </w:p>
    <w:p w:rsidR="00FF76D5" w:rsidRDefault="002D12B2" w:rsidP="00E9311A">
      <w:pPr>
        <w:bidi/>
        <w:spacing w:after="0"/>
        <w:rPr>
          <w:rFonts w:cs="Arabic Transparent"/>
          <w:sz w:val="28"/>
          <w:szCs w:val="28"/>
          <w:rtl/>
        </w:rPr>
      </w:pPr>
      <w:r w:rsidRPr="00E9311A">
        <w:rPr>
          <w:rFonts w:cs="Arabic Transparent"/>
          <w:sz w:val="28"/>
          <w:szCs w:val="28"/>
          <w:rtl/>
        </w:rPr>
        <w:t>الاسم قبل البطريركية:</w:t>
      </w:r>
    </w:p>
    <w:p w:rsidR="00FF76D5"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F76D5">
        <w:rPr>
          <w:rFonts w:cs="Arabic Transparent" w:hint="cs"/>
          <w:sz w:val="28"/>
          <w:szCs w:val="28"/>
          <w:rtl/>
        </w:rPr>
        <w:tab/>
      </w:r>
      <w:r w:rsidR="00FF76D5">
        <w:rPr>
          <w:rFonts w:cs="Arabic Transparent" w:hint="cs"/>
          <w:sz w:val="28"/>
          <w:szCs w:val="28"/>
          <w:rtl/>
        </w:rPr>
        <w:tab/>
      </w:r>
      <w:r w:rsidRPr="00E9311A">
        <w:rPr>
          <w:rFonts w:cs="Arabic Transparent"/>
          <w:sz w:val="28"/>
          <w:szCs w:val="28"/>
          <w:rtl/>
        </w:rPr>
        <w:t xml:space="preserve">البراموس </w:t>
      </w:r>
    </w:p>
    <w:p w:rsidR="00FF76D5"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22 برموده 1287 للشهداء - 17 أبريل 1571 للميلاد</w:t>
      </w:r>
    </w:p>
    <w:p w:rsidR="00FF76D5"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النسئ 1302 للشهداء - 6 سبتمبر 1586 للميلاد </w:t>
      </w:r>
    </w:p>
    <w:p w:rsidR="00FF76D5"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15 سنة و4 أشهر و19 يوما</w:t>
      </w:r>
    </w:p>
    <w:p w:rsidR="00FF76D5"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أشهر و14 يوما </w:t>
      </w:r>
    </w:p>
    <w:p w:rsidR="00FF76D5"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FF76D5"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السريان </w:t>
      </w:r>
    </w:p>
    <w:p w:rsidR="00FF76D5"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السلطان سليم الثاني - مراد الثالث</w:t>
      </w:r>
    </w:p>
    <w:p w:rsidR="00FF76D5" w:rsidRDefault="00FF76D5" w:rsidP="00FF76D5">
      <w:pPr>
        <w:pStyle w:val="ListParagraph"/>
        <w:bidi/>
        <w:spacing w:after="0"/>
        <w:rPr>
          <w:rFonts w:cs="Arabic Transparent"/>
          <w:sz w:val="28"/>
          <w:szCs w:val="28"/>
        </w:rPr>
      </w:pPr>
    </w:p>
    <w:p w:rsidR="00FF76D5" w:rsidRPr="00FF76D5" w:rsidRDefault="002D12B2" w:rsidP="00822EB8">
      <w:pPr>
        <w:pStyle w:val="ListParagraph"/>
        <w:numPr>
          <w:ilvl w:val="0"/>
          <w:numId w:val="114"/>
        </w:numPr>
        <w:bidi/>
        <w:spacing w:after="0"/>
        <w:rPr>
          <w:rFonts w:cs="Arabic Transparent"/>
          <w:sz w:val="28"/>
          <w:szCs w:val="28"/>
          <w:rtl/>
        </w:rPr>
      </w:pPr>
      <w:r w:rsidRPr="00FF76D5">
        <w:rPr>
          <w:rFonts w:cs="Arabic Transparent"/>
          <w:sz w:val="28"/>
          <w:szCs w:val="28"/>
          <w:rtl/>
        </w:rPr>
        <w:t xml:space="preserve">من منفلوط ولذا يعرف باسم يوأنس المنفلوطى. </w:t>
      </w:r>
    </w:p>
    <w:p w:rsidR="00FF76D5" w:rsidRPr="00FF76D5" w:rsidRDefault="002D12B2" w:rsidP="00822EB8">
      <w:pPr>
        <w:pStyle w:val="ListParagraph"/>
        <w:numPr>
          <w:ilvl w:val="0"/>
          <w:numId w:val="114"/>
        </w:numPr>
        <w:bidi/>
        <w:spacing w:after="0"/>
        <w:rPr>
          <w:rFonts w:cs="Arabic Transparent"/>
          <w:sz w:val="28"/>
          <w:szCs w:val="28"/>
          <w:rtl/>
        </w:rPr>
      </w:pPr>
      <w:r w:rsidRPr="00FF76D5">
        <w:rPr>
          <w:rFonts w:cs="Arabic Transparent"/>
          <w:sz w:val="28"/>
          <w:szCs w:val="28"/>
          <w:rtl/>
        </w:rPr>
        <w:t xml:space="preserve">+ ترهب بدير البراموس بوادى النطرون. </w:t>
      </w:r>
    </w:p>
    <w:p w:rsidR="00FF76D5" w:rsidRPr="00FF76D5" w:rsidRDefault="002D12B2" w:rsidP="00822EB8">
      <w:pPr>
        <w:pStyle w:val="ListParagraph"/>
        <w:numPr>
          <w:ilvl w:val="0"/>
          <w:numId w:val="114"/>
        </w:numPr>
        <w:bidi/>
        <w:spacing w:after="0"/>
        <w:rPr>
          <w:rFonts w:cs="Arabic Transparent"/>
          <w:sz w:val="28"/>
          <w:szCs w:val="28"/>
          <w:rtl/>
        </w:rPr>
      </w:pPr>
      <w:r w:rsidRPr="00FF76D5">
        <w:rPr>
          <w:rFonts w:cs="Arabic Transparent"/>
          <w:sz w:val="28"/>
          <w:szCs w:val="28"/>
          <w:rtl/>
        </w:rPr>
        <w:t xml:space="preserve">+ كرس بطريركاً في 22 برموده سنة 1287 ش. </w:t>
      </w:r>
    </w:p>
    <w:p w:rsidR="00FF76D5" w:rsidRPr="00FF76D5" w:rsidRDefault="002D12B2" w:rsidP="00822EB8">
      <w:pPr>
        <w:pStyle w:val="ListParagraph"/>
        <w:numPr>
          <w:ilvl w:val="0"/>
          <w:numId w:val="114"/>
        </w:numPr>
        <w:bidi/>
        <w:spacing w:after="0"/>
        <w:rPr>
          <w:rFonts w:cs="Arabic Transparent"/>
          <w:sz w:val="28"/>
          <w:szCs w:val="28"/>
          <w:rtl/>
        </w:rPr>
      </w:pPr>
      <w:r w:rsidRPr="00FF76D5">
        <w:rPr>
          <w:rFonts w:cs="Arabic Transparent"/>
          <w:sz w:val="28"/>
          <w:szCs w:val="28"/>
          <w:rtl/>
        </w:rPr>
        <w:t xml:space="preserve">+ تنيَّح بسلام بعد أن أكمل جهاده الحسن في الثالث من الشهر الصغير سنة 1302 ش. </w:t>
      </w:r>
    </w:p>
    <w:p w:rsidR="00FF76D5" w:rsidRPr="00FF76D5" w:rsidRDefault="00FF76D5" w:rsidP="00FF76D5">
      <w:pPr>
        <w:pStyle w:val="ListParagraph"/>
        <w:bidi/>
        <w:spacing w:after="0"/>
        <w:rPr>
          <w:rFonts w:cs="Arabic Transparent"/>
          <w:sz w:val="28"/>
          <w:szCs w:val="28"/>
          <w:rtl/>
        </w:rPr>
      </w:pPr>
    </w:p>
    <w:p w:rsidR="00FF76D5" w:rsidRPr="00FF76D5" w:rsidRDefault="002D12B2" w:rsidP="00E9311A">
      <w:pPr>
        <w:bidi/>
        <w:spacing w:after="0"/>
        <w:rPr>
          <w:rFonts w:cs="Arabic Transparent"/>
          <w:b/>
          <w:bCs/>
          <w:sz w:val="28"/>
          <w:szCs w:val="28"/>
          <w:u w:val="single"/>
          <w:rtl/>
        </w:rPr>
      </w:pPr>
      <w:r w:rsidRPr="00FF76D5">
        <w:rPr>
          <w:rFonts w:cs="Arabic Transparent"/>
          <w:b/>
          <w:bCs/>
          <w:sz w:val="28"/>
          <w:szCs w:val="28"/>
          <w:u w:val="single"/>
          <w:rtl/>
        </w:rPr>
        <w:t>السيرة كما ذكرت في كتاب السنكسار</w:t>
      </w:r>
    </w:p>
    <w:p w:rsidR="00FF76D5" w:rsidRDefault="002D12B2" w:rsidP="00E9311A">
      <w:pPr>
        <w:bidi/>
        <w:spacing w:after="0"/>
        <w:rPr>
          <w:rFonts w:cs="Arabic Transparent"/>
          <w:sz w:val="28"/>
          <w:szCs w:val="28"/>
          <w:rtl/>
        </w:rPr>
      </w:pPr>
      <w:r w:rsidRPr="00E9311A">
        <w:rPr>
          <w:rFonts w:cs="Arabic Transparent"/>
          <w:sz w:val="28"/>
          <w:szCs w:val="28"/>
          <w:rtl/>
        </w:rPr>
        <w:t>نياحة البابا يوأنس الرابع عشر البطريرك الـ 96 (3 نسئ)</w:t>
      </w:r>
    </w:p>
    <w:p w:rsidR="00FF76D5"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1302 ش (6 سبتمبر 1586 م) في أيام السلطان مراد الثالث العثماني تنيَّح البابا يؤنس الرابع عشر البطريرك ال 96. وهو من منفلوط ويعرف باسم يؤنس المنفلوطي ترهب بدير البراموس بوادي النطرون وكرس بطريركا في عهد السلطان سليم الثاني العثماني في 22 برمودة سنة 1287 ش (17 أبريل سنة 1571 م) وفي أيامه لبس المسيحيون العمائم السوداء وقد وردت إليه رسالة من بابا رومية (جرجوار 13) ورد عليه الجواب. وقد طلب إليه السلطان سليم جمع الجزية من المسيحيين فلم يتخلف أحد منهم عن الدفع ثم توجه إلى الإسكندرية ولما عاد شعر بضعف ثم تنيَّح بها ودفن في بيعة مار جرجس ببرما ونقل جسده بعد ذلك إلى دير السريان وقد مكث علي الكرسي 15 سنة و4 أشهر و19 يوما. </w:t>
      </w:r>
    </w:p>
    <w:p w:rsidR="00FF76D5" w:rsidRDefault="002D12B2" w:rsidP="00E9311A">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FF76D5" w:rsidRPr="00FF76D5" w:rsidRDefault="002D12B2" w:rsidP="00E9311A">
      <w:pPr>
        <w:bidi/>
        <w:spacing w:after="0"/>
        <w:rPr>
          <w:rFonts w:cs="Arabic Transparent"/>
          <w:b/>
          <w:bCs/>
          <w:sz w:val="28"/>
          <w:szCs w:val="28"/>
          <w:u w:val="single"/>
          <w:rtl/>
        </w:rPr>
      </w:pPr>
      <w:r w:rsidRPr="00FF76D5">
        <w:rPr>
          <w:rFonts w:cs="Arabic Transparent"/>
          <w:b/>
          <w:bCs/>
          <w:sz w:val="28"/>
          <w:szCs w:val="28"/>
          <w:u w:val="single"/>
          <w:rtl/>
        </w:rPr>
        <w:br/>
        <w:t>معلومات إضافية</w:t>
      </w:r>
    </w:p>
    <w:p w:rsidR="00FF76D5" w:rsidRDefault="002D12B2" w:rsidP="00E9311A">
      <w:pPr>
        <w:bidi/>
        <w:spacing w:after="0"/>
        <w:rPr>
          <w:rFonts w:cs="Arabic Transparent"/>
          <w:sz w:val="28"/>
          <w:szCs w:val="28"/>
          <w:rtl/>
        </w:rPr>
      </w:pPr>
      <w:r w:rsidRPr="00E9311A">
        <w:rPr>
          <w:rFonts w:cs="Arabic Transparent"/>
          <w:sz w:val="28"/>
          <w:szCs w:val="28"/>
          <w:rtl/>
        </w:rPr>
        <w:t>سيم بطريركا في 1574، وهو من منفلوط من دير البرموس.</w:t>
      </w:r>
    </w:p>
    <w:p w:rsidR="00FF76D5" w:rsidRDefault="002D12B2" w:rsidP="00E9311A">
      <w:pPr>
        <w:bidi/>
        <w:spacing w:after="0"/>
        <w:rPr>
          <w:rFonts w:cs="Arabic Transparent"/>
          <w:sz w:val="28"/>
          <w:szCs w:val="28"/>
          <w:rtl/>
        </w:rPr>
      </w:pPr>
      <w:r w:rsidRPr="00E9311A">
        <w:rPr>
          <w:rFonts w:cs="Arabic Transparent"/>
          <w:sz w:val="28"/>
          <w:szCs w:val="28"/>
          <w:rtl/>
        </w:rPr>
        <w:t>وفي عهده عاد بابا روما يحاول ضم كنيسة الإسكندرية إليه، مستغلا اضطهاد العثمانيين للأقباط بشكل كبير، وتفضل كاثوليك روما عليهم، فأرسل إليهم بعض رجاله واجتمعوا بالبابا يوحنا وكان شيخا متواضعا محبا للسلام، وعرضوا عليه حمايتهم له وللأقباط من العثمانيين مقابل أن يخضع لسلطان كنيسة روما، ويبقى هو بطريركا على الأمة كما هو.</w:t>
      </w:r>
    </w:p>
    <w:p w:rsidR="002D12B2" w:rsidRPr="00E9311A" w:rsidRDefault="002D12B2" w:rsidP="00E9311A">
      <w:pPr>
        <w:bidi/>
        <w:spacing w:after="0"/>
        <w:rPr>
          <w:rFonts w:cs="Arabic Transparent"/>
          <w:sz w:val="28"/>
          <w:szCs w:val="28"/>
          <w:rtl/>
        </w:rPr>
      </w:pPr>
      <w:r w:rsidRPr="00E9311A">
        <w:rPr>
          <w:rFonts w:cs="Arabic Transparent"/>
          <w:sz w:val="28"/>
          <w:szCs w:val="28"/>
          <w:rtl/>
        </w:rPr>
        <w:t>فجمع الأساقفة وأخبرهم بأمر بابا روما، وببساطة ابدوا ارتياحهم إلى الاتحاد بين الطوائف، ولكن لما انعقد المجمع وسمع الأساقفة آراء نواب أسقف روما، هاجموا وعارضوا ذلك معارضة شديدة وصرخوا في وجه وفد روما شاهدين بإيمان آبائهم. ونظرا لشيخوخة البطريرك يوحنا وبساطته كان يميل إلى حماية الكاثوليك، إلا أن الأساقفة وقفوا ضد هذه الرغبة وتوفي البطريرك في هذه الأيام وطويت هذه الصفحة.</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0" style="width:0;height:1.5pt" o:hralign="center" o:hrstd="t" o:hr="t" fillcolor="#a0a0a0" stroked="f"/>
        </w:pict>
      </w:r>
    </w:p>
    <w:p w:rsidR="00FF76D5" w:rsidRPr="00727610" w:rsidRDefault="002D12B2" w:rsidP="00727610">
      <w:pPr>
        <w:pStyle w:val="a1"/>
        <w:rPr>
          <w:rtl/>
        </w:rPr>
      </w:pPr>
      <w:r w:rsidRPr="00E9311A">
        <w:rPr>
          <w:rtl/>
        </w:rPr>
        <w:t>البابا غبريال الثامن</w:t>
      </w:r>
      <w:r w:rsidR="00727610">
        <w:rPr>
          <w:rFonts w:hint="cs"/>
          <w:rtl/>
        </w:rPr>
        <w:t xml:space="preserve"> </w:t>
      </w:r>
      <w:r w:rsidRPr="00727610">
        <w:rPr>
          <w:rFonts w:cs="Arabic Transparent"/>
          <w:rtl/>
        </w:rPr>
        <w:t>( 1587 - 1603 م)</w:t>
      </w:r>
    </w:p>
    <w:p w:rsidR="00FF76D5" w:rsidRDefault="00FF76D5" w:rsidP="00E9311A">
      <w:pPr>
        <w:bidi/>
        <w:spacing w:after="0"/>
        <w:rPr>
          <w:rFonts w:cs="Arabic Transparent"/>
          <w:sz w:val="28"/>
          <w:szCs w:val="28"/>
          <w:rtl/>
        </w:rPr>
      </w:pPr>
    </w:p>
    <w:p w:rsidR="00FF76D5" w:rsidRDefault="00943852" w:rsidP="00E9311A">
      <w:pPr>
        <w:bidi/>
        <w:spacing w:after="0"/>
        <w:rPr>
          <w:rFonts w:cs="Arabic Transparent"/>
          <w:sz w:val="28"/>
          <w:szCs w:val="28"/>
          <w:rtl/>
        </w:rPr>
      </w:pPr>
      <w:r>
        <w:rPr>
          <w:rFonts w:cs="Arabic Transparent"/>
          <w:sz w:val="28"/>
          <w:szCs w:val="28"/>
          <w:rtl/>
        </w:rPr>
        <w:t xml:space="preserve">المدينة الأصلية له: </w:t>
      </w:r>
      <w:r>
        <w:rPr>
          <w:rFonts w:cs="Arabic Transparent"/>
          <w:sz w:val="28"/>
          <w:szCs w:val="28"/>
          <w:rtl/>
        </w:rPr>
        <w:tab/>
      </w:r>
      <w:r>
        <w:rPr>
          <w:rFonts w:cs="Arabic Transparent"/>
          <w:sz w:val="28"/>
          <w:szCs w:val="28"/>
          <w:rtl/>
        </w:rPr>
        <w:tab/>
      </w:r>
      <w:r w:rsidR="002D12B2" w:rsidRPr="00E9311A">
        <w:rPr>
          <w:rFonts w:cs="Arabic Transparent"/>
          <w:sz w:val="28"/>
          <w:szCs w:val="28"/>
          <w:rtl/>
        </w:rPr>
        <w:t>المنبير (مير)</w:t>
      </w:r>
    </w:p>
    <w:p w:rsidR="00FF76D5"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شنوده </w:t>
      </w:r>
    </w:p>
    <w:p w:rsidR="00FF76D5"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F76D5">
        <w:rPr>
          <w:rFonts w:cs="Arabic Transparent" w:hint="cs"/>
          <w:sz w:val="28"/>
          <w:szCs w:val="28"/>
          <w:rtl/>
        </w:rPr>
        <w:tab/>
      </w:r>
      <w:r w:rsidR="00FF76D5">
        <w:rPr>
          <w:rFonts w:cs="Arabic Transparent" w:hint="cs"/>
          <w:sz w:val="28"/>
          <w:szCs w:val="28"/>
          <w:rtl/>
        </w:rPr>
        <w:tab/>
      </w:r>
      <w:r w:rsidRPr="00E9311A">
        <w:rPr>
          <w:rFonts w:cs="Arabic Transparent"/>
          <w:sz w:val="28"/>
          <w:szCs w:val="28"/>
          <w:rtl/>
        </w:rPr>
        <w:t xml:space="preserve">دير أنبا بيشوي </w:t>
      </w:r>
    </w:p>
    <w:p w:rsidR="00FF76D5"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16 بؤونه 1303 للشهداء - 20 يونيو 1587 للميلاد </w:t>
      </w:r>
    </w:p>
    <w:p w:rsidR="00FF76D5"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بشنس 1319 للشهداء - 14 مايو 1603 للميلاد </w:t>
      </w:r>
    </w:p>
    <w:p w:rsidR="00FF76D5"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15 سنة و10 أشهر و24 يوما </w:t>
      </w:r>
    </w:p>
    <w:p w:rsidR="00FF76D5"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و16 يوما </w:t>
      </w:r>
    </w:p>
    <w:p w:rsidR="00FF76D5"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FF76D5"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دير السريان </w:t>
      </w:r>
    </w:p>
    <w:p w:rsidR="00FF76D5"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مراد الثالث - محمد الثالث - أحمد الأول </w:t>
      </w:r>
    </w:p>
    <w:p w:rsidR="00FF76D5" w:rsidRDefault="00FF76D5" w:rsidP="00E9311A">
      <w:pPr>
        <w:bidi/>
        <w:spacing w:after="0"/>
        <w:rPr>
          <w:rFonts w:cs="Arabic Transparent"/>
          <w:sz w:val="28"/>
          <w:szCs w:val="28"/>
          <w:rtl/>
        </w:rPr>
      </w:pPr>
    </w:p>
    <w:p w:rsidR="00727610" w:rsidRPr="00727610" w:rsidRDefault="002D12B2" w:rsidP="00822EB8">
      <w:pPr>
        <w:pStyle w:val="ListParagraph"/>
        <w:numPr>
          <w:ilvl w:val="0"/>
          <w:numId w:val="115"/>
        </w:numPr>
        <w:bidi/>
        <w:spacing w:after="0"/>
        <w:rPr>
          <w:rFonts w:cs="Arabic Transparent"/>
          <w:sz w:val="28"/>
          <w:szCs w:val="28"/>
          <w:rtl/>
        </w:rPr>
      </w:pPr>
      <w:r w:rsidRPr="00727610">
        <w:rPr>
          <w:rFonts w:cs="Arabic Transparent"/>
          <w:sz w:val="28"/>
          <w:szCs w:val="28"/>
          <w:rtl/>
        </w:rPr>
        <w:t xml:space="preserve">ترهب بدير الأنبا بيشوى ببرية شيهيت. </w:t>
      </w:r>
    </w:p>
    <w:p w:rsidR="00727610" w:rsidRPr="00727610" w:rsidRDefault="002D12B2" w:rsidP="00822EB8">
      <w:pPr>
        <w:pStyle w:val="ListParagraph"/>
        <w:numPr>
          <w:ilvl w:val="0"/>
          <w:numId w:val="115"/>
        </w:numPr>
        <w:bidi/>
        <w:spacing w:after="0"/>
        <w:rPr>
          <w:rFonts w:cs="Arabic Transparent"/>
          <w:sz w:val="28"/>
          <w:szCs w:val="28"/>
          <w:rtl/>
        </w:rPr>
      </w:pPr>
      <w:r w:rsidRPr="00727610">
        <w:rPr>
          <w:rFonts w:cs="Arabic Transparent"/>
          <w:sz w:val="28"/>
          <w:szCs w:val="28"/>
          <w:rtl/>
        </w:rPr>
        <w:t xml:space="preserve">رسم بطريركاً في 16 بؤونه سنة 1303 ش. </w:t>
      </w:r>
    </w:p>
    <w:p w:rsidR="00727610" w:rsidRPr="00727610" w:rsidRDefault="002D12B2" w:rsidP="00822EB8">
      <w:pPr>
        <w:pStyle w:val="ListParagraph"/>
        <w:numPr>
          <w:ilvl w:val="0"/>
          <w:numId w:val="115"/>
        </w:numPr>
        <w:bidi/>
        <w:spacing w:after="0"/>
        <w:rPr>
          <w:rFonts w:cs="Arabic Transparent"/>
          <w:sz w:val="28"/>
          <w:szCs w:val="28"/>
          <w:rtl/>
        </w:rPr>
      </w:pPr>
      <w:r w:rsidRPr="00727610">
        <w:rPr>
          <w:rFonts w:cs="Arabic Transparent"/>
          <w:sz w:val="28"/>
          <w:szCs w:val="28"/>
          <w:rtl/>
        </w:rPr>
        <w:t xml:space="preserve">وقد اختلف المسيحيون حول اقامته بطريركاً وعملوا أربع بطاركة وعزلوه، ثم عاد بعد ذلك إلى كرسيه وثبتت له البطريركية. </w:t>
      </w:r>
    </w:p>
    <w:p w:rsidR="00727610" w:rsidRPr="00727610" w:rsidRDefault="002D12B2" w:rsidP="00822EB8">
      <w:pPr>
        <w:pStyle w:val="ListParagraph"/>
        <w:numPr>
          <w:ilvl w:val="0"/>
          <w:numId w:val="115"/>
        </w:numPr>
        <w:bidi/>
        <w:spacing w:after="0"/>
        <w:rPr>
          <w:rFonts w:cs="Arabic Transparent"/>
          <w:sz w:val="28"/>
          <w:szCs w:val="28"/>
          <w:rtl/>
        </w:rPr>
      </w:pPr>
      <w:r w:rsidRPr="00727610">
        <w:rPr>
          <w:rFonts w:cs="Arabic Transparent"/>
          <w:sz w:val="28"/>
          <w:szCs w:val="28"/>
          <w:rtl/>
        </w:rPr>
        <w:t>وقد تنيَّح هذا البابا بدير العذراء المعروف بالسريان بعد أن أقام على الكرسي 15 سنة و10 أشهر و24 يوماً، وذلك في اليوم التاسع من شهر بشنس سنة 1319 ش.</w:t>
      </w:r>
    </w:p>
    <w:p w:rsidR="00727610" w:rsidRPr="00727610" w:rsidRDefault="00727610" w:rsidP="00727610">
      <w:pPr>
        <w:pStyle w:val="ListParagraph"/>
        <w:bidi/>
        <w:spacing w:after="0"/>
        <w:rPr>
          <w:rFonts w:cs="Arabic Transparent"/>
          <w:sz w:val="28"/>
          <w:szCs w:val="28"/>
          <w:rtl/>
        </w:rPr>
      </w:pPr>
    </w:p>
    <w:p w:rsidR="00727610" w:rsidRPr="00727610" w:rsidRDefault="002D12B2" w:rsidP="00E9311A">
      <w:pPr>
        <w:bidi/>
        <w:spacing w:after="0"/>
        <w:rPr>
          <w:rFonts w:cs="Arabic Transparent"/>
          <w:b/>
          <w:bCs/>
          <w:sz w:val="28"/>
          <w:szCs w:val="28"/>
          <w:u w:val="single"/>
          <w:rtl/>
        </w:rPr>
      </w:pPr>
      <w:r w:rsidRPr="00727610">
        <w:rPr>
          <w:rFonts w:cs="Arabic Transparent"/>
          <w:b/>
          <w:bCs/>
          <w:sz w:val="28"/>
          <w:szCs w:val="28"/>
          <w:u w:val="single"/>
          <w:rtl/>
        </w:rPr>
        <w:t>السيرة كما ذكرت في كتاب السنكسار</w:t>
      </w:r>
    </w:p>
    <w:p w:rsidR="00727610" w:rsidRDefault="002D12B2" w:rsidP="00E9311A">
      <w:pPr>
        <w:bidi/>
        <w:spacing w:after="0"/>
        <w:rPr>
          <w:rFonts w:cs="Arabic Transparent"/>
          <w:sz w:val="28"/>
          <w:szCs w:val="28"/>
          <w:rtl/>
        </w:rPr>
      </w:pPr>
      <w:r w:rsidRPr="00E9311A">
        <w:rPr>
          <w:rFonts w:cs="Arabic Transparent"/>
          <w:sz w:val="28"/>
          <w:szCs w:val="28"/>
          <w:rtl/>
        </w:rPr>
        <w:t>نياحة البابا غبريال الثامن البطريرك (97) (9 بشنس)</w:t>
      </w:r>
    </w:p>
    <w:p w:rsidR="00727610"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1319 ش (14 مايو سنة 1603 م ) تنيَّح البابا غبريال الثامن البطريرك (97) في أيام سلطنة أحمد الأول العثماني. وهو من مير وترهب بدير أنبا بيشوي ببرية شيهيت وكان اسمه شنوده ورسم بطريركا في يوم الأحد 16 بؤونة سنة 1303 ش (20 يونيو سنة 1587 م) وكان المتقدم في رسامته أنبا زخارياس أسقف القدس الشريف وأنبا كيرلس الخيامي ببيعة مرقوريوس أبي سيفين بمصر القديمة وقد حدث حول أقامته بطريركا أن اختلف النصارى وعملوا أربع بطاركة وعزلوه ثم عاد بعد ذلك إلى كرسيه في أيام السلطان مراد الثالث العثماني وثبتت له البطريركية. وقد جاء في كتاب الرسائل والكاثوليكون المخطوط باللغة العربية بدير القديس أنطونيوس أن هذا البطريرك أمر أن يكون صوم الرسل من 21 بؤونة إلى 5 أبيب وأن لا يكون صوم في ثلاثة أيام نينوي وأن يكون ابتداء صوم الميلاد من أول كيهك وأن يكون صوم العذراء اختياريا ووافق علي هذا التعديل جميع الأقباط وقتئذ. ثم عادوا بعد نياحته إلى ترتيب الصوم القديم. وقد تنيَّح هذا البابا بدير العذراء المعروف بالسريان بعد أن أقام علي الكرسي 15 سنة و10 أشهر و24 يوما. </w:t>
      </w:r>
    </w:p>
    <w:p w:rsidR="00727610" w:rsidRDefault="002D12B2" w:rsidP="00E9311A">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727610" w:rsidRPr="00727610" w:rsidRDefault="002D12B2" w:rsidP="00E9311A">
      <w:pPr>
        <w:bidi/>
        <w:spacing w:after="0"/>
        <w:rPr>
          <w:rFonts w:cs="Arabic Transparent"/>
          <w:b/>
          <w:bCs/>
          <w:sz w:val="28"/>
          <w:szCs w:val="28"/>
          <w:u w:val="single"/>
          <w:rtl/>
        </w:rPr>
      </w:pPr>
      <w:r w:rsidRPr="00727610">
        <w:rPr>
          <w:rFonts w:cs="Arabic Transparent"/>
          <w:b/>
          <w:bCs/>
          <w:sz w:val="28"/>
          <w:szCs w:val="28"/>
          <w:u w:val="single"/>
          <w:rtl/>
        </w:rPr>
        <w:br/>
        <w:t>معلومات إضافية</w:t>
      </w:r>
    </w:p>
    <w:p w:rsidR="002D12B2" w:rsidRPr="00E9311A" w:rsidRDefault="002D12B2" w:rsidP="00E9311A">
      <w:pPr>
        <w:bidi/>
        <w:spacing w:after="0"/>
        <w:rPr>
          <w:rFonts w:cs="Arabic Transparent"/>
          <w:sz w:val="28"/>
          <w:szCs w:val="28"/>
          <w:rtl/>
        </w:rPr>
      </w:pPr>
      <w:r w:rsidRPr="00E9311A">
        <w:rPr>
          <w:rFonts w:cs="Arabic Transparent"/>
          <w:sz w:val="28"/>
          <w:szCs w:val="28"/>
          <w:rtl/>
        </w:rPr>
        <w:t>رسم سنه 1590، وكان راهبا في دير الأنبا بيشوي، وفي عهده ارتاح الأقباط، حيث أن السلطان مراد كان في حاجة إليهم في الوظائف. وفي عهده تجددت مساعي بابا روما ليحمله على الاعتراف بسيادته عليه، ولكن البطريرك الذي استقبل رسله بلطف في أول الأمر، أظهر رفضه تماما لهذا الطلب.</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1" style="width:0;height:1.5pt" o:hralign="center" o:hrstd="t" o:hr="t" fillcolor="#a0a0a0" stroked="f"/>
        </w:pict>
      </w:r>
    </w:p>
    <w:p w:rsidR="00727610" w:rsidRPr="00FD2A98" w:rsidRDefault="002D12B2" w:rsidP="00FD2A98">
      <w:pPr>
        <w:pStyle w:val="a1"/>
        <w:rPr>
          <w:rtl/>
        </w:rPr>
      </w:pPr>
      <w:r w:rsidRPr="00E9311A">
        <w:rPr>
          <w:rtl/>
        </w:rPr>
        <w:t>البابا مرقس الخامس</w:t>
      </w:r>
      <w:r w:rsidR="00FD2A98">
        <w:rPr>
          <w:rFonts w:hint="cs"/>
          <w:rtl/>
        </w:rPr>
        <w:t xml:space="preserve"> </w:t>
      </w:r>
      <w:r w:rsidRPr="00FD2A98">
        <w:rPr>
          <w:rFonts w:cs="Arabic Transparent"/>
          <w:rtl/>
        </w:rPr>
        <w:t>( 1603 - 1619 م)</w:t>
      </w:r>
    </w:p>
    <w:p w:rsidR="0072761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البياضية </w:t>
      </w:r>
    </w:p>
    <w:p w:rsidR="00727610" w:rsidRDefault="002D12B2" w:rsidP="00E9311A">
      <w:pPr>
        <w:bidi/>
        <w:spacing w:after="0"/>
        <w:rPr>
          <w:rFonts w:cs="Arabic Transparent"/>
          <w:sz w:val="28"/>
          <w:szCs w:val="28"/>
          <w:rtl/>
        </w:rPr>
      </w:pPr>
      <w:r w:rsidRPr="00E9311A">
        <w:rPr>
          <w:rFonts w:cs="Arabic Transparent"/>
          <w:sz w:val="28"/>
          <w:szCs w:val="28"/>
          <w:rtl/>
        </w:rPr>
        <w:t>الدير المتخرج منه: أبو مقار</w:t>
      </w:r>
    </w:p>
    <w:p w:rsidR="00727610"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26 بؤونه 1319 للشهداء - 30 يونيو 1603 للميلاد </w:t>
      </w:r>
    </w:p>
    <w:p w:rsidR="00727610"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أول توت 1336 للشهداء - 9 سبتمبر 1619 للميلاد </w:t>
      </w:r>
    </w:p>
    <w:p w:rsidR="00727610"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16 سنة وشهران و9 أيام </w:t>
      </w:r>
    </w:p>
    <w:p w:rsidR="00727610"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6 أيام </w:t>
      </w:r>
    </w:p>
    <w:p w:rsidR="00727610"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727610"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مقار </w:t>
      </w:r>
    </w:p>
    <w:p w:rsidR="00727610"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أحمد الأول - مصطفي الأول - عثمان </w:t>
      </w:r>
    </w:p>
    <w:p w:rsidR="00727610" w:rsidRDefault="00727610" w:rsidP="00E9311A">
      <w:pPr>
        <w:bidi/>
        <w:spacing w:after="0"/>
        <w:rPr>
          <w:rFonts w:cs="Arabic Transparent"/>
          <w:sz w:val="28"/>
          <w:szCs w:val="28"/>
          <w:rtl/>
        </w:rPr>
      </w:pPr>
    </w:p>
    <w:p w:rsidR="00FD2A98" w:rsidRDefault="002D12B2" w:rsidP="00822EB8">
      <w:pPr>
        <w:pStyle w:val="ListParagraph"/>
        <w:numPr>
          <w:ilvl w:val="0"/>
          <w:numId w:val="116"/>
        </w:numPr>
        <w:bidi/>
        <w:spacing w:after="0"/>
        <w:rPr>
          <w:rFonts w:cs="Arabic Transparent"/>
          <w:sz w:val="28"/>
          <w:szCs w:val="28"/>
        </w:rPr>
      </w:pPr>
      <w:r w:rsidRPr="00FD2A98">
        <w:rPr>
          <w:rFonts w:cs="Arabic Transparent"/>
          <w:sz w:val="28"/>
          <w:szCs w:val="28"/>
          <w:rtl/>
        </w:rPr>
        <w:t xml:space="preserve">كان من أهإلى البياضية، ترهب بدير أبو مقار باسم الراهب مرقس المقارى سنة 1603 </w:t>
      </w:r>
      <w:r w:rsidR="00FD2A98">
        <w:rPr>
          <w:rFonts w:cs="Arabic Transparent"/>
          <w:sz w:val="28"/>
          <w:szCs w:val="28"/>
          <w:rtl/>
        </w:rPr>
        <w:t xml:space="preserve">م. لقداسته اختاروه بطريركاً. </w:t>
      </w:r>
    </w:p>
    <w:p w:rsidR="00FD2A98" w:rsidRDefault="002D12B2" w:rsidP="00822EB8">
      <w:pPr>
        <w:pStyle w:val="ListParagraph"/>
        <w:numPr>
          <w:ilvl w:val="0"/>
          <w:numId w:val="116"/>
        </w:numPr>
        <w:bidi/>
        <w:spacing w:after="0"/>
        <w:rPr>
          <w:rFonts w:cs="Arabic Transparent"/>
          <w:sz w:val="28"/>
          <w:szCs w:val="28"/>
        </w:rPr>
      </w:pPr>
      <w:r w:rsidRPr="00FD2A98">
        <w:rPr>
          <w:rFonts w:cs="Arabic Transparent"/>
          <w:sz w:val="28"/>
          <w:szCs w:val="28"/>
          <w:rtl/>
        </w:rPr>
        <w:t>نال اضطهاداً شديداً من أقباط الوجه البحرى بسبب الأصوام والزيجة (إذ طالبوا بتعدد الزوجات)... وكان نتيجة ذلك أن حبسوه في برج بالإسكندرية مدة طويلة وقاموا بسيامة بطريركاً خلافه، وبعد مدة توجه نصارى القاهرة وتدخلوا للإفراج عن البابا مرقس وطردوا البابا الدخيل، وكل الذين تسببوا في حبس البابا مرقس قد أبادهم الله سريعاً وقطع ذريتهم وهدم منازلهم و</w:t>
      </w:r>
      <w:r w:rsidR="00FD2A98">
        <w:rPr>
          <w:rFonts w:cs="Arabic Transparent"/>
          <w:sz w:val="28"/>
          <w:szCs w:val="28"/>
          <w:rtl/>
        </w:rPr>
        <w:t xml:space="preserve">صارت خراباً. </w:t>
      </w:r>
    </w:p>
    <w:p w:rsidR="00FD2A98" w:rsidRDefault="002D12B2" w:rsidP="00822EB8">
      <w:pPr>
        <w:pStyle w:val="ListParagraph"/>
        <w:numPr>
          <w:ilvl w:val="0"/>
          <w:numId w:val="116"/>
        </w:numPr>
        <w:bidi/>
        <w:spacing w:after="0"/>
        <w:rPr>
          <w:rFonts w:cs="Arabic Transparent"/>
          <w:sz w:val="28"/>
          <w:szCs w:val="28"/>
        </w:rPr>
      </w:pPr>
      <w:r w:rsidRPr="00FD2A98">
        <w:rPr>
          <w:rFonts w:cs="Arabic Transparent"/>
          <w:sz w:val="28"/>
          <w:szCs w:val="28"/>
          <w:rtl/>
        </w:rPr>
        <w:t>ثم تنيَّح بسلام في سنة 1619 م، ودُفن في مقبرة البطا</w:t>
      </w:r>
      <w:r w:rsidR="00FD2A98">
        <w:rPr>
          <w:rFonts w:cs="Arabic Transparent"/>
          <w:sz w:val="28"/>
          <w:szCs w:val="28"/>
          <w:rtl/>
        </w:rPr>
        <w:t>ركة بدير أبو مقار ببرية شيهيت</w:t>
      </w:r>
    </w:p>
    <w:p w:rsidR="00FD2A98" w:rsidRPr="00FD2A98" w:rsidRDefault="002D12B2" w:rsidP="00822EB8">
      <w:pPr>
        <w:pStyle w:val="ListParagraph"/>
        <w:numPr>
          <w:ilvl w:val="0"/>
          <w:numId w:val="116"/>
        </w:numPr>
        <w:bidi/>
        <w:spacing w:after="0"/>
        <w:rPr>
          <w:rFonts w:cs="Arabic Transparent"/>
          <w:sz w:val="28"/>
          <w:szCs w:val="28"/>
          <w:rtl/>
        </w:rPr>
      </w:pPr>
      <w:r w:rsidRPr="00FD2A98">
        <w:rPr>
          <w:rFonts w:cs="Arabic Transparent"/>
          <w:sz w:val="28"/>
          <w:szCs w:val="28"/>
          <w:rtl/>
        </w:rPr>
        <w:t xml:space="preserve">صلاته تكون معنا آمين. </w:t>
      </w:r>
    </w:p>
    <w:p w:rsidR="00FD2A98" w:rsidRPr="00FD2A98" w:rsidRDefault="00FD2A98" w:rsidP="00FD2A98">
      <w:pPr>
        <w:pStyle w:val="ListParagraph"/>
        <w:bidi/>
        <w:spacing w:after="0"/>
        <w:rPr>
          <w:rFonts w:cs="Arabic Transparent"/>
          <w:sz w:val="28"/>
          <w:szCs w:val="28"/>
          <w:rtl/>
        </w:rPr>
      </w:pPr>
    </w:p>
    <w:p w:rsidR="00FD2A98" w:rsidRPr="00FD2A98" w:rsidRDefault="002D12B2" w:rsidP="00E9311A">
      <w:pPr>
        <w:bidi/>
        <w:spacing w:after="0"/>
        <w:rPr>
          <w:rFonts w:cs="Arabic Transparent"/>
          <w:b/>
          <w:bCs/>
          <w:sz w:val="28"/>
          <w:szCs w:val="28"/>
          <w:u w:val="single"/>
          <w:rtl/>
        </w:rPr>
      </w:pPr>
      <w:r w:rsidRPr="00FD2A98">
        <w:rPr>
          <w:rFonts w:cs="Arabic Transparent"/>
          <w:b/>
          <w:bCs/>
          <w:sz w:val="28"/>
          <w:szCs w:val="28"/>
          <w:u w:val="single"/>
          <w:rtl/>
        </w:rPr>
        <w:t>معلومات إضافية</w:t>
      </w:r>
    </w:p>
    <w:p w:rsidR="00FD2A98" w:rsidRDefault="002D12B2" w:rsidP="00E9311A">
      <w:pPr>
        <w:bidi/>
        <w:spacing w:after="0"/>
        <w:rPr>
          <w:rFonts w:cs="Arabic Transparent"/>
          <w:sz w:val="28"/>
          <w:szCs w:val="28"/>
          <w:rtl/>
        </w:rPr>
      </w:pPr>
      <w:r w:rsidRPr="00E9311A">
        <w:rPr>
          <w:rFonts w:cs="Arabic Transparent"/>
          <w:sz w:val="28"/>
          <w:szCs w:val="28"/>
          <w:rtl/>
        </w:rPr>
        <w:t>سيم بطريرك سنة 1602 وكان بلدة البياضية التابعة لأسيوط.</w:t>
      </w:r>
    </w:p>
    <w:p w:rsidR="00FD2A98" w:rsidRDefault="002D12B2" w:rsidP="00E9311A">
      <w:pPr>
        <w:bidi/>
        <w:spacing w:after="0"/>
        <w:rPr>
          <w:rFonts w:cs="Arabic Transparent"/>
          <w:sz w:val="28"/>
          <w:szCs w:val="28"/>
          <w:rtl/>
        </w:rPr>
      </w:pPr>
      <w:r w:rsidRPr="00E9311A">
        <w:rPr>
          <w:rFonts w:cs="Arabic Transparent"/>
          <w:sz w:val="28"/>
          <w:szCs w:val="28"/>
          <w:rtl/>
        </w:rPr>
        <w:t>-انتشرت في عهده عادة سيئة بين الأقباط وهى تعدد الزوجات، واتخاذ زوجات غير شرعيات، لاسيما في منطقة حول دمياط، وان مطران دمياط جاهر بأن تعدد الزوجات غير ممنوع في الانجيل! ولما لاحظ ذلك الأنبا مرقص اصدر منشورا حرم كل من يمارس ذلك، وكذلك حرم المطران نفسه، فاتفق المطران مع بعض الأقباط الذين كانوا يشتغلون مناصب كبيرة في الحكم في سلطنة محمد بن مراد، واشتكوا البطريرك للوالي جعفر باشا، فوجدها هذا الاخير فرصة لإذلال النصارى في رئيسهم، فأحضر البابا وامر بضربة حتى اشرف على الموت، وعزله من منصبه وحبسه في برج الإسكندرية!</w:t>
      </w:r>
    </w:p>
    <w:p w:rsidR="00FD2A98" w:rsidRDefault="002D12B2" w:rsidP="00E9311A">
      <w:pPr>
        <w:bidi/>
        <w:spacing w:after="0"/>
        <w:rPr>
          <w:rFonts w:cs="Arabic Transparent"/>
          <w:sz w:val="28"/>
          <w:szCs w:val="28"/>
          <w:rtl/>
        </w:rPr>
      </w:pPr>
      <w:r w:rsidRPr="00E9311A">
        <w:rPr>
          <w:rFonts w:cs="Arabic Transparent"/>
          <w:sz w:val="28"/>
          <w:szCs w:val="28"/>
          <w:rtl/>
        </w:rPr>
        <w:t>-اما المطران المحروم وحزبه من الأقباط فاتفقوا على راهب من البياضية واقامواه بطريركا، وصرح لهم هذا البطريرك بتعدد الزوجات.</w:t>
      </w:r>
    </w:p>
    <w:p w:rsidR="00822EB8" w:rsidRDefault="002D12B2" w:rsidP="00FD2A98">
      <w:pPr>
        <w:bidi/>
        <w:spacing w:after="0"/>
        <w:rPr>
          <w:rFonts w:cs="Arabic Transparent"/>
          <w:sz w:val="28"/>
          <w:szCs w:val="28"/>
          <w:rtl/>
        </w:rPr>
      </w:pPr>
      <w:r w:rsidRPr="00E9311A">
        <w:rPr>
          <w:rFonts w:cs="Arabic Transparent"/>
          <w:sz w:val="28"/>
          <w:szCs w:val="28"/>
          <w:rtl/>
        </w:rPr>
        <w:t>-وبعد فترة ثار أهالي القاهرة، وجمعوا وفدا ليقابلوا الوالي واقنعوه بأن يرد البطريرك المسجون إلى كرسيه لأنه على حق، فرده، وبذلك اصبح على الكرسي بطريركان! لكل منها لم حزبه، وظلا كذلك إلى أن ضعف حزب الراهب الفاسد وانحل من نفسه، فمضى الراهب إلى بستان وجعل يعمل فيه حتى مات، وظل الأنبا مرقص إلى سنه 1613 حيث تنيَّح.</w:t>
      </w:r>
    </w:p>
    <w:p w:rsidR="002D12B2" w:rsidRPr="00E9311A" w:rsidRDefault="002D12B2" w:rsidP="00FD2A98">
      <w:pPr>
        <w:bidi/>
        <w:spacing w:after="0"/>
        <w:rPr>
          <w:rFonts w:cs="Arabic Transparent"/>
          <w:sz w:val="28"/>
          <w:szCs w:val="28"/>
          <w:rtl/>
        </w:rPr>
      </w:pPr>
      <w:r w:rsidRPr="00E9311A">
        <w:rPr>
          <w:rFonts w:cs="Arabic Transparent"/>
          <w:sz w:val="28"/>
          <w:szCs w:val="28"/>
          <w:rtl/>
        </w:rPr>
        <w:t xml:space="preserve">-وفي عهده ايضا استأنف بابا روما محادثاته معه في شأن انضمام الكنيسة القبطية ولكنه رفض، واستغلت الارساليات الكاثوليكية فترة الصراع بينه وبين مطران دمياط وما تلاها من احداث، وزادت نشاطها في مصر وفي الحبشة، وهناك بعض الآراء تسند ما حدث للبطريرك مرقس انها دسيسة من هؤلاء المرسلين الكاثوليك، إلا أن كنيسة الإسكندرية قاومتهم في مصر وفي الحبشة، </w:t>
      </w:r>
      <w:r w:rsidR="00FD2A98">
        <w:rPr>
          <w:rFonts w:cs="Arabic Transparent"/>
          <w:sz w:val="28"/>
          <w:szCs w:val="28"/>
          <w:rtl/>
        </w:rPr>
        <w:t xml:space="preserve">حتى حبس الأحباش المرسل اليسوعى </w:t>
      </w:r>
      <w:r w:rsidRPr="00E9311A">
        <w:rPr>
          <w:rFonts w:cs="Arabic Transparent"/>
          <w:sz w:val="28"/>
          <w:szCs w:val="28"/>
          <w:rtl/>
        </w:rPr>
        <w:t>هناك، ورغم هذا استمر اليسوعيون هناك يدعون للكاثوليكية بزعامة (بيدوفيز) الذي ظل يحاول التاثير على الامبراطور حتى سمح له بالوعظ في بع</w:t>
      </w:r>
      <w:r w:rsidR="00FD2A98">
        <w:rPr>
          <w:rFonts w:cs="Arabic Transparent"/>
          <w:sz w:val="28"/>
          <w:szCs w:val="28"/>
          <w:rtl/>
        </w:rPr>
        <w:t xml:space="preserve">ض الكنائس، فوعظ باللغة الحبشية </w:t>
      </w:r>
      <w:r w:rsidRPr="00E9311A">
        <w:rPr>
          <w:rFonts w:cs="Arabic Transparent"/>
          <w:sz w:val="28"/>
          <w:szCs w:val="28"/>
          <w:rtl/>
        </w:rPr>
        <w:t>التي اتقنها. وفي النهاية تاثر به الامبراطور نفسه، واعطاه هامشا اكبر من الحرية في التحرك هناك، فثار على الأحباش بزعامة المطران القبطي هناك، واحتكم الامر في النهاية إلى القتال! فقامت الحرب التي قتل فيها الامبراطور وعين مكانه إمبراطور اخر، فوقع هذا الاخير تحت تأثير المبشر اليسوعى، وارسل من يتعملون في روما المذهب الكاثوليكى، وهنا اعلن المطران القبطي هناك جرم كل من يتبع هذا المذهب، واشتد هياج الشعب هناك ضد الامبراطور مرة أخرى. ولكن هذه المرة انتصر الامبراطور واعلن المذهب الكاثوليكى، ولكن الله عجل بموت بيدوفيز فهدأت الاحوال.</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2" style="width:0;height:1.5pt" o:hralign="center" o:hrstd="t" o:hr="t" fillcolor="#a0a0a0" stroked="f"/>
        </w:pict>
      </w:r>
    </w:p>
    <w:p w:rsidR="00822EB8" w:rsidRPr="00874263" w:rsidRDefault="002D12B2" w:rsidP="00874263">
      <w:pPr>
        <w:pStyle w:val="a1"/>
        <w:rPr>
          <w:rtl/>
        </w:rPr>
      </w:pPr>
      <w:r w:rsidRPr="00E9311A">
        <w:rPr>
          <w:rtl/>
        </w:rPr>
        <w:t>البابا يوأنس الخامس عشر</w:t>
      </w:r>
      <w:r w:rsidR="00874263">
        <w:rPr>
          <w:rFonts w:hint="cs"/>
          <w:rtl/>
        </w:rPr>
        <w:t xml:space="preserve"> </w:t>
      </w:r>
      <w:r w:rsidRPr="00874263">
        <w:rPr>
          <w:rFonts w:cs="Arabic Transparent"/>
          <w:rtl/>
        </w:rPr>
        <w:t>( 1619 - 1629 م)</w:t>
      </w:r>
    </w:p>
    <w:p w:rsidR="00874263"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ملوي </w:t>
      </w:r>
    </w:p>
    <w:p w:rsidR="00874263"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874263">
        <w:rPr>
          <w:rFonts w:cs="Arabic Transparent" w:hint="cs"/>
          <w:sz w:val="28"/>
          <w:szCs w:val="28"/>
          <w:rtl/>
        </w:rPr>
        <w:tab/>
      </w:r>
      <w:r w:rsidR="00874263">
        <w:rPr>
          <w:rFonts w:cs="Arabic Transparent" w:hint="cs"/>
          <w:sz w:val="28"/>
          <w:szCs w:val="28"/>
          <w:rtl/>
        </w:rPr>
        <w:tab/>
      </w:r>
      <w:r w:rsidRPr="00E9311A">
        <w:rPr>
          <w:rFonts w:cs="Arabic Transparent"/>
          <w:sz w:val="28"/>
          <w:szCs w:val="28"/>
          <w:rtl/>
        </w:rPr>
        <w:t>دير أنبا أنطونيوس</w:t>
      </w:r>
    </w:p>
    <w:p w:rsidR="00874263"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7 توت 1336 للشهداء - 15 سبتمبر 1619 للميلاد </w:t>
      </w:r>
    </w:p>
    <w:p w:rsidR="00874263"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النسئ 1346 للشهداء - 7 سبتمبر 1629 للميلاد </w:t>
      </w:r>
    </w:p>
    <w:p w:rsidR="00874263"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9سنوات و11 شهرا و22 يوما </w:t>
      </w:r>
    </w:p>
    <w:p w:rsidR="00874263"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w:t>
      </w:r>
    </w:p>
    <w:p w:rsidR="00874263"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874263"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البياضية في دير بشيه </w:t>
      </w:r>
    </w:p>
    <w:p w:rsidR="00874263"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عثمان - مصطفي الأول - مراد الرابع </w:t>
      </w:r>
    </w:p>
    <w:p w:rsidR="00874263" w:rsidRPr="00874263" w:rsidRDefault="00874263" w:rsidP="00EF29F4">
      <w:pPr>
        <w:pStyle w:val="ListParagraph"/>
        <w:bidi/>
        <w:spacing w:after="0"/>
        <w:rPr>
          <w:rFonts w:cs="Arabic Transparent"/>
          <w:sz w:val="28"/>
          <w:szCs w:val="28"/>
          <w:rtl/>
        </w:rPr>
      </w:pPr>
    </w:p>
    <w:p w:rsidR="00874263" w:rsidRPr="00874263" w:rsidRDefault="002D12B2" w:rsidP="00874263">
      <w:pPr>
        <w:pStyle w:val="ListParagraph"/>
        <w:numPr>
          <w:ilvl w:val="0"/>
          <w:numId w:val="117"/>
        </w:numPr>
        <w:bidi/>
        <w:spacing w:after="0"/>
        <w:rPr>
          <w:rFonts w:cs="Arabic Transparent"/>
          <w:sz w:val="28"/>
          <w:szCs w:val="28"/>
          <w:rtl/>
        </w:rPr>
      </w:pPr>
      <w:r w:rsidRPr="00874263">
        <w:rPr>
          <w:rFonts w:cs="Arabic Transparent"/>
          <w:sz w:val="28"/>
          <w:szCs w:val="28"/>
          <w:rtl/>
        </w:rPr>
        <w:t xml:space="preserve">من ملوى ولذا يعرف باسم يوأنس الملوانى. </w:t>
      </w:r>
    </w:p>
    <w:p w:rsidR="00874263" w:rsidRPr="00874263" w:rsidRDefault="002D12B2" w:rsidP="00874263">
      <w:pPr>
        <w:pStyle w:val="ListParagraph"/>
        <w:numPr>
          <w:ilvl w:val="0"/>
          <w:numId w:val="117"/>
        </w:numPr>
        <w:bidi/>
        <w:spacing w:after="0"/>
        <w:rPr>
          <w:rFonts w:cs="Arabic Transparent"/>
          <w:sz w:val="28"/>
          <w:szCs w:val="28"/>
          <w:rtl/>
        </w:rPr>
      </w:pPr>
      <w:r w:rsidRPr="00874263">
        <w:rPr>
          <w:rFonts w:cs="Arabic Transparent"/>
          <w:sz w:val="28"/>
          <w:szCs w:val="28"/>
          <w:rtl/>
        </w:rPr>
        <w:t xml:space="preserve">ترهب بدير الأنبا أنطونيوس بالصحراء الشرقية. </w:t>
      </w:r>
    </w:p>
    <w:p w:rsidR="00EF29F4" w:rsidRPr="00874263" w:rsidRDefault="002D12B2" w:rsidP="00874263">
      <w:pPr>
        <w:pStyle w:val="ListParagraph"/>
        <w:numPr>
          <w:ilvl w:val="0"/>
          <w:numId w:val="117"/>
        </w:numPr>
        <w:bidi/>
        <w:spacing w:after="0"/>
        <w:rPr>
          <w:rFonts w:cs="Arabic Transparent"/>
          <w:sz w:val="28"/>
          <w:szCs w:val="28"/>
          <w:rtl/>
        </w:rPr>
      </w:pPr>
      <w:r w:rsidRPr="00874263">
        <w:rPr>
          <w:rFonts w:cs="Arabic Transparent"/>
          <w:sz w:val="28"/>
          <w:szCs w:val="28"/>
          <w:rtl/>
        </w:rPr>
        <w:t xml:space="preserve">كرس بطريركاً يوم 7 توت سنة 1336 ش، وكان أباً عفيفاً عادلاً عالماً بسيطاً لا يحابى أحداً ولا يبغى إلا الحق. </w:t>
      </w:r>
    </w:p>
    <w:p w:rsidR="00EF29F4" w:rsidRPr="00874263" w:rsidRDefault="002D12B2" w:rsidP="00874263">
      <w:pPr>
        <w:pStyle w:val="ListParagraph"/>
        <w:numPr>
          <w:ilvl w:val="0"/>
          <w:numId w:val="117"/>
        </w:numPr>
        <w:bidi/>
        <w:spacing w:after="0"/>
        <w:rPr>
          <w:rFonts w:cs="Arabic Transparent"/>
          <w:sz w:val="28"/>
          <w:szCs w:val="28"/>
          <w:rtl/>
        </w:rPr>
      </w:pPr>
      <w:r w:rsidRPr="00874263">
        <w:rPr>
          <w:rFonts w:cs="Arabic Transparent"/>
          <w:sz w:val="28"/>
          <w:szCs w:val="28"/>
          <w:rtl/>
        </w:rPr>
        <w:t xml:space="preserve">كان غيوراً على الكنيسة، حنوناً على الكهنة، محباً للفقراء، آوياً للغرباء. </w:t>
      </w:r>
    </w:p>
    <w:p w:rsidR="00EF29F4" w:rsidRPr="00874263" w:rsidRDefault="002D12B2" w:rsidP="00874263">
      <w:pPr>
        <w:pStyle w:val="ListParagraph"/>
        <w:numPr>
          <w:ilvl w:val="0"/>
          <w:numId w:val="117"/>
        </w:numPr>
        <w:bidi/>
        <w:spacing w:after="0"/>
        <w:rPr>
          <w:rFonts w:cs="Arabic Transparent"/>
          <w:sz w:val="28"/>
          <w:szCs w:val="28"/>
          <w:rtl/>
        </w:rPr>
      </w:pPr>
      <w:r w:rsidRPr="00874263">
        <w:rPr>
          <w:rFonts w:cs="Arabic Transparent"/>
          <w:sz w:val="28"/>
          <w:szCs w:val="28"/>
          <w:rtl/>
        </w:rPr>
        <w:t>مرض وتنيَّح بسلام في الخا</w:t>
      </w:r>
      <w:r w:rsidR="00EF29F4">
        <w:rPr>
          <w:rFonts w:cs="Arabic Transparent"/>
          <w:sz w:val="28"/>
          <w:szCs w:val="28"/>
          <w:rtl/>
        </w:rPr>
        <w:t xml:space="preserve">مس من الشهر الصغير سنة 1346 ش. </w:t>
      </w:r>
      <w:r w:rsidR="00EF29F4">
        <w:rPr>
          <w:rFonts w:cs="Arabic Transparent" w:hint="cs"/>
          <w:sz w:val="28"/>
          <w:szCs w:val="28"/>
          <w:rtl/>
        </w:rPr>
        <w:t xml:space="preserve"> </w:t>
      </w:r>
      <w:r w:rsidRPr="00874263">
        <w:rPr>
          <w:rFonts w:cs="Arabic Transparent"/>
          <w:sz w:val="28"/>
          <w:szCs w:val="28"/>
          <w:rtl/>
        </w:rPr>
        <w:t>بعد أن أقام على الكرسي المرقسى 9 سنوات و11 شهراً و22 يوماً.</w:t>
      </w:r>
    </w:p>
    <w:p w:rsidR="00874263" w:rsidRPr="00874263" w:rsidRDefault="00874263" w:rsidP="00EF29F4">
      <w:pPr>
        <w:pStyle w:val="ListParagraph"/>
        <w:bidi/>
        <w:spacing w:after="0"/>
        <w:rPr>
          <w:rFonts w:cs="Arabic Transparent"/>
          <w:sz w:val="28"/>
          <w:szCs w:val="28"/>
          <w:rtl/>
        </w:rPr>
      </w:pPr>
    </w:p>
    <w:p w:rsidR="00EF29F4" w:rsidRPr="00EF29F4" w:rsidRDefault="002D12B2" w:rsidP="00E9311A">
      <w:pPr>
        <w:bidi/>
        <w:spacing w:after="0"/>
        <w:rPr>
          <w:rFonts w:cs="Arabic Transparent"/>
          <w:b/>
          <w:bCs/>
          <w:sz w:val="28"/>
          <w:szCs w:val="28"/>
          <w:u w:val="single"/>
          <w:rtl/>
        </w:rPr>
      </w:pPr>
      <w:r w:rsidRPr="00EF29F4">
        <w:rPr>
          <w:rFonts w:cs="Arabic Transparent"/>
          <w:b/>
          <w:bCs/>
          <w:sz w:val="28"/>
          <w:szCs w:val="28"/>
          <w:u w:val="single"/>
          <w:rtl/>
        </w:rPr>
        <w:t>السيرة كما ذكرت في كتاب السنكسار</w:t>
      </w:r>
    </w:p>
    <w:p w:rsidR="00EF29F4" w:rsidRDefault="002D12B2" w:rsidP="00E9311A">
      <w:pPr>
        <w:bidi/>
        <w:spacing w:after="0"/>
        <w:rPr>
          <w:rFonts w:cs="Arabic Transparent"/>
          <w:sz w:val="28"/>
          <w:szCs w:val="28"/>
          <w:rtl/>
        </w:rPr>
      </w:pPr>
      <w:r w:rsidRPr="00E9311A">
        <w:rPr>
          <w:rFonts w:cs="Arabic Transparent"/>
          <w:sz w:val="28"/>
          <w:szCs w:val="28"/>
          <w:rtl/>
        </w:rPr>
        <w:t>نياحة البابا يوأنس الخامس عشر البطريرك ال 99 (5 نسئ)</w:t>
      </w:r>
    </w:p>
    <w:p w:rsidR="00EF29F4" w:rsidRDefault="002D12B2" w:rsidP="00E9311A">
      <w:pPr>
        <w:bidi/>
        <w:spacing w:after="0"/>
        <w:rPr>
          <w:rFonts w:cs="Arabic Transparent"/>
          <w:sz w:val="28"/>
          <w:szCs w:val="28"/>
          <w:rtl/>
        </w:rPr>
      </w:pPr>
      <w:r w:rsidRPr="00E9311A">
        <w:rPr>
          <w:rFonts w:cs="Arabic Transparent"/>
          <w:sz w:val="28"/>
          <w:szCs w:val="28"/>
          <w:rtl/>
        </w:rPr>
        <w:t>وفي مثل هذا اليوم من سنة 1346 ش (7 سبتمبر سنة 1629 م) تنيَّح البابا يؤنس الخامس عشر البطريرك الـ99 وهو من ملوي ويعرف باسم يؤانس الملواني وترهب بدير أنطونيوس وكرس بطريركا يوم 7 توت سنة 1336 ش ( 18 سبتمبر سنة 1619 م) وكان أبا عفيفا عالما عادلا في أحكامه بسيطا لا يحابي أحدا ولا يبغي إلا الحق كان غيورا علي الكنيسة حنونا علي الكهنة محبا للفقراء آويا الغرباء ولم يشته شيئا من الأمور العالمية بل كان منهمكا في الصلاة والعبادة ليلا ونهارا.</w:t>
      </w:r>
    </w:p>
    <w:p w:rsidR="00EF29F4" w:rsidRDefault="002D12B2" w:rsidP="00E9311A">
      <w:pPr>
        <w:bidi/>
        <w:spacing w:after="0"/>
        <w:rPr>
          <w:rFonts w:cs="Arabic Transparent"/>
          <w:sz w:val="28"/>
          <w:szCs w:val="28"/>
          <w:rtl/>
        </w:rPr>
      </w:pPr>
      <w:r w:rsidRPr="00E9311A">
        <w:rPr>
          <w:rFonts w:cs="Arabic Transparent"/>
          <w:sz w:val="28"/>
          <w:szCs w:val="28"/>
          <w:rtl/>
        </w:rPr>
        <w:t xml:space="preserve">وقد حدث في سنة 1340 ش (1624 م) وباء عظيم في أرض الصعيد استمر من طوبه إلى برموده حتى فني الناس وخربت البيوت وكان هذا البابا بالصعيد وعاد إلى مصر في سنة 1341 ش وفي سنة 1342 ظهر وباء آخر شديد في كل الأرض ولكنه كان أخف وطأة من الأول ثم عاد هذا البابا إلى الصعيد ثانيا، في السنة الثانية من الوباء ورجع لمصر بعد ذلك وعندما مر بناحية أبنوب وقضي ليلة فيها شعر بآلام في بطنه وقيل أنه سقي سما بالبيت المذكور لأن صاحب الدار كان يتخذ نساء علي زوجته ونهاه البابا عن ذلك ولما شعر البابا بالمرض طلب مركبا نزل فيها وتنيَّح في الطريق ودفن في دير القديس أنبا بيشيه بالبياضية، وقد أقام علي الكرسي 9 سنوات و11 شهرا و22 يوما. </w:t>
      </w:r>
    </w:p>
    <w:p w:rsidR="00EF29F4" w:rsidRDefault="002D12B2" w:rsidP="00E9311A">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EF29F4" w:rsidRPr="00EF29F4" w:rsidRDefault="002D12B2" w:rsidP="00E9311A">
      <w:pPr>
        <w:bidi/>
        <w:spacing w:after="0"/>
        <w:rPr>
          <w:rFonts w:cs="Arabic Transparent"/>
          <w:b/>
          <w:bCs/>
          <w:sz w:val="28"/>
          <w:szCs w:val="28"/>
          <w:u w:val="single"/>
          <w:rtl/>
        </w:rPr>
      </w:pPr>
      <w:r w:rsidRPr="00EF29F4">
        <w:rPr>
          <w:rFonts w:cs="Arabic Transparent"/>
          <w:b/>
          <w:bCs/>
          <w:sz w:val="28"/>
          <w:szCs w:val="28"/>
          <w:u w:val="single"/>
          <w:rtl/>
        </w:rPr>
        <w:br/>
        <w:t>معلومات إضافية</w:t>
      </w:r>
    </w:p>
    <w:p w:rsidR="00EF29F4" w:rsidRDefault="002D12B2" w:rsidP="00E9311A">
      <w:pPr>
        <w:bidi/>
        <w:spacing w:after="0"/>
        <w:rPr>
          <w:rFonts w:cs="Arabic Transparent"/>
          <w:sz w:val="28"/>
          <w:szCs w:val="28"/>
          <w:rtl/>
        </w:rPr>
      </w:pPr>
      <w:r w:rsidRPr="00E9311A">
        <w:rPr>
          <w:rFonts w:cs="Arabic Transparent"/>
          <w:sz w:val="28"/>
          <w:szCs w:val="28"/>
          <w:rtl/>
        </w:rPr>
        <w:t>سيم بطريركا في عام 1613، وكانت الكنيسة في أيامه تمر بضيقات من كل ناحية في الداخل والخارج، فجعل همه الافتقاد لكل أبنائه، وفي أثناء مروره على أبنوب وجد أحد أغنيائها لديه محظية، فنصحه وأرشده ثم هدده بالحرمان فدس له السم ومات في 1623!</w:t>
      </w:r>
    </w:p>
    <w:p w:rsidR="002D12B2" w:rsidRPr="00E9311A" w:rsidRDefault="002D12B2" w:rsidP="00E9311A">
      <w:pPr>
        <w:bidi/>
        <w:spacing w:after="0"/>
        <w:rPr>
          <w:rFonts w:cs="Arabic Transparent"/>
          <w:sz w:val="28"/>
          <w:szCs w:val="28"/>
          <w:rtl/>
        </w:rPr>
      </w:pPr>
      <w:r w:rsidRPr="00E9311A">
        <w:rPr>
          <w:rFonts w:cs="Arabic Transparent"/>
          <w:sz w:val="28"/>
          <w:szCs w:val="28"/>
          <w:rtl/>
        </w:rPr>
        <w:t>وفي عهده مات ملك الحبشة الذي أعلن المذهب الكاثوليكي في بلده، وتولى بعده ابنه الملك باسيليوس، فاضطهد الكاثوليك وتابعيهم، وشل حركة المبشرين وتركهم في الحبشة بشرط عدم الدعوة للكاثولكية، ولما شعر بأنهم يسعون لاستدعاء حبش من البرتغاليين لمساعدتهم، أمرهم بمبارحة الحبشة، ولكنهم اتفقوا مع أحد الأمراء المناوئين له، إلا أن هذا الأمير باعهم في النهاية عبيدا للأتراك، وقتل الأحباش من بقى منهم. وهكذا ظلت الحبشة في صراع وقتال حوالي ست سنين.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3" style="width:0;height:1.5pt" o:hralign="center" o:hrstd="t" o:hr="t" fillcolor="#a0a0a0" stroked="f"/>
        </w:pict>
      </w:r>
    </w:p>
    <w:p w:rsidR="00EF29F4" w:rsidRPr="00E95E40" w:rsidRDefault="002D12B2" w:rsidP="00E95E40">
      <w:pPr>
        <w:pStyle w:val="a1"/>
        <w:rPr>
          <w:rtl/>
        </w:rPr>
      </w:pPr>
      <w:r w:rsidRPr="00E9311A">
        <w:rPr>
          <w:rtl/>
        </w:rPr>
        <w:t>البابا متاؤس الثالث</w:t>
      </w:r>
      <w:r w:rsidR="00E95E40">
        <w:rPr>
          <w:rFonts w:hint="cs"/>
          <w:rtl/>
        </w:rPr>
        <w:t xml:space="preserve"> </w:t>
      </w:r>
      <w:r w:rsidRPr="00E95E40">
        <w:rPr>
          <w:rFonts w:cs="Arabic Transparent"/>
          <w:rtl/>
        </w:rPr>
        <w:t>( 1631 - 1646 م)</w:t>
      </w:r>
    </w:p>
    <w:p w:rsidR="00EF29F4"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طوخ النصارى</w:t>
      </w:r>
    </w:p>
    <w:p w:rsidR="00EF29F4"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تادرس </w:t>
      </w:r>
    </w:p>
    <w:p w:rsidR="00EF29F4"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E95E40">
        <w:rPr>
          <w:rFonts w:cs="Arabic Transparent" w:hint="cs"/>
          <w:sz w:val="28"/>
          <w:szCs w:val="28"/>
          <w:rtl/>
        </w:rPr>
        <w:tab/>
      </w:r>
      <w:r w:rsidR="00E95E40">
        <w:rPr>
          <w:rFonts w:cs="Arabic Transparent" w:hint="cs"/>
          <w:sz w:val="28"/>
          <w:szCs w:val="28"/>
          <w:rtl/>
        </w:rPr>
        <w:tab/>
      </w:r>
      <w:r w:rsidRPr="00E9311A">
        <w:rPr>
          <w:rFonts w:cs="Arabic Transparent"/>
          <w:sz w:val="28"/>
          <w:szCs w:val="28"/>
          <w:rtl/>
        </w:rPr>
        <w:t xml:space="preserve">أبو مقار - البرموس </w:t>
      </w:r>
    </w:p>
    <w:p w:rsidR="00EF29F4"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النسئ 1347 للشهداء - 8 سبتمبر 1631 للميلاد </w:t>
      </w:r>
    </w:p>
    <w:p w:rsidR="00EF29F4" w:rsidRDefault="0075506C" w:rsidP="00EF29F4">
      <w:pPr>
        <w:bidi/>
        <w:spacing w:after="0"/>
        <w:ind w:left="2926" w:hanging="2926"/>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002D12B2" w:rsidRPr="00E9311A">
        <w:rPr>
          <w:rFonts w:cs="Arabic Transparent"/>
          <w:sz w:val="28"/>
          <w:szCs w:val="28"/>
          <w:rtl/>
        </w:rPr>
        <w:t>25 برمهات 1362 للشهداء - 31 مارس 1646 للميلاد (1642؟)</w:t>
      </w:r>
    </w:p>
    <w:p w:rsidR="00EF29F4"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14 سنة و6 أشهر و23 يوما </w:t>
      </w:r>
    </w:p>
    <w:p w:rsidR="00EF29F4"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19 يوما </w:t>
      </w:r>
    </w:p>
    <w:p w:rsidR="00EF29F4"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وكنيسة طوخ </w:t>
      </w:r>
    </w:p>
    <w:p w:rsidR="00EF29F4"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طوخ </w:t>
      </w:r>
    </w:p>
    <w:p w:rsidR="00EF29F4"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مراد الرابع - ابراهيم الأول</w:t>
      </w:r>
    </w:p>
    <w:p w:rsidR="00E95E40" w:rsidRDefault="00E95E40" w:rsidP="00E9311A">
      <w:pPr>
        <w:bidi/>
        <w:spacing w:after="0"/>
        <w:rPr>
          <w:rFonts w:cs="Arabic Transparent"/>
          <w:sz w:val="28"/>
          <w:szCs w:val="28"/>
          <w:rtl/>
        </w:rPr>
      </w:pPr>
    </w:p>
    <w:p w:rsidR="00E95E40" w:rsidRDefault="002D12B2" w:rsidP="00E95E40">
      <w:pPr>
        <w:pStyle w:val="ListParagraph"/>
        <w:numPr>
          <w:ilvl w:val="0"/>
          <w:numId w:val="118"/>
        </w:numPr>
        <w:bidi/>
        <w:spacing w:after="0"/>
        <w:rPr>
          <w:rFonts w:cs="Arabic Transparent"/>
          <w:sz w:val="28"/>
          <w:szCs w:val="28"/>
        </w:rPr>
      </w:pPr>
      <w:r w:rsidRPr="00E95E40">
        <w:rPr>
          <w:rFonts w:cs="Arabic Transparent"/>
          <w:sz w:val="28"/>
          <w:szCs w:val="28"/>
          <w:rtl/>
        </w:rPr>
        <w:t>بعرف باسم متى الطوخى إذ هو من ناحي</w:t>
      </w:r>
      <w:r w:rsidR="00E95E40">
        <w:rPr>
          <w:rFonts w:cs="Arabic Transparent"/>
          <w:sz w:val="28"/>
          <w:szCs w:val="28"/>
          <w:rtl/>
        </w:rPr>
        <w:t xml:space="preserve">ة طوخ النصارى بإقليم المنوفية. </w:t>
      </w:r>
    </w:p>
    <w:p w:rsidR="00E95E40" w:rsidRDefault="002D12B2" w:rsidP="00E95E40">
      <w:pPr>
        <w:pStyle w:val="ListParagraph"/>
        <w:numPr>
          <w:ilvl w:val="0"/>
          <w:numId w:val="118"/>
        </w:numPr>
        <w:bidi/>
        <w:spacing w:after="0"/>
        <w:rPr>
          <w:rFonts w:cs="Arabic Transparent"/>
          <w:sz w:val="28"/>
          <w:szCs w:val="28"/>
        </w:rPr>
      </w:pPr>
      <w:r w:rsidRPr="00E95E40">
        <w:rPr>
          <w:rFonts w:cs="Arabic Transparent"/>
          <w:sz w:val="28"/>
          <w:szCs w:val="28"/>
          <w:rtl/>
        </w:rPr>
        <w:t xml:space="preserve">ترهب بدير القديس مقاريوس بالبرية فجاهد في النسك والعبادة جهاداً شديداً فرسموه قساً ثم قمصاً ورئيساً على ديره. </w:t>
      </w:r>
    </w:p>
    <w:p w:rsidR="00E95E40" w:rsidRDefault="002D12B2" w:rsidP="00E95E40">
      <w:pPr>
        <w:pStyle w:val="ListParagraph"/>
        <w:numPr>
          <w:ilvl w:val="0"/>
          <w:numId w:val="118"/>
        </w:numPr>
        <w:bidi/>
        <w:spacing w:after="0"/>
        <w:rPr>
          <w:rFonts w:cs="Arabic Transparent"/>
          <w:sz w:val="28"/>
          <w:szCs w:val="28"/>
        </w:rPr>
      </w:pPr>
      <w:r w:rsidRPr="00E95E40">
        <w:rPr>
          <w:rFonts w:cs="Arabic Transparent"/>
          <w:sz w:val="28"/>
          <w:szCs w:val="28"/>
          <w:rtl/>
        </w:rPr>
        <w:t>ولما خلا الكرسي المرقسى</w:t>
      </w:r>
      <w:r w:rsidR="00E95E40">
        <w:rPr>
          <w:rFonts w:cs="Arabic Transparent"/>
          <w:sz w:val="28"/>
          <w:szCs w:val="28"/>
          <w:rtl/>
        </w:rPr>
        <w:t xml:space="preserve"> كرسوه بطريركاً في سنة 1347 ش. </w:t>
      </w:r>
    </w:p>
    <w:p w:rsidR="00E95E40" w:rsidRDefault="002D12B2" w:rsidP="00E95E40">
      <w:pPr>
        <w:pStyle w:val="ListParagraph"/>
        <w:numPr>
          <w:ilvl w:val="0"/>
          <w:numId w:val="118"/>
        </w:numPr>
        <w:bidi/>
        <w:spacing w:after="0"/>
        <w:rPr>
          <w:rFonts w:cs="Arabic Transparent"/>
          <w:sz w:val="28"/>
          <w:szCs w:val="28"/>
        </w:rPr>
      </w:pPr>
      <w:r w:rsidRPr="00E95E40">
        <w:rPr>
          <w:rFonts w:cs="Arabic Transparent"/>
          <w:sz w:val="28"/>
          <w:szCs w:val="28"/>
          <w:rtl/>
        </w:rPr>
        <w:t xml:space="preserve">رعى شعب المسيح أحسن رعاية. </w:t>
      </w:r>
    </w:p>
    <w:p w:rsidR="00E95E40" w:rsidRPr="00E95E40" w:rsidRDefault="002D12B2" w:rsidP="00E95E40">
      <w:pPr>
        <w:pStyle w:val="ListParagraph"/>
        <w:numPr>
          <w:ilvl w:val="0"/>
          <w:numId w:val="118"/>
        </w:numPr>
        <w:bidi/>
        <w:spacing w:after="0"/>
        <w:rPr>
          <w:rFonts w:cs="Arabic Transparent"/>
          <w:sz w:val="28"/>
          <w:szCs w:val="28"/>
          <w:rtl/>
        </w:rPr>
      </w:pPr>
      <w:r w:rsidRPr="00E95E40">
        <w:rPr>
          <w:rFonts w:cs="Arabic Transparent"/>
          <w:sz w:val="28"/>
          <w:szCs w:val="28"/>
          <w:rtl/>
        </w:rPr>
        <w:t xml:space="preserve">أقام على الكرسي المرقسى مدة 14 سنة و6 أشهر و23 يوماً، وتنيَّح بشيخوخة صالحة حسنة وكاملة في اليوم الخامس من شهر برمهات سنة 1362 ش. </w:t>
      </w:r>
    </w:p>
    <w:p w:rsidR="00E95E40" w:rsidRPr="00E95E40" w:rsidRDefault="00E95E40" w:rsidP="00E95E40">
      <w:pPr>
        <w:pStyle w:val="ListParagraph"/>
        <w:bidi/>
        <w:spacing w:after="0"/>
        <w:rPr>
          <w:rFonts w:cs="Arabic Transparent"/>
          <w:sz w:val="28"/>
          <w:szCs w:val="28"/>
          <w:rtl/>
        </w:rPr>
      </w:pPr>
    </w:p>
    <w:p w:rsidR="00E95E40" w:rsidRPr="00E95E40" w:rsidRDefault="002D12B2" w:rsidP="00E9311A">
      <w:pPr>
        <w:bidi/>
        <w:spacing w:after="0"/>
        <w:rPr>
          <w:rFonts w:cs="Arabic Transparent"/>
          <w:b/>
          <w:bCs/>
          <w:sz w:val="28"/>
          <w:szCs w:val="28"/>
          <w:u w:val="single"/>
          <w:rtl/>
        </w:rPr>
      </w:pPr>
      <w:r w:rsidRPr="00E95E40">
        <w:rPr>
          <w:rFonts w:cs="Arabic Transparent"/>
          <w:b/>
          <w:bCs/>
          <w:sz w:val="28"/>
          <w:szCs w:val="28"/>
          <w:u w:val="single"/>
          <w:rtl/>
        </w:rPr>
        <w:t>السيرة كما ذكرت في كتاب السنكسار</w:t>
      </w:r>
    </w:p>
    <w:p w:rsidR="00E95E40" w:rsidRDefault="002D12B2" w:rsidP="00E9311A">
      <w:pPr>
        <w:bidi/>
        <w:spacing w:after="0"/>
        <w:rPr>
          <w:rFonts w:cs="Arabic Transparent"/>
          <w:sz w:val="28"/>
          <w:szCs w:val="28"/>
          <w:rtl/>
        </w:rPr>
      </w:pPr>
      <w:r w:rsidRPr="00E9311A">
        <w:rPr>
          <w:rFonts w:cs="Arabic Transparent"/>
          <w:sz w:val="28"/>
          <w:szCs w:val="28"/>
          <w:rtl/>
        </w:rPr>
        <w:t>نياحة البابا متاؤس (25 برمهات)</w:t>
      </w:r>
    </w:p>
    <w:p w:rsidR="00E95E40"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1362 ش (31 مارس 1646 م)، في يوم سبت لعازر، تنيَّح البابا متاوس الثالث البطريرك المائة وهو يُعرَف باسم متى الطوخى. وهو ابن أبوين مسحيين من ناحية طوخ النصارى بإقليم المنوفية. وكانا خائفين من (الله محبين للغرباء، محسنين للفقراء والمحتاجين. رزقهم الله </w:t>
      </w:r>
    </w:p>
    <w:p w:rsidR="00E95E40" w:rsidRDefault="002D12B2" w:rsidP="00E9311A">
      <w:pPr>
        <w:bidi/>
        <w:spacing w:after="0"/>
        <w:rPr>
          <w:rFonts w:cs="Arabic Transparent"/>
          <w:sz w:val="28"/>
          <w:szCs w:val="28"/>
          <w:rtl/>
        </w:rPr>
      </w:pPr>
      <w:r w:rsidRPr="00E9311A">
        <w:rPr>
          <w:rFonts w:cs="Arabic Transparent"/>
          <w:sz w:val="28"/>
          <w:szCs w:val="28"/>
          <w:rtl/>
        </w:rPr>
        <w:t>بالابن تادرس فأحسنا تربيته وأدباه بكل أدب روحاني وعلماه كتب البيعة المقدسة وحلت نعمة الله علي هذا الابن المبارك فانكب على الدرس والتعليم المسيحي إلى أن حركته نعمة الله إلى السيرة الملائكية والحياة النسكية فخرج من بلده وترك أهله وأقاربه وتبع قول المسيح له المجد ومضى إلى برية شيهيت ميزان القلوب وترهب بكنيسة القديس العظيم أبى مقار فجاهد في النسك والعبادة جهادا بليغا. فرسموه قسا، فتزايد في التقشف، ونما في الفضيلة فأقاموه قمصا ورئيسا علي الدير المذكور.</w:t>
      </w:r>
    </w:p>
    <w:p w:rsidR="00E95E40" w:rsidRDefault="002D12B2" w:rsidP="00E9311A">
      <w:pPr>
        <w:bidi/>
        <w:spacing w:after="0"/>
        <w:rPr>
          <w:rFonts w:cs="Arabic Transparent"/>
          <w:sz w:val="28"/>
          <w:szCs w:val="28"/>
          <w:rtl/>
        </w:rPr>
      </w:pPr>
      <w:r w:rsidRPr="00E9311A">
        <w:rPr>
          <w:rFonts w:cs="Arabic Transparent"/>
          <w:sz w:val="28"/>
          <w:szCs w:val="28"/>
          <w:rtl/>
        </w:rPr>
        <w:t xml:space="preserve">وبعد قليل تنيَّح البابا يؤانس الخامس عشر البطريرك التاسع والتسعون، فاجتمع الآباء الأساقفة وجماعة الكهنة والاراخنة لاختيار من يصلح لاعتلاء الكرسي المرقسى الإسكندري وواظبوا علي الصلاة طالبين من السيد المسيح له المجد أن يقيم لهم راعيا صالحا لكي يحرس شعبه وبإرادة السيد المسيح، راعى الرعاة، اتفق رأى الجميع على تقديم الأب تادرس قمص دير أبى مقار بطريركا. فتوجهوا إلى الدير وامسكوه قهرا وكرسوه بطريركا باسم متاوس فئ يوم 4 النسيء سنة 1347 ش (7 سبتمبر سنة 1631 م) . وكان المتقدم في تكريسه الأنبا يؤنس مطران السريان </w:t>
      </w:r>
    </w:p>
    <w:p w:rsidR="00E95E40" w:rsidRDefault="002D12B2" w:rsidP="00E9311A">
      <w:pPr>
        <w:bidi/>
        <w:spacing w:after="0"/>
        <w:rPr>
          <w:rFonts w:cs="Arabic Transparent"/>
          <w:sz w:val="28"/>
          <w:szCs w:val="28"/>
          <w:rtl/>
        </w:rPr>
      </w:pPr>
      <w:r w:rsidRPr="00E9311A">
        <w:rPr>
          <w:rFonts w:cs="Arabic Transparent"/>
          <w:sz w:val="28"/>
          <w:szCs w:val="28"/>
          <w:rtl/>
        </w:rPr>
        <w:t>. فلما جلس هذا البابا علي الكرسي الرسولى رعى رعية المسيح أحسن رعاية، وكان هدوء وسلام على المؤمنين في أيامه، وارتاحت البيع من الشدة التي كانت فيها فحسده إبليس عدو الخير وحرك عليه أعوان السوء فذهبوا إلى الوالي بمصر وأعلموه أن الذي يعتلى كرسي البطريركية كان يدفع للوالي مالا كثيرا.</w:t>
      </w:r>
    </w:p>
    <w:p w:rsidR="00E95E40" w:rsidRDefault="002D12B2" w:rsidP="00E9311A">
      <w:pPr>
        <w:bidi/>
        <w:spacing w:after="0"/>
        <w:rPr>
          <w:rFonts w:cs="Arabic Transparent"/>
          <w:sz w:val="28"/>
          <w:szCs w:val="28"/>
          <w:rtl/>
        </w:rPr>
      </w:pPr>
      <w:r w:rsidRPr="00E9311A">
        <w:rPr>
          <w:rFonts w:cs="Arabic Transparent"/>
          <w:sz w:val="28"/>
          <w:szCs w:val="28"/>
          <w:rtl/>
        </w:rPr>
        <w:t>وأستمع الوالي لوشايتهم، واستدعى البابا إليه لهذأ الغرض. فقام جماعة الاراخنة وقابلوا الوالي، فلم يسألهم عن عدم حضور البابا، بل تكلم معهم في شأن الرسوم التي يدفعها البطريرك وألزمهم بإحضار أربعة آلاف قرش فنزلوا من عنده وهم في غم من جراء فداحة الغرامة ولكن الله عز وجل شأنه الذي لا يشاء هلاك أحد وضع الحنان في قلب رجل إسرائيلي فقام بدفع المبلغ المطلوب إلى الوالي، وتعهد له الاراخنة برده ووزعوه عليهم ثم سددوه للاسرإئيلى. وجعلوا على البابا شيئا يسيرا من هذه الغرامة الفادحة. فنزل إلى الوجه القبلي لجمع المطلوب منه، ولشدة أيمانه وقوة يقينه في معونة الله تحنن قلب الشعب عليه وأعطوه (المطلوب عن طيب خاطر وبعد قليل حضر إلى الوجه البحري لكي يفتقد رعيته، فنزل بناحية برما. وأتى إليه هناك أهالي مدينة طوخ بلده، ودعوه لزيارة الناحية ليتباركوا منه، فأجاب الطلب. وفي زمن هذا البطريرك وقع غلاء عظيم في كل أرض مصر، لم يصل مثله قط، حتى وصل ثمن إردب القمح إلى خمسة دنانير ولم يتمكنوا من شرائه. ولم يتيسر الحصول عليه إلا عند القليل من الناس، حتى أكل الأهالي الميتة، ومنهم من أكلوا لحم الدواب فتورموا وماتوا، ومنهم من دقوا العظم وأكلوه، ومنهم من كانوا يبحثون عن الحب في الكيمان ليلتقطه فتسقط عليهم ويموتون ومات خلق كثير لا يحصى عدده، وذلك في سنة 1347 ش 0(1631 م) ثم استمر الغلاء سنتين، وكان وإلى الصعيد وقتئذ حيدر بك. وفي سنة 1350 ش (1634 م) أتى النيل بفيضان عال غمر كل ألا راضى وتولى الصعيد في ذاك الحين الأمير على بك الدفتردارى وحضر إليه في شهر بابه سنة 1350 ش، وزرعت البلاد واطمأن الناس، وزال كابوس الغلاء، وانخفضت الأسعار</w:t>
      </w:r>
    </w:p>
    <w:p w:rsidR="00E95E40" w:rsidRDefault="002D12B2" w:rsidP="00E9311A">
      <w:pPr>
        <w:bidi/>
        <w:spacing w:after="0"/>
        <w:rPr>
          <w:rFonts w:cs="Arabic Transparent"/>
          <w:sz w:val="28"/>
          <w:szCs w:val="28"/>
          <w:rtl/>
        </w:rPr>
      </w:pPr>
      <w:r w:rsidRPr="00E9311A">
        <w:rPr>
          <w:rFonts w:cs="Arabic Transparent"/>
          <w:sz w:val="28"/>
          <w:szCs w:val="28"/>
          <w:rtl/>
        </w:rPr>
        <w:t xml:space="preserve">. وفي تلك السنة أرسل السلطان مراد الرابع مراكب موسوقة نحاس أقراص مختومة بصورة خاتم سليمان، وذكروا أنهم عثروا عليها في خزانة قسطنطين الملك، وبلغ وزنها 12 ألف قنطار. وأمر الوالي بسكها نقدية وإرسال عوضها ثلاثمائة ألف درهم، فقام الوالي بتوزيع هذا النحاس بالقوة على أهالي مصر والصعيد بسعر كل قنطار ثمانين قرشا. ووقع بسبب ذلك ضرر عظيم على الأهالي،كما حصل ضيق عظيم في البلد، وخسارة كبيرة في ثروة البلاد، مما لم يكن له مثيل حتى أضطر أغلب الناس إلى بيع ممتلكاتهم. وحصل الوالي من النحاس المذكور على أموال طائلة أرسلت إلى الآستانة </w:t>
      </w:r>
    </w:p>
    <w:p w:rsidR="00E95E40" w:rsidRDefault="002D12B2" w:rsidP="00E9311A">
      <w:pPr>
        <w:bidi/>
        <w:spacing w:after="0"/>
        <w:rPr>
          <w:rFonts w:cs="Arabic Transparent"/>
          <w:sz w:val="28"/>
          <w:szCs w:val="28"/>
          <w:rtl/>
        </w:rPr>
      </w:pPr>
      <w:r w:rsidRPr="00E9311A">
        <w:rPr>
          <w:rFonts w:cs="Arabic Transparent"/>
          <w:sz w:val="28"/>
          <w:szCs w:val="28"/>
          <w:rtl/>
        </w:rPr>
        <w:t>ولما بلغ السلطان أن الباشا الوالي استعمل الظلم والقسوة في توزيع النحاس المذكور غضب عليه واستدعاه من مصر. ولما حضر أمر بضرب عنقه وولى غيره على مصر.</w:t>
      </w:r>
      <w:r w:rsidRPr="00E9311A">
        <w:rPr>
          <w:rFonts w:cs="Arabic Transparent"/>
          <w:sz w:val="28"/>
          <w:szCs w:val="28"/>
          <w:rtl/>
        </w:rPr>
        <w:br/>
        <w:t>وفي تلك السنة أرسل ملك أثيوبيا يطلب مطرانا. فرسم له البابا متاوس مطرانا من أهالي أسيوط وأرسله إليه. وقد حلت بهذا المطران أحزان وشدائد كثيرة أثناء وجوده هناك، حتى عزلوه ورسموا بدلا منه..</w:t>
      </w:r>
    </w:p>
    <w:p w:rsidR="002D12B2" w:rsidRPr="00E9311A" w:rsidRDefault="002D12B2" w:rsidP="00E9311A">
      <w:pPr>
        <w:bidi/>
        <w:spacing w:after="0"/>
        <w:rPr>
          <w:rFonts w:cs="Arabic Transparent"/>
          <w:sz w:val="28"/>
          <w:szCs w:val="28"/>
          <w:rtl/>
        </w:rPr>
      </w:pPr>
      <w:r w:rsidRPr="00E9311A">
        <w:rPr>
          <w:rFonts w:cs="Arabic Transparent"/>
          <w:sz w:val="28"/>
          <w:szCs w:val="28"/>
          <w:rtl/>
        </w:rPr>
        <w:t xml:space="preserve">وبعد إتماما البابا زيارته الرعوية لشعب الوجه البحري ، وقبوله دعوة أهالي طوخ لزيارة بلدهم، قام معهم من برما ميمما شطر طوخ النصارى. وعندما اقترب من الناحية استقبله جماعة الكهنة وكافة الشعب المسيحي، وتلقوه بالإكرام والتبجيل والتراتيل الروحية التي تليق بكرامته، وأدخلوه إلى البيعة بمجد وكرامة. وأقام عندهم سنة كاملة وهز يعظ الشعب ويعلمهم </w:t>
      </w:r>
      <w:r w:rsidRPr="00E9311A">
        <w:rPr>
          <w:rFonts w:cs="Arabic Transparent"/>
          <w:sz w:val="28"/>
          <w:szCs w:val="28"/>
          <w:rtl/>
        </w:rPr>
        <w:br/>
        <w:t>ولما كان يوم السبت المبارك ذكرى اليوم الذي أقام فيه الرب لعازر من بين الأموات اجتمع بالكهنة والشعب بعد إقامة القداس، وأكل معهم وودعهم قائلا بالهام الروح القدس أن قبره سيكون في بيعة هذه البلدة وانه لا يبرح طوخ وصرف الشعب وقام ليستريح في منزل أحد الشمامسة. فلما حضر الشماس ودخل حجرة البابا وجده راقدا علي فراشه، وهو متجه ناحية المشرق ويداه على صدره مثال الصليب المقدس، وقد أسلم روحه بيد الرب. فاعلموا جماعة الكهنة والشعب، فحضروا مسرعين ووجدوه قد تنيَّح ولم يتغير منظره بل كان وجهه يتلألأ كالشمس فأحضروا جسده المبارك إلى البيعة وصلوا عليه بما يليق بالأباء البطاركة ودفنوه</w:t>
      </w:r>
      <w:r w:rsidRPr="00E9311A">
        <w:rPr>
          <w:rFonts w:cs="Arabic Transparent"/>
          <w:sz w:val="28"/>
          <w:szCs w:val="28"/>
          <w:rtl/>
        </w:rPr>
        <w:br/>
        <w:t>بالبيعة بناحية طوخ بلده.. وقد أقام على الكرسي الرسولى مدة 14 سنة و6 أشهر و23 يوما لم يذق فيها لحما، ولم يشرب خمرا . وتتيح بشيخوخة صالحة حسنة وكاملة. لتكن صلواته وبركاته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4" style="width:0;height:1.5pt" o:hralign="center" o:hrstd="t" o:hr="t" fillcolor="#a0a0a0" stroked="f"/>
        </w:pict>
      </w:r>
    </w:p>
    <w:p w:rsidR="00E95E40" w:rsidRPr="00774B15" w:rsidRDefault="002D12B2" w:rsidP="00774B15">
      <w:pPr>
        <w:pStyle w:val="a1"/>
        <w:rPr>
          <w:rtl/>
        </w:rPr>
      </w:pPr>
      <w:r w:rsidRPr="00E9311A">
        <w:rPr>
          <w:rtl/>
        </w:rPr>
        <w:t>البابا مرقس السادس</w:t>
      </w:r>
      <w:r w:rsidR="00774B15">
        <w:rPr>
          <w:rFonts w:hint="cs"/>
          <w:rtl/>
        </w:rPr>
        <w:t xml:space="preserve"> </w:t>
      </w:r>
      <w:r w:rsidRPr="00774B15">
        <w:rPr>
          <w:rFonts w:cs="Arabic Transparent"/>
          <w:rtl/>
        </w:rPr>
        <w:t>( 1646 - 1656 م)</w:t>
      </w:r>
    </w:p>
    <w:p w:rsidR="00E95E40"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بهجوره </w:t>
      </w:r>
    </w:p>
    <w:p w:rsidR="00E95E40"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774B15">
        <w:rPr>
          <w:rFonts w:cs="Arabic Transparent" w:hint="cs"/>
          <w:sz w:val="28"/>
          <w:szCs w:val="28"/>
          <w:rtl/>
        </w:rPr>
        <w:tab/>
      </w:r>
      <w:r w:rsidR="00774B15">
        <w:rPr>
          <w:rFonts w:cs="Arabic Transparent" w:hint="cs"/>
          <w:sz w:val="28"/>
          <w:szCs w:val="28"/>
          <w:rtl/>
        </w:rPr>
        <w:tab/>
      </w:r>
      <w:r w:rsidRPr="00E9311A">
        <w:rPr>
          <w:rFonts w:cs="Arabic Transparent"/>
          <w:sz w:val="28"/>
          <w:szCs w:val="28"/>
          <w:rtl/>
        </w:rPr>
        <w:t>دير أنبا أنطونيوس</w:t>
      </w:r>
    </w:p>
    <w:p w:rsidR="00E95E40"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15 برموده 1362 للشهداء - 20 أبريل 1646 للميلاد </w:t>
      </w:r>
    </w:p>
    <w:p w:rsidR="00E95E40"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15 برموده 1372 للشهداء - 20 أبريل 1656 للميلاد </w:t>
      </w:r>
    </w:p>
    <w:p w:rsidR="00E95E40"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10 سنوات </w:t>
      </w:r>
    </w:p>
    <w:p w:rsidR="00E95E40"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سنوات و7 أشهر و16 يوما </w:t>
      </w:r>
    </w:p>
    <w:p w:rsidR="00E95E40"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E95E40"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بمصر </w:t>
      </w:r>
    </w:p>
    <w:p w:rsidR="00E95E40"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ابراهيم الأول - محمد الرابع </w:t>
      </w:r>
    </w:p>
    <w:p w:rsidR="00E95E40" w:rsidRDefault="00E95E40" w:rsidP="00E9311A">
      <w:pPr>
        <w:bidi/>
        <w:spacing w:after="0"/>
        <w:rPr>
          <w:rFonts w:cs="Arabic Transparent"/>
          <w:sz w:val="28"/>
          <w:szCs w:val="28"/>
          <w:rtl/>
        </w:rPr>
      </w:pPr>
    </w:p>
    <w:p w:rsidR="00774B15" w:rsidRPr="00774B15" w:rsidRDefault="002D12B2" w:rsidP="00774B15">
      <w:pPr>
        <w:pStyle w:val="ListParagraph"/>
        <w:numPr>
          <w:ilvl w:val="0"/>
          <w:numId w:val="119"/>
        </w:numPr>
        <w:bidi/>
        <w:spacing w:after="0"/>
        <w:rPr>
          <w:rFonts w:cs="Arabic Transparent"/>
          <w:sz w:val="28"/>
          <w:szCs w:val="28"/>
          <w:rtl/>
        </w:rPr>
      </w:pPr>
      <w:r w:rsidRPr="00774B15">
        <w:rPr>
          <w:rFonts w:cs="Arabic Transparent"/>
          <w:sz w:val="28"/>
          <w:szCs w:val="28"/>
          <w:rtl/>
        </w:rPr>
        <w:t xml:space="preserve">يعرف باسم مرقس البهجورى لأنه من بهجوره. </w:t>
      </w:r>
    </w:p>
    <w:p w:rsidR="00774B15" w:rsidRPr="00774B15" w:rsidRDefault="002D12B2" w:rsidP="00774B15">
      <w:pPr>
        <w:pStyle w:val="ListParagraph"/>
        <w:numPr>
          <w:ilvl w:val="0"/>
          <w:numId w:val="119"/>
        </w:numPr>
        <w:bidi/>
        <w:spacing w:after="0"/>
        <w:rPr>
          <w:rFonts w:cs="Arabic Transparent"/>
          <w:sz w:val="28"/>
          <w:szCs w:val="28"/>
          <w:rtl/>
        </w:rPr>
      </w:pPr>
      <w:r w:rsidRPr="00774B15">
        <w:rPr>
          <w:rFonts w:cs="Arabic Transparent"/>
          <w:sz w:val="28"/>
          <w:szCs w:val="28"/>
          <w:rtl/>
        </w:rPr>
        <w:t xml:space="preserve">ترهب بدير القديس أنطونيوس بالصحراء الشرقية. </w:t>
      </w:r>
    </w:p>
    <w:p w:rsidR="00774B15" w:rsidRPr="00774B15" w:rsidRDefault="002D12B2" w:rsidP="00774B15">
      <w:pPr>
        <w:pStyle w:val="ListParagraph"/>
        <w:numPr>
          <w:ilvl w:val="0"/>
          <w:numId w:val="119"/>
        </w:numPr>
        <w:bidi/>
        <w:spacing w:after="0"/>
        <w:rPr>
          <w:rFonts w:cs="Arabic Transparent"/>
          <w:sz w:val="28"/>
          <w:szCs w:val="28"/>
          <w:rtl/>
        </w:rPr>
      </w:pPr>
      <w:r w:rsidRPr="00774B15">
        <w:rPr>
          <w:rFonts w:cs="Arabic Transparent"/>
          <w:sz w:val="28"/>
          <w:szCs w:val="28"/>
          <w:rtl/>
        </w:rPr>
        <w:t xml:space="preserve">قدم بطريركاً في 15 برمودة سنة 1362 ش. </w:t>
      </w:r>
    </w:p>
    <w:p w:rsidR="00774B15" w:rsidRPr="00774B15" w:rsidRDefault="002D12B2" w:rsidP="00774B15">
      <w:pPr>
        <w:pStyle w:val="ListParagraph"/>
        <w:numPr>
          <w:ilvl w:val="0"/>
          <w:numId w:val="119"/>
        </w:numPr>
        <w:bidi/>
        <w:spacing w:after="0"/>
        <w:rPr>
          <w:rFonts w:cs="Arabic Transparent"/>
          <w:sz w:val="28"/>
          <w:szCs w:val="28"/>
          <w:rtl/>
        </w:rPr>
      </w:pPr>
      <w:r w:rsidRPr="00774B15">
        <w:rPr>
          <w:rFonts w:cs="Arabic Transparent"/>
          <w:sz w:val="28"/>
          <w:szCs w:val="28"/>
          <w:rtl/>
        </w:rPr>
        <w:t>تنيَّح يوم 5 برموده سنة 1372 ش بعد أن أقام على الكرسي المرقسى عشرة أعوام كاملة.</w:t>
      </w:r>
    </w:p>
    <w:p w:rsidR="00E95E40" w:rsidRPr="00774B15" w:rsidRDefault="00E95E40" w:rsidP="00774B15">
      <w:pPr>
        <w:pStyle w:val="ListParagraph"/>
        <w:bidi/>
        <w:spacing w:after="0"/>
        <w:rPr>
          <w:rFonts w:cs="Arabic Transparent"/>
          <w:sz w:val="28"/>
          <w:szCs w:val="28"/>
          <w:rtl/>
        </w:rPr>
      </w:pPr>
    </w:p>
    <w:p w:rsidR="00774B15" w:rsidRPr="00774B15" w:rsidRDefault="002D12B2" w:rsidP="00E9311A">
      <w:pPr>
        <w:bidi/>
        <w:spacing w:after="0"/>
        <w:rPr>
          <w:rFonts w:cs="Arabic Transparent"/>
          <w:b/>
          <w:bCs/>
          <w:sz w:val="28"/>
          <w:szCs w:val="28"/>
          <w:u w:val="single"/>
          <w:rtl/>
        </w:rPr>
      </w:pPr>
      <w:r w:rsidRPr="00774B15">
        <w:rPr>
          <w:rFonts w:cs="Arabic Transparent"/>
          <w:b/>
          <w:bCs/>
          <w:sz w:val="28"/>
          <w:szCs w:val="28"/>
          <w:u w:val="single"/>
          <w:rtl/>
        </w:rPr>
        <w:t>السيرة كما ذكرت في كتاب السنكسار</w:t>
      </w:r>
    </w:p>
    <w:p w:rsidR="00774B15" w:rsidRDefault="002D12B2" w:rsidP="00E9311A">
      <w:pPr>
        <w:bidi/>
        <w:spacing w:after="0"/>
        <w:rPr>
          <w:rFonts w:cs="Arabic Transparent"/>
          <w:sz w:val="28"/>
          <w:szCs w:val="28"/>
          <w:rtl/>
        </w:rPr>
      </w:pPr>
      <w:r w:rsidRPr="00E9311A">
        <w:rPr>
          <w:rFonts w:cs="Arabic Transparent"/>
          <w:sz w:val="28"/>
          <w:szCs w:val="28"/>
          <w:rtl/>
        </w:rPr>
        <w:t>تذكار نياحة البابا مرقس السادس البطريرك (101) (15 برمودة)</w:t>
      </w:r>
    </w:p>
    <w:p w:rsidR="00774B15"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1372 ش (20 أبريل 1656 م) تنيَّح البابا مرقس السادس البطريرك الإسكندري (101) وهو يعرف بمرقس البهجوري لأنه من بهجورة وترهب بدير القديس أنطونيوس. ولما تنيَّح البابا متاؤس الثاني البطريرك المائة اتفق المعلم بشارة المتقدم علي الأراخنة في ذلك العصر هو وجماعة المصريين علي رسامة هذا الأب، وترأس احتفال الرسامة الأنبا خرستوذولو أسقف بيت المقدس في يوم الأحد 15 برمودة سنة 1362 ش ( 20 أبريل سنة 1646 م) ودعي مرقس السادس وبعد رسامته وقع خلاف كبير بينه وبين المعلم بشارة. ومن أعمال هذا البابا المأثورة أنه أصدر أمرا للرهبان بمنعهم من الإقامة في العالم وبعودتهم جميعا إلى أديرتهم فغضب الرهبان من هذا الأمر ولم يوافقوا عليه وامتنعوا عن العمل به وحرك الشيطان عدو الخير أحد الرهبان المدعو قدسي فرفع للباشا عريضة ضد البطريرك ادعي فيها بأنه يمد الناس بالفلقة ويقتلهم بها فاهتم الوالي بالشكوى وأمر بكشف الحقيقة وعند التحقيق أنكر الراهب موضوع الشكوى وظهرت براءة البابا من التهمة الواردة في عريضة الشكوى ولكنه غرم بغرامة دفعها عنه أكابر الدولة وفي 21 طوبة سنة 1365 ش نودي بأن لا يركب النصارى خيولا ولا يلبسوا قفاطين حمراء ولا طواقي جوخ حمراء ولا مراكيب وإنما يلبسون قفاطين زرقاء طول الواحدة عشرون ذراعا. </w:t>
      </w:r>
    </w:p>
    <w:p w:rsidR="00774B15" w:rsidRDefault="002D12B2" w:rsidP="00E9311A">
      <w:pPr>
        <w:bidi/>
        <w:spacing w:after="0"/>
        <w:rPr>
          <w:rFonts w:cs="Arabic Transparent"/>
          <w:sz w:val="28"/>
          <w:szCs w:val="28"/>
          <w:rtl/>
        </w:rPr>
      </w:pPr>
      <w:r w:rsidRPr="00E9311A">
        <w:rPr>
          <w:rFonts w:cs="Arabic Transparent"/>
          <w:sz w:val="28"/>
          <w:szCs w:val="28"/>
          <w:rtl/>
        </w:rPr>
        <w:t xml:space="preserve">وسافر البطريرك إلى الصعيد وأقام هناك أربع سنوات جمع أثناءها أموالا طائلة وكان أحمق جدا حتى ضج من أعماله سائر الناس والأساقفة والقسوس والأراخنة واستمرت العداوة قائمة بينه وبين المعلم بشارة حتى عاد إلى مصر فاصطلح معه واستقام أمره بعد ذلك. ومن أعماله أنه قام ببناء قاعة الصلاة بدير الراهبات بكنيسة العذراء بحارة زويلة عثر علي خمس أوان من الزجاج ملآنة بالميرون المقدس كما أنه عثر أيضا علي زقين آخرين وهي من ذخائر العصور القديمة فوضع الكل بأعلى مخزن المهمات الكائن فوق مدفن البابا يؤنس الثالث عشر البطريرك (94) بكنيسة العذراء بحارة زويلة. </w:t>
      </w:r>
    </w:p>
    <w:p w:rsidR="002D12B2" w:rsidRPr="00E9311A" w:rsidRDefault="002D12B2" w:rsidP="00E9311A">
      <w:pPr>
        <w:bidi/>
        <w:spacing w:after="0"/>
        <w:rPr>
          <w:rFonts w:cs="Arabic Transparent"/>
          <w:sz w:val="28"/>
          <w:szCs w:val="28"/>
          <w:rtl/>
        </w:rPr>
      </w:pPr>
      <w:r w:rsidRPr="00E9311A">
        <w:rPr>
          <w:rFonts w:cs="Arabic Transparent"/>
          <w:sz w:val="28"/>
          <w:szCs w:val="28"/>
          <w:rtl/>
        </w:rPr>
        <w:t>وقد تنيَّح هذا البابا يوم 15 برمودة سنة 1272 ش (20 أبريل سنة 1656 م) ودفن بكنيسة أبي سيفين بمصر القديمة بعد أن أقام علي الكرسي عشرة أعوام كاملة وقد عاصر كلا من السلطان إبراهيم الأول والسلطان محمد الرابع وخلا الكرسي بعده أربع سنوات وسبعة شهور وستة عشر يوما نفعنا الله ببركاته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5" style="width:0;height:1.5pt" o:hralign="center" o:hrstd="t" o:hr="t" fillcolor="#a0a0a0" stroked="f"/>
        </w:pict>
      </w:r>
    </w:p>
    <w:p w:rsidR="00774B15" w:rsidRPr="00774B15" w:rsidRDefault="002D12B2" w:rsidP="00774B15">
      <w:pPr>
        <w:pStyle w:val="a1"/>
        <w:rPr>
          <w:rtl/>
        </w:rPr>
      </w:pPr>
      <w:r w:rsidRPr="00E9311A">
        <w:rPr>
          <w:rtl/>
        </w:rPr>
        <w:t>البابا متاؤس الرابع</w:t>
      </w:r>
      <w:r w:rsidR="00774B15">
        <w:rPr>
          <w:rFonts w:hint="cs"/>
          <w:rtl/>
        </w:rPr>
        <w:t xml:space="preserve"> </w:t>
      </w:r>
      <w:r w:rsidRPr="00774B15">
        <w:rPr>
          <w:rFonts w:cs="Arabic Transparent"/>
          <w:rtl/>
        </w:rPr>
        <w:t>( 1666 - 1675 م)</w:t>
      </w:r>
    </w:p>
    <w:p w:rsidR="00774B15"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مير </w:t>
      </w:r>
    </w:p>
    <w:p w:rsidR="00774B15"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جرجس </w:t>
      </w:r>
    </w:p>
    <w:p w:rsidR="00774B15"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774B15">
        <w:rPr>
          <w:rFonts w:cs="Arabic Transparent" w:hint="cs"/>
          <w:sz w:val="28"/>
          <w:szCs w:val="28"/>
          <w:rtl/>
        </w:rPr>
        <w:tab/>
      </w:r>
      <w:r w:rsidR="00774B15">
        <w:rPr>
          <w:rFonts w:cs="Arabic Transparent" w:hint="cs"/>
          <w:sz w:val="28"/>
          <w:szCs w:val="28"/>
          <w:rtl/>
        </w:rPr>
        <w:tab/>
      </w:r>
      <w:r w:rsidRPr="00E9311A">
        <w:rPr>
          <w:rFonts w:cs="Arabic Transparent"/>
          <w:sz w:val="28"/>
          <w:szCs w:val="28"/>
          <w:rtl/>
        </w:rPr>
        <w:t xml:space="preserve">البرموس </w:t>
      </w:r>
    </w:p>
    <w:p w:rsidR="00774B15"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30 هاتور 1377 للشهداء -6 ديسمبر 1660 للميلاد</w:t>
      </w:r>
    </w:p>
    <w:p w:rsidR="00774B15"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16 مسرى 1361 للشهداء - 15 أغسطس 1675 للميلاد </w:t>
      </w:r>
    </w:p>
    <w:p w:rsidR="00774B15"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14 سنة و8 أشهر و9 أيام </w:t>
      </w:r>
    </w:p>
    <w:p w:rsidR="00774B15"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7 أشهر </w:t>
      </w:r>
    </w:p>
    <w:p w:rsidR="00774B15"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ثم حارة الروم </w:t>
      </w:r>
    </w:p>
    <w:p w:rsidR="00774B15"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بمصر </w:t>
      </w:r>
    </w:p>
    <w:p w:rsidR="00774B15"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محمد الرابع </w:t>
      </w:r>
    </w:p>
    <w:p w:rsidR="00774B15" w:rsidRDefault="00774B15" w:rsidP="00E9311A">
      <w:pPr>
        <w:bidi/>
        <w:spacing w:after="0"/>
        <w:rPr>
          <w:rFonts w:cs="Arabic Transparent"/>
          <w:sz w:val="28"/>
          <w:szCs w:val="28"/>
          <w:rtl/>
        </w:rPr>
      </w:pPr>
    </w:p>
    <w:p w:rsidR="002F2D58" w:rsidRPr="00774B15" w:rsidRDefault="002D12B2" w:rsidP="00774B15">
      <w:pPr>
        <w:pStyle w:val="ListParagraph"/>
        <w:numPr>
          <w:ilvl w:val="0"/>
          <w:numId w:val="120"/>
        </w:numPr>
        <w:bidi/>
        <w:spacing w:after="0"/>
        <w:rPr>
          <w:rFonts w:cs="Arabic Transparent"/>
          <w:sz w:val="28"/>
          <w:szCs w:val="28"/>
          <w:rtl/>
        </w:rPr>
      </w:pPr>
      <w:r w:rsidRPr="00774B15">
        <w:rPr>
          <w:rFonts w:cs="Arabic Transparent"/>
          <w:sz w:val="28"/>
          <w:szCs w:val="28"/>
          <w:rtl/>
        </w:rPr>
        <w:t xml:space="preserve">بعرف باسم متى الميرى، إذ هو من مير من إقليم الأشمونين بكرسي قسقام المعروف بالمحرق. </w:t>
      </w:r>
    </w:p>
    <w:p w:rsidR="002F2D58" w:rsidRPr="00774B15" w:rsidRDefault="002D12B2" w:rsidP="00774B15">
      <w:pPr>
        <w:pStyle w:val="ListParagraph"/>
        <w:numPr>
          <w:ilvl w:val="0"/>
          <w:numId w:val="120"/>
        </w:numPr>
        <w:bidi/>
        <w:spacing w:after="0"/>
        <w:rPr>
          <w:rFonts w:cs="Arabic Transparent"/>
          <w:sz w:val="28"/>
          <w:szCs w:val="28"/>
          <w:rtl/>
        </w:rPr>
      </w:pPr>
      <w:r w:rsidRPr="00774B15">
        <w:rPr>
          <w:rFonts w:cs="Arabic Transparent"/>
          <w:sz w:val="28"/>
          <w:szCs w:val="28"/>
          <w:rtl/>
        </w:rPr>
        <w:t xml:space="preserve">ترهب بدير السيدة العذراء المعروف بالبراموس ببرية شيهيت. </w:t>
      </w:r>
    </w:p>
    <w:p w:rsidR="002F2D58" w:rsidRPr="00774B15" w:rsidRDefault="002D12B2" w:rsidP="00774B15">
      <w:pPr>
        <w:pStyle w:val="ListParagraph"/>
        <w:numPr>
          <w:ilvl w:val="0"/>
          <w:numId w:val="120"/>
        </w:numPr>
        <w:bidi/>
        <w:spacing w:after="0"/>
        <w:rPr>
          <w:rFonts w:cs="Arabic Transparent"/>
          <w:sz w:val="28"/>
          <w:szCs w:val="28"/>
          <w:rtl/>
        </w:rPr>
      </w:pPr>
      <w:r w:rsidRPr="00774B15">
        <w:rPr>
          <w:rFonts w:cs="Arabic Transparent"/>
          <w:sz w:val="28"/>
          <w:szCs w:val="28"/>
          <w:rtl/>
        </w:rPr>
        <w:t xml:space="preserve">رسم قساً على الدير، وبعد أيام من ذلك لبس الأسكيم وصار يجهد نفسه بالسهر والصلاة والعبادة والسجود. </w:t>
      </w:r>
    </w:p>
    <w:p w:rsidR="002F2D58" w:rsidRPr="00774B15" w:rsidRDefault="002D12B2" w:rsidP="00774B15">
      <w:pPr>
        <w:pStyle w:val="ListParagraph"/>
        <w:numPr>
          <w:ilvl w:val="0"/>
          <w:numId w:val="120"/>
        </w:numPr>
        <w:bidi/>
        <w:spacing w:after="0"/>
        <w:rPr>
          <w:rFonts w:cs="Arabic Transparent"/>
          <w:sz w:val="28"/>
          <w:szCs w:val="28"/>
          <w:rtl/>
        </w:rPr>
      </w:pPr>
      <w:r w:rsidRPr="00774B15">
        <w:rPr>
          <w:rFonts w:cs="Arabic Transparent"/>
          <w:sz w:val="28"/>
          <w:szCs w:val="28"/>
          <w:rtl/>
        </w:rPr>
        <w:t xml:space="preserve">رسم بطريركاً في 30 هاتور سنة 1377 ش. </w:t>
      </w:r>
    </w:p>
    <w:p w:rsidR="002F2D58" w:rsidRPr="00774B15" w:rsidRDefault="002D12B2" w:rsidP="00774B15">
      <w:pPr>
        <w:pStyle w:val="ListParagraph"/>
        <w:numPr>
          <w:ilvl w:val="0"/>
          <w:numId w:val="120"/>
        </w:numPr>
        <w:bidi/>
        <w:spacing w:after="0"/>
        <w:rPr>
          <w:rFonts w:cs="Arabic Transparent"/>
          <w:sz w:val="28"/>
          <w:szCs w:val="28"/>
          <w:rtl/>
        </w:rPr>
      </w:pPr>
      <w:r w:rsidRPr="00774B15">
        <w:rPr>
          <w:rFonts w:cs="Arabic Transparent"/>
          <w:sz w:val="28"/>
          <w:szCs w:val="28"/>
          <w:rtl/>
        </w:rPr>
        <w:t xml:space="preserve">تنيَّح بسلام بعد حياة حافلة بالجهاد بعد أن قضى على الكرسي المرقسى مدة أربع عشرة وثمانية شهور وتسعة أيام، وذلك في اليوم السادس من شهر مسرى سنة 1391 ش. </w:t>
      </w:r>
    </w:p>
    <w:p w:rsidR="00774B15" w:rsidRPr="00774B15" w:rsidRDefault="00774B15" w:rsidP="002F2D58">
      <w:pPr>
        <w:pStyle w:val="ListParagraph"/>
        <w:bidi/>
        <w:spacing w:after="0"/>
        <w:rPr>
          <w:rFonts w:cs="Arabic Transparent"/>
          <w:sz w:val="28"/>
          <w:szCs w:val="28"/>
          <w:rtl/>
        </w:rPr>
      </w:pPr>
    </w:p>
    <w:p w:rsidR="002F2D58" w:rsidRPr="002F2D58" w:rsidRDefault="002D12B2" w:rsidP="00E9311A">
      <w:pPr>
        <w:bidi/>
        <w:spacing w:after="0"/>
        <w:rPr>
          <w:rFonts w:cs="Arabic Transparent"/>
          <w:b/>
          <w:bCs/>
          <w:sz w:val="28"/>
          <w:szCs w:val="28"/>
          <w:u w:val="single"/>
          <w:rtl/>
        </w:rPr>
      </w:pPr>
      <w:r w:rsidRPr="002F2D58">
        <w:rPr>
          <w:rFonts w:cs="Arabic Transparent"/>
          <w:b/>
          <w:bCs/>
          <w:sz w:val="28"/>
          <w:szCs w:val="28"/>
          <w:u w:val="single"/>
          <w:rtl/>
        </w:rPr>
        <w:t>السيرة كما ذكرت في كتاب السنكسار</w:t>
      </w:r>
    </w:p>
    <w:p w:rsidR="002F2D58" w:rsidRDefault="002D12B2" w:rsidP="00E9311A">
      <w:pPr>
        <w:bidi/>
        <w:spacing w:after="0"/>
        <w:rPr>
          <w:rFonts w:cs="Arabic Transparent"/>
          <w:sz w:val="28"/>
          <w:szCs w:val="28"/>
          <w:rtl/>
        </w:rPr>
      </w:pPr>
      <w:r w:rsidRPr="00E9311A">
        <w:rPr>
          <w:rFonts w:cs="Arabic Transparent"/>
          <w:sz w:val="28"/>
          <w:szCs w:val="28"/>
          <w:rtl/>
        </w:rPr>
        <w:t>نياحة البابا القديس متاؤس الرابع البطريرك أل 102 ( 16 مسرى)</w:t>
      </w:r>
    </w:p>
    <w:p w:rsidR="002F2D58"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1391 ش (15 أغسطس سنة 1675 م) تنيَّح البابا متاؤس الرابع البطريرك أل 102. وهو يعرف باسم متي الميرى. ولد هذا الأب من أبوين مسيحيين تقيين كانا من الأبرار الصالحين يعملان الصدقات والحسنات وهما من أغنياء أهل مير من إقليم الأشمونين بكرسي قسقام المعروف بالمحرق وكانت لهما أراض زراعية متسعة ومواشي. وقد رزقا ثلاثة أولاد ذكور أحدهم هذا الأب الفاضل وكان أحب اخوته عند والديه وكان اسمه أولا جرجس. وقد اعتنيا بتربيته وهذباه بكل أدب ووقار، ولم يكلفاه كأخويه بالعمل في الحقل والزراعة ولا برعي المواشي بل جعلاه ينصرف إلى القراءة والتعليم حتى صار عالما بالكتب المقدسة أكثر من أهل جيله وأصبح قادرا علي تفسير معانيها لمن أشكل عليه أمرها ولما كبر زهد هذا العالم الزائل ومضي إلى دير السيدة العذراء المعروف بالبراموس في برية شيهيت وأقام به ست سنوات فتراءى له في حلم أن أبويه حزينان عليه وعرفا عنه أنه مات لأنهما لم يهتديا إلى مكانه. فقام لوقته وأعلم اخوته في الدير فأشاروا عليه بالتوجه إلى بلده لرؤية والديه فمضي إلى مير وسلم عليهما. فلما وقع نظرهما عليه فرحا فرحا عظيما وبعد ذلك أرادا أن يزوجاه فلما علم القديس من أخ صديق له بما اعتزما عليه هرب وعاد إلى ديره ثانيا فتلقاه اخوته الرهبان بالترحاب والسرور وسكن مع هؤلاء القديسين، وسلك معهم سبيل المحبة والإخلاص وخدمهم الخدمات الصادقة فزكوه للرهبنة وبعد ذلك رسم قسا علي الدير وبعد أيام من ذلك لبس الإسكيم المقدس. وصار يجهد نفسه بالسهر والصلاة والعبادة والسجود أكثر مما فرض علي غيره من الرهبان فكان يصوم من الليل إلى الليل وفي زمن الشتاء كان يصوم يومين يومين واستمر علي هذا المنوال مدة حياته حتى اكتسب رضاء الرب بأعماله الصالحة وعبادته المرضية وتقشفه التقوي. </w:t>
      </w:r>
      <w:r w:rsidRPr="00E9311A">
        <w:rPr>
          <w:rFonts w:cs="Arabic Transparent"/>
          <w:sz w:val="28"/>
          <w:szCs w:val="28"/>
          <w:rtl/>
        </w:rPr>
        <w:br/>
        <w:t xml:space="preserve">ولما أنتقل إلى رحمة الله البابا مرقس السادس البطريرك أل 101 وطلب الأباء والكهنة والأراخنه أن يقيموا لهم راعيا صالحا عوضا عنه سألوا رهبان البراري والأديرة عمن يصلح لهذا المركز السامي فأرشدهم إلى هذا الأب فطلبوا إليه الحضور إلى مصر فرفض إجابة الطلب فاضطروا أن يرسلوا جنديا من قبل الدولة فقبض عليه وأتي به مقيدا. </w:t>
      </w:r>
      <w:r w:rsidRPr="00E9311A">
        <w:rPr>
          <w:rFonts w:cs="Arabic Transparent"/>
          <w:sz w:val="28"/>
          <w:szCs w:val="28"/>
          <w:rtl/>
        </w:rPr>
        <w:br/>
        <w:t xml:space="preserve">وأما أهل مصر فأمسكوا قسا آخر من الرجال القديسين يسمي يوحنا وأرادوا أن يرسموه بطريركا فوقع خلاف بسبب ذلك فقبض الوالي علي المرشحين الاثنين وحبسهما عنده مدة أربعين يوما ولما طال الآمر اجتمع الأساقفة وأشاروا بعمل قرعة هيكلية فعملت القرعة أمام الجمهور كما عمل الجند أيضا قرعة فيما بينهم بدار الولاية وفي كل مرة كان يسحب اسم جرجس في القرعة وفي بعض الليالي كان يشاهد جند الوالي شبه قنديل مضيء فوق رأس الأب جرجس أثناء وجوده في السجن فوقع عليه الاختيار بعد الاختلاف الكبير ورضي به الشعب فرسم في يوم الأحد 30 هاتور سنة 1377 ش (6 ديسمبر سنة 1660 م) في عهد السلطان محمد الرابع العثماني </w:t>
      </w:r>
    </w:p>
    <w:p w:rsidR="002F2D58" w:rsidRDefault="002D12B2" w:rsidP="00E9311A">
      <w:pPr>
        <w:bidi/>
        <w:spacing w:after="0"/>
        <w:rPr>
          <w:rFonts w:cs="Arabic Transparent"/>
          <w:sz w:val="28"/>
          <w:szCs w:val="28"/>
          <w:rtl/>
        </w:rPr>
      </w:pPr>
      <w:r w:rsidRPr="00E9311A">
        <w:rPr>
          <w:rFonts w:cs="Arabic Transparent"/>
          <w:sz w:val="28"/>
          <w:szCs w:val="28"/>
          <w:rtl/>
        </w:rPr>
        <w:t>وكان الاحتفال برسامته فخما عظيما حضره كثيرون من طوائف المسيحيين علي اختلاف مذاهبهم ولما اعتلي الكرسي البطريركي في القلاية البطريركية بحارة زويلة نظر في الأحكام الشرعية والأمور الكنسية بلا هوادة ولا محاباة وكان متواضعا وديعا لا يحب الظهور والعظمة فما كان يجلس علي كرسي في الكنيسة بل كان يقف بجانبه إلى انتهاء الصلاة. ومن فضائله أنه كان يفتقد الأرامل والأيتام وكان يزور المحبوسين في السجون وينظر إلى الرهبان المنقطعين بالأديرة ويعتني بأمرهم ويقضي ما يحتاجون إليه وكان محبا للأديرة والكنائس وكانت معيشته بسيطة كعيشة الرهبان في البرية. وساد في أيامه الهدوء والطمأنينة وقد استنارت الكنيسة بغبطته مدة رئاسته، وفي سنة 1387 ش (1671 م) حصل وباء عظيم في مصر أفني الكثير.</w:t>
      </w:r>
      <w:r w:rsidRPr="00E9311A">
        <w:rPr>
          <w:rFonts w:cs="Arabic Transparent"/>
          <w:sz w:val="28"/>
          <w:szCs w:val="28"/>
          <w:rtl/>
        </w:rPr>
        <w:br/>
        <w:t>وقام برسامة مطرانين علي التعاقب لمملكة أثيوبيا بعد وفاة مطرانها يؤنس الثالث عشر، الأول الأنبا خرستوذللو الثاني، وأقام هذا المطران علي الكرسي من سنة 1665 م إلى سنة 1672 م في مدة الملك واسيليدس، والثاني الأنبا شنوده الأول. وأقام علي الكرسي البطريركي من سنة 1672 إلى سنة 1694 م في أيام يوحنا الأول.</w:t>
      </w:r>
    </w:p>
    <w:p w:rsidR="002F2D58" w:rsidRDefault="002D12B2" w:rsidP="00E9311A">
      <w:pPr>
        <w:bidi/>
        <w:spacing w:after="0"/>
        <w:rPr>
          <w:rFonts w:cs="Arabic Transparent"/>
          <w:sz w:val="28"/>
          <w:szCs w:val="28"/>
          <w:rtl/>
        </w:rPr>
      </w:pPr>
      <w:r w:rsidRPr="00E9311A">
        <w:rPr>
          <w:rFonts w:cs="Arabic Transparent"/>
          <w:sz w:val="28"/>
          <w:szCs w:val="28"/>
          <w:rtl/>
        </w:rPr>
        <w:t xml:space="preserve">والبابا متاؤس الرابع كان آخر من سكن القلاية البطريركية في حارة زويلة لأنه نقل كرسيه إلى حارة الروم في سنة 1660 م أول أيام رسامته. </w:t>
      </w:r>
    </w:p>
    <w:p w:rsidR="002F2D58" w:rsidRDefault="002D12B2" w:rsidP="00E9311A">
      <w:pPr>
        <w:bidi/>
        <w:spacing w:after="0"/>
        <w:rPr>
          <w:rFonts w:cs="Arabic Transparent"/>
          <w:sz w:val="28"/>
          <w:szCs w:val="28"/>
          <w:rtl/>
        </w:rPr>
      </w:pPr>
      <w:r w:rsidRPr="00E9311A">
        <w:rPr>
          <w:rFonts w:cs="Arabic Transparent"/>
          <w:sz w:val="28"/>
          <w:szCs w:val="28"/>
          <w:rtl/>
        </w:rPr>
        <w:t xml:space="preserve">وقد قاسي بعض الشدائد إذ دخل الشيطان في قلب رجل مسيحي فصار يمضي إلى بيت جامع الضرائب ويغرم المسيحيين فاشتد بهم الحال فشكوه إلى البابا فأرسل إليه وأحضره ونهاه فلم يرتدع عن غيه فحرمه ومات شر ميتة، ومرة أخري أتت إليه امرأة تشكو له بعلها بأنه طلقها وتزوج بأخرى فأرسل وأحضره ومعه امرأته الثانية وأمر بالتفرقة بينهما فامتنعت المرأة وقالت: كيف يكون هذا وأنا قد حملت منه ؟ " فقال لها البابا البطريرك: " أن السيد المسيح يفصل بين الشرعين " (بينك وبينها) ولم تكد المرأة تخرج من القلاية حتى نزل الجنين من بطنها فحصل خوف عظيم بسبب هذا الحادث وانفصل الرجل عنها وعاد إلى امرأته الأولي وصار هذا البابا محترما مكرما مهابا من شعبه. </w:t>
      </w:r>
    </w:p>
    <w:p w:rsidR="002F2D58" w:rsidRDefault="002D12B2" w:rsidP="00E9311A">
      <w:pPr>
        <w:bidi/>
        <w:spacing w:after="0"/>
        <w:rPr>
          <w:rFonts w:cs="Arabic Transparent"/>
          <w:sz w:val="28"/>
          <w:szCs w:val="28"/>
          <w:rtl/>
        </w:rPr>
      </w:pPr>
      <w:r w:rsidRPr="00E9311A">
        <w:rPr>
          <w:rFonts w:cs="Arabic Transparent"/>
          <w:sz w:val="28"/>
          <w:szCs w:val="28"/>
          <w:rtl/>
        </w:rPr>
        <w:t xml:space="preserve">وفي مرة أخري أراد بعض المخالفين أن يهدموا كنيسة القديس مرقوريوس أبي سيفين بمصر القديمة ودخلوا الديوان وعينوا رئيسا لهذا الآمر فبلغ الخبر مسامع البابا فاغتم كثيرا وقضي تلك الليلة ساهرا متضرعا إلى الله تعالي متشفعا بالشهيد مرقوريوس كي يحبط مؤامرة الأشرار وينجي الكنيسة من الهدم فحدث والجند نيام أن سقط عليهم حائط فماتوا جميعا وشاع هذا الخبر في المدينة كلها وبطلت تلك المؤامرة الرديئة فمجدوا الله تعالي. </w:t>
      </w:r>
    </w:p>
    <w:p w:rsidR="002F2D58" w:rsidRDefault="002D12B2" w:rsidP="00E9311A">
      <w:pPr>
        <w:bidi/>
        <w:spacing w:after="0"/>
        <w:rPr>
          <w:rFonts w:cs="Arabic Transparent"/>
          <w:sz w:val="28"/>
          <w:szCs w:val="28"/>
          <w:rtl/>
        </w:rPr>
      </w:pPr>
      <w:r w:rsidRPr="00E9311A">
        <w:rPr>
          <w:rFonts w:cs="Arabic Transparent"/>
          <w:sz w:val="28"/>
          <w:szCs w:val="28"/>
          <w:rtl/>
        </w:rPr>
        <w:t>وفي أيامه كان عدو الخير يهيج غير المؤمنين علي المسيحيين وكان المسيح عز شأنه يبدد مشورتهم ويهلكهم ببركة صلواته لأنه كان يرعى رعية المسيح الرعاية الصالحة.</w:t>
      </w:r>
      <w:r w:rsidRPr="00E9311A">
        <w:rPr>
          <w:rFonts w:cs="Arabic Transparent"/>
          <w:sz w:val="28"/>
          <w:szCs w:val="28"/>
          <w:rtl/>
        </w:rPr>
        <w:br/>
        <w:t xml:space="preserve">ولما دنا وقت نياحته مضي إلى المقبرة التي تحوي أجساد البطاركة بمصر وقال لها: " انفتحي واقبليني لأسكن بين أخوتي الأبرار " ولما عاد إلى مكانه مرض مرض الموت فأرسل إلى الأساقفة والكهنة واحضرهم وأوصاهم علي رعية المسيح كما احضر الرئيسة من الدير وأعطاها كل ما عنده وأوصاها أن تسلمه لمن يأتي بعده لأنه وقف القيامة " ثم تنيَّح بسلام في شيخوخة صالحة بعد أن أقام علي الكرسي المرقسي مدة أربع عشرة سنة وثمانية شهور وتسعة أيام. وكانت مدة حياته خمسة وسبعين سنة ودفن في مقبرة البطاركة بكنيسة القديس مرقوريوس بمصر القديمة وخلا الكرسي بعده سبع أشهر . </w:t>
      </w:r>
    </w:p>
    <w:p w:rsidR="002D12B2" w:rsidRPr="00E9311A" w:rsidRDefault="002D12B2" w:rsidP="00E9311A">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6" style="width:0;height:1.5pt" o:hralign="center" o:hrstd="t" o:hr="t" fillcolor="#a0a0a0" stroked="f"/>
        </w:pict>
      </w:r>
    </w:p>
    <w:p w:rsidR="002F2D58" w:rsidRPr="002F2D58" w:rsidRDefault="002D12B2" w:rsidP="002F2D58">
      <w:pPr>
        <w:pStyle w:val="a1"/>
        <w:rPr>
          <w:rtl/>
        </w:rPr>
      </w:pPr>
      <w:r w:rsidRPr="00E9311A">
        <w:rPr>
          <w:rtl/>
        </w:rPr>
        <w:t>البابا يوأنس السادس عشر</w:t>
      </w:r>
      <w:r w:rsidR="002F2D58">
        <w:rPr>
          <w:rFonts w:hint="cs"/>
          <w:rtl/>
        </w:rPr>
        <w:t xml:space="preserve"> </w:t>
      </w:r>
      <w:r w:rsidRPr="002F2D58">
        <w:rPr>
          <w:rFonts w:cs="Arabic Transparent"/>
          <w:rtl/>
        </w:rPr>
        <w:t>( 1676 - 1718 م)</w:t>
      </w:r>
    </w:p>
    <w:p w:rsidR="002F2D58"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طوخ النصاري </w:t>
      </w:r>
    </w:p>
    <w:p w:rsidR="002F2D58"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ابراهيم</w:t>
      </w:r>
    </w:p>
    <w:p w:rsidR="002F2D58" w:rsidRDefault="002D12B2" w:rsidP="00E9311A">
      <w:pPr>
        <w:bidi/>
        <w:spacing w:after="0"/>
        <w:rPr>
          <w:rFonts w:cs="Arabic Transparent"/>
          <w:sz w:val="28"/>
          <w:szCs w:val="28"/>
          <w:rtl/>
        </w:rPr>
      </w:pPr>
      <w:r w:rsidRPr="00E9311A">
        <w:rPr>
          <w:rFonts w:cs="Arabic Transparent"/>
          <w:sz w:val="28"/>
          <w:szCs w:val="28"/>
          <w:rtl/>
        </w:rPr>
        <w:t xml:space="preserve">الدير المتخرج منة: </w:t>
      </w:r>
      <w:r w:rsidR="002F2D58">
        <w:rPr>
          <w:rFonts w:cs="Arabic Transparent" w:hint="cs"/>
          <w:sz w:val="28"/>
          <w:szCs w:val="28"/>
          <w:rtl/>
        </w:rPr>
        <w:tab/>
      </w:r>
      <w:r w:rsidR="002F2D58">
        <w:rPr>
          <w:rFonts w:cs="Arabic Transparent" w:hint="cs"/>
          <w:sz w:val="28"/>
          <w:szCs w:val="28"/>
          <w:rtl/>
        </w:rPr>
        <w:tab/>
      </w:r>
      <w:r w:rsidRPr="00E9311A">
        <w:rPr>
          <w:rFonts w:cs="Arabic Transparent"/>
          <w:sz w:val="28"/>
          <w:szCs w:val="28"/>
          <w:rtl/>
        </w:rPr>
        <w:t xml:space="preserve">دير أنبا أنطونيوس </w:t>
      </w:r>
    </w:p>
    <w:p w:rsidR="002F2D58"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برمهات 1392 للشهداء - 5 مايو 1676 للميلاد </w:t>
      </w:r>
    </w:p>
    <w:p w:rsidR="002F2D58"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10 بؤونه 1434 للشهداء - 15 يونيو 1718 للميلاد </w:t>
      </w:r>
    </w:p>
    <w:p w:rsidR="002F2D58"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42 سنة و3 أشهر </w:t>
      </w:r>
    </w:p>
    <w:p w:rsidR="002F2D58"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شهران و6 أيام </w:t>
      </w:r>
    </w:p>
    <w:p w:rsidR="002F2D58"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الروم </w:t>
      </w:r>
    </w:p>
    <w:p w:rsidR="002F2D58"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أبو سيفين بمصر</w:t>
      </w:r>
    </w:p>
    <w:p w:rsidR="002F2D58" w:rsidRDefault="0075506C" w:rsidP="002F2D58">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محمدالرابع - سليمان الثاني - أحمد الثانى - مصطفي الثاني - أحمد الثالث</w:t>
      </w:r>
    </w:p>
    <w:p w:rsidR="00C20FF4" w:rsidRDefault="002D12B2" w:rsidP="002F2D58">
      <w:pPr>
        <w:pStyle w:val="ListParagraph"/>
        <w:numPr>
          <w:ilvl w:val="0"/>
          <w:numId w:val="121"/>
        </w:numPr>
        <w:bidi/>
        <w:spacing w:after="0"/>
        <w:rPr>
          <w:rFonts w:cs="Arabic Transparent"/>
          <w:sz w:val="28"/>
          <w:szCs w:val="28"/>
        </w:rPr>
      </w:pPr>
      <w:r w:rsidRPr="002F2D58">
        <w:rPr>
          <w:rFonts w:cs="Arabic Transparent"/>
          <w:sz w:val="28"/>
          <w:szCs w:val="28"/>
          <w:rtl/>
        </w:rPr>
        <w:t xml:space="preserve">يعرف باسم يوأنس الطوخى إذ أنه من طوخ النصارى </w:t>
      </w:r>
      <w:r w:rsidR="00C20FF4">
        <w:rPr>
          <w:rFonts w:cs="Arabic Transparent"/>
          <w:sz w:val="28"/>
          <w:szCs w:val="28"/>
          <w:rtl/>
        </w:rPr>
        <w:t xml:space="preserve">بكرسي المنوفية. </w:t>
      </w:r>
    </w:p>
    <w:p w:rsidR="00C20FF4" w:rsidRDefault="002D12B2" w:rsidP="00C20FF4">
      <w:pPr>
        <w:pStyle w:val="ListParagraph"/>
        <w:numPr>
          <w:ilvl w:val="0"/>
          <w:numId w:val="121"/>
        </w:numPr>
        <w:bidi/>
        <w:spacing w:after="0"/>
        <w:rPr>
          <w:rFonts w:cs="Arabic Transparent"/>
          <w:sz w:val="28"/>
          <w:szCs w:val="28"/>
        </w:rPr>
      </w:pPr>
      <w:r w:rsidRPr="002F2D58">
        <w:rPr>
          <w:rFonts w:cs="Arabic Transparent"/>
          <w:sz w:val="28"/>
          <w:szCs w:val="28"/>
          <w:rtl/>
        </w:rPr>
        <w:t>ترهب بدير الأنبا أنطونيوس بالصحراء</w:t>
      </w:r>
      <w:r w:rsidR="00C20FF4">
        <w:rPr>
          <w:rFonts w:cs="Arabic Transparent"/>
          <w:sz w:val="28"/>
          <w:szCs w:val="28"/>
          <w:rtl/>
        </w:rPr>
        <w:t xml:space="preserve"> الشرقية، ولبس الأسكيم المقدس. </w:t>
      </w:r>
    </w:p>
    <w:p w:rsidR="00C20FF4" w:rsidRDefault="002D12B2" w:rsidP="00C20FF4">
      <w:pPr>
        <w:pStyle w:val="ListParagraph"/>
        <w:numPr>
          <w:ilvl w:val="0"/>
          <w:numId w:val="121"/>
        </w:numPr>
        <w:bidi/>
        <w:spacing w:after="0"/>
        <w:rPr>
          <w:rFonts w:cs="Arabic Transparent"/>
          <w:sz w:val="28"/>
          <w:szCs w:val="28"/>
        </w:rPr>
      </w:pPr>
      <w:r w:rsidRPr="002F2D58">
        <w:rPr>
          <w:rFonts w:cs="Arabic Transparent"/>
          <w:sz w:val="28"/>
          <w:szCs w:val="28"/>
          <w:rtl/>
        </w:rPr>
        <w:t>رسمه البا</w:t>
      </w:r>
      <w:r w:rsidR="00C20FF4">
        <w:rPr>
          <w:rFonts w:cs="Arabic Transparent"/>
          <w:sz w:val="28"/>
          <w:szCs w:val="28"/>
          <w:rtl/>
        </w:rPr>
        <w:t xml:space="preserve">با متاؤس الرابع قساً على ديره. </w:t>
      </w:r>
    </w:p>
    <w:p w:rsidR="00C20FF4" w:rsidRDefault="002D12B2" w:rsidP="00C20FF4">
      <w:pPr>
        <w:pStyle w:val="ListParagraph"/>
        <w:numPr>
          <w:ilvl w:val="0"/>
          <w:numId w:val="121"/>
        </w:numPr>
        <w:bidi/>
        <w:spacing w:after="0"/>
        <w:rPr>
          <w:rFonts w:cs="Arabic Transparent"/>
          <w:sz w:val="28"/>
          <w:szCs w:val="28"/>
        </w:rPr>
      </w:pPr>
      <w:r w:rsidRPr="002F2D58">
        <w:rPr>
          <w:rFonts w:cs="Arabic Transparent"/>
          <w:sz w:val="28"/>
          <w:szCs w:val="28"/>
          <w:rtl/>
        </w:rPr>
        <w:t xml:space="preserve">ولما خلا الكرسي المرقسى اختاروه بطريركاً - بعد عمل قرعة هيكلية - </w:t>
      </w:r>
      <w:r w:rsidR="00C20FF4">
        <w:rPr>
          <w:rFonts w:cs="Arabic Transparent"/>
          <w:sz w:val="28"/>
          <w:szCs w:val="28"/>
          <w:rtl/>
        </w:rPr>
        <w:t xml:space="preserve">ورسموه في 9 برمهات سنة 1392 ش. </w:t>
      </w:r>
    </w:p>
    <w:p w:rsidR="00C20FF4" w:rsidRDefault="002D12B2" w:rsidP="00C20FF4">
      <w:pPr>
        <w:pStyle w:val="ListParagraph"/>
        <w:numPr>
          <w:ilvl w:val="0"/>
          <w:numId w:val="121"/>
        </w:numPr>
        <w:bidi/>
        <w:spacing w:after="0"/>
        <w:rPr>
          <w:rFonts w:cs="Arabic Transparent"/>
          <w:sz w:val="28"/>
          <w:szCs w:val="28"/>
        </w:rPr>
      </w:pPr>
      <w:r w:rsidRPr="002F2D58">
        <w:rPr>
          <w:rFonts w:cs="Arabic Transparent"/>
          <w:sz w:val="28"/>
          <w:szCs w:val="28"/>
          <w:rtl/>
        </w:rPr>
        <w:t>قام بطبخ الميرون المقدس سنة</w:t>
      </w:r>
      <w:r w:rsidR="00C20FF4">
        <w:rPr>
          <w:rFonts w:cs="Arabic Transparent"/>
          <w:sz w:val="28"/>
          <w:szCs w:val="28"/>
          <w:rtl/>
        </w:rPr>
        <w:t xml:space="preserve"> 1419 ش. </w:t>
      </w:r>
    </w:p>
    <w:p w:rsidR="00C20FF4" w:rsidRPr="002F2D58" w:rsidRDefault="002D12B2" w:rsidP="00C20FF4">
      <w:pPr>
        <w:pStyle w:val="ListParagraph"/>
        <w:numPr>
          <w:ilvl w:val="0"/>
          <w:numId w:val="121"/>
        </w:numPr>
        <w:bidi/>
        <w:spacing w:after="0"/>
        <w:rPr>
          <w:rFonts w:cs="Arabic Transparent"/>
          <w:sz w:val="28"/>
          <w:szCs w:val="28"/>
          <w:rtl/>
        </w:rPr>
      </w:pPr>
      <w:r w:rsidRPr="002F2D58">
        <w:rPr>
          <w:rFonts w:cs="Arabic Transparent"/>
          <w:sz w:val="28"/>
          <w:szCs w:val="28"/>
          <w:rtl/>
        </w:rPr>
        <w:t xml:space="preserve">لما أكمل سعيه مرض قليلاً وتنيَّح بسلام في 10 بؤونه سنة 1434 ش بعد أن جلس على الكرسي اثنين وأربعين سنة وثلاثة أشهر. </w:t>
      </w:r>
    </w:p>
    <w:p w:rsidR="002F2D58" w:rsidRPr="002F2D58" w:rsidRDefault="002F2D58" w:rsidP="00C20FF4">
      <w:pPr>
        <w:pStyle w:val="ListParagraph"/>
        <w:bidi/>
        <w:spacing w:after="0"/>
        <w:rPr>
          <w:rFonts w:cs="Arabic Transparent"/>
          <w:sz w:val="28"/>
          <w:szCs w:val="28"/>
          <w:rtl/>
        </w:rPr>
      </w:pPr>
    </w:p>
    <w:p w:rsidR="002F2D58" w:rsidRPr="002F2D58" w:rsidRDefault="002D12B2" w:rsidP="00E9311A">
      <w:pPr>
        <w:bidi/>
        <w:spacing w:after="0"/>
        <w:rPr>
          <w:rFonts w:cs="Arabic Transparent"/>
          <w:b/>
          <w:bCs/>
          <w:sz w:val="28"/>
          <w:szCs w:val="28"/>
          <w:u w:val="single"/>
          <w:rtl/>
        </w:rPr>
      </w:pPr>
      <w:r w:rsidRPr="002F2D58">
        <w:rPr>
          <w:rFonts w:cs="Arabic Transparent"/>
          <w:b/>
          <w:bCs/>
          <w:sz w:val="28"/>
          <w:szCs w:val="28"/>
          <w:u w:val="single"/>
          <w:rtl/>
        </w:rPr>
        <w:t>السيرة كما ذكرت في كتاب السنكسار</w:t>
      </w:r>
    </w:p>
    <w:p w:rsidR="002F2D58" w:rsidRDefault="002D12B2" w:rsidP="00E9311A">
      <w:pPr>
        <w:bidi/>
        <w:spacing w:after="0"/>
        <w:rPr>
          <w:rFonts w:cs="Arabic Transparent"/>
          <w:sz w:val="28"/>
          <w:szCs w:val="28"/>
          <w:rtl/>
        </w:rPr>
      </w:pPr>
      <w:r w:rsidRPr="00E9311A">
        <w:rPr>
          <w:rFonts w:cs="Arabic Transparent"/>
          <w:sz w:val="28"/>
          <w:szCs w:val="28"/>
          <w:rtl/>
        </w:rPr>
        <w:t>نياحة القديس البابا يوأنس أل 103 من باباوات الإسكندرية (10 بؤونة)</w:t>
      </w:r>
    </w:p>
    <w:p w:rsidR="00C20FF4"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1434 للشهداء الأبرار (15 يونية سنة 1718 م) تنيَّح البابا يوأنس السادس عشر البطريرك الثالث بعد المائة. وبعرف هذا البابا باسم يوأنس الطوخي وكان والداه مسيحيين من طوخ النصارى بكرسي المنوفية، فربيا نجلهما وكان يدعي ابراهيم أحسن تربية وزوداه بكل معرفة وأدب وعلماه أحسن تعليم وكانت نعمة الله حالة عليه منذ صباه فنشأ وترعرع في الفضيلة والحياة الطاهرة. ولما تنيَّح والده زهد العالم واشتاق لحياة الرهبنة فمضي إلى دير القديس أنطونيوس ببرية العربة وترهب فيه ولبس الزي الرهباني واتشح بالاسكيم المقدس. فلما تفاضل في العبادة والنسك اختاره الآباء الرهبان فرسمه البابا متاوس الرابع بكنيسة السيدة العذراء بحارة زويله قسا علي الدير المذكور فازداد في رتبته الجديدة فضلا وزهدا حتى شاع ذكر ورعه واتضاعه ودعته. ولما تنيَّح البابا البطريرك مناوش وخلا الكرسي بعده اجتمع الأباء الأساقفة والكهنة والأراخنه لاختيار الراعي الصالح فأنتخبوا عددا من الكهنة والرهبان وكان هذا الأب من جملتهم وعملوا قرعة هيكلية بعد أن أقاموا القداسات ثلاثة أيام وهم يطلبون من الله سبحانه وتعالي أن يرشدهم إلى من يصلح لرعاية شعبه ولما سحب اسم هذا الأب في القرعة علموا وتحققوا أن الله هو الذي اختاره إليه هذه الرتبة. وتمت رسامته في يوم الأحد المبارك الموافق 9 برمهات سنة 1392 ش (5 مايو سنة 1676 م) ودعي يوأنس السادس عشر، وكان الاحتفال برسامته فخما عظيما عم فيه الفرح جميع الأقطار المصرية. </w:t>
      </w:r>
      <w:r w:rsidRPr="00E9311A">
        <w:rPr>
          <w:rFonts w:cs="Arabic Transparent"/>
          <w:sz w:val="28"/>
          <w:szCs w:val="28"/>
          <w:rtl/>
        </w:rPr>
        <w:br/>
        <w:t>وقد اهتم بتعمير الأديرة والكنائس فقد قام بتعمير المحلات الكائنة بالقدس الشريف وسدد ما كان عليها من الديون الكثيرة وجدد مباني الكنائس والأديرة وكرسها بيده المباركة، وأهتم خصيصا بدير القديس أنبا بولا أول السواح وكان خربا مدة تزيد علي المائة سنة فجدده وفتحه وعمره وأعاده إلى أحسن مما كان عليه وجهز له أواني وكتبا وستورا وذخائر ومضي إليه بنفسه وكرسه بيده المقدسة ورسم له قسوسا وشمامسة ورهبانا في يوم الأحد 19 بشنس سنة 1421 ش (25 مايو سنة 1705 م). وقد زار دير القديس العظيم أنطونيوس أب الرهبان المعروف بالعرب بجبل القلزم أربع دفعات الأولي في شهر كيهك سنة 1395 ش (1678 م) وكان بصحبته رئيس الدير وكاتب القلاية السابق وبعض الرهبان، والثانية في 20 برمودة سنة 1411 ش ( 1695 م) في ختام الصوم المقدس وكان معه القس يوحنا البتول خادم بيعة كنيسة العذراء بحارة الروم والشماس المكرم والأرخن المبجل المعلم جرجس الطوخي أبو منصور والمعلم سليمان الصراف الشنراوي، والثالثة في مسرى سنة 1417 ش (1701م)، والرابعة في سنة 1421 ش (1705 م) لتكريس دير القديس أنبا بولا.</w:t>
      </w:r>
    </w:p>
    <w:p w:rsidR="00C20FF4" w:rsidRDefault="002D12B2" w:rsidP="00E9311A">
      <w:pPr>
        <w:bidi/>
        <w:spacing w:after="0"/>
        <w:rPr>
          <w:rFonts w:cs="Arabic Transparent"/>
          <w:sz w:val="28"/>
          <w:szCs w:val="28"/>
          <w:rtl/>
        </w:rPr>
      </w:pPr>
      <w:r w:rsidRPr="00E9311A">
        <w:rPr>
          <w:rFonts w:cs="Arabic Transparent"/>
          <w:sz w:val="28"/>
          <w:szCs w:val="28"/>
          <w:rtl/>
        </w:rPr>
        <w:t>وفي شهر أبيب المبارك سنة 1417 ش وقع اضطهاد علي الشعب الأرثوذكسي بمصر المحروسة في زمن الوالي محمد باشا بسبب وشاية وصلته بأن طائفة النصارى الأقباط أحدثوا مباني جديدة في كنائسهم فعين علي الكنائس أغا من قبله ورجال المعمار وقضاة الشرع للقيام بالكشف علي الكنائس فنزلوا وكشفوا وأثبتوا أن في الكنائس بناء جديدا ولكن عناية الله تعالي لم تتخل عن شعبه بصلوات البابا الطاهر فحنن علي أمته القبطية قلوب جماعة من أمراء مصر وأكابر الدولة وتشفعوا عند الوالي فقرر عليهم غرامة فاجتمع البابا بالسادة الأراخنه المعلم يوحنا أبو مصري والمعلم جرجس أبو منصور والمعلم إبراهيم أبو عوض واتفق الرأي بينهم علي أن يطوف البابا المكرم حارات النصارى ويزور البيوت ويحصل منها ما يمكن تحصيل هذه الغرامة قام السادة الأراخنه بتسديدها لأربابها وحصل فرح عظيم في البيعة المقدسة وفتحت الكنائس ورفرف الهدوء السلام في سائر البيع الطاهرة ولكن البابا تأثر من طوافه علي المنازل فتوجه إلى دير القديس أنطونيوس في 7 مسرى سنة 1417 ش للترويح عن نفسه.</w:t>
      </w:r>
      <w:r w:rsidRPr="00E9311A">
        <w:rPr>
          <w:rFonts w:cs="Arabic Transparent"/>
          <w:sz w:val="28"/>
          <w:szCs w:val="28"/>
          <w:rtl/>
        </w:rPr>
        <w:br/>
        <w:t xml:space="preserve">وفي سنة 1419 ش اشتاق البابا أن يعمل الميرون المقدس فأجاب الرب طلبته وحرك أنسانا مسيحيا هو الأرخن الكبير المعلم جرجس أبو منصور ناظر كنيستي المعلقة وحارة الروم وكان محبا للفقراء والمساكين، مهتما بمواضع الشهداء والقديسين، وكان مشتركا مع البابا في كل عمل صالح فجهز مع قداسة البابا ما يحتاج إليه عمل الميرون وتم طبخه وكرسه البابا بيده الكريمة في بيعة السيدة العذراء بحارة الروم واشترك في هذا الاحتفال العظيم الأباء الأساقفة والرهبان والشيوخ لأن الميرون لم يكن قد طبخ منذ مائتين وسبع وأربعين سنة تولي فيها الكرسي ثمانية عشر بطريركا. وهو أول من قام ببناء القلاية البطريركية بحارة الروم وخصص لها إيرادات وأوقافا. </w:t>
      </w:r>
    </w:p>
    <w:p w:rsidR="00C20FF4" w:rsidRDefault="002D12B2" w:rsidP="00E9311A">
      <w:pPr>
        <w:bidi/>
        <w:spacing w:after="0"/>
        <w:rPr>
          <w:rFonts w:cs="Arabic Transparent"/>
          <w:sz w:val="28"/>
          <w:szCs w:val="28"/>
          <w:rtl/>
        </w:rPr>
      </w:pPr>
      <w:r w:rsidRPr="00E9311A">
        <w:rPr>
          <w:rFonts w:cs="Arabic Transparent"/>
          <w:sz w:val="28"/>
          <w:szCs w:val="28"/>
          <w:rtl/>
        </w:rPr>
        <w:t xml:space="preserve">وفي سنة 1425 ش (سنة 1709 م) قام هذا البابا بزيارة القدس الشريف ومعه بعض الأساقفة وكثير من القمامصة والقسوس والأراخنه عن طريق البر السلطاني وقد قام بنفقة هذه الزيارة المقدسة الشماس المكرم والأرخن المبجل الشيخ المكين المعلم جرجس أبو منصور الطوخي بعد أن تكفل بنفقة ترميم وصيانة بيعة السيدة العذراء الشهيرة بالمعلقة بمصر. </w:t>
      </w:r>
    </w:p>
    <w:p w:rsidR="00C20FF4" w:rsidRDefault="002D12B2" w:rsidP="00E9311A">
      <w:pPr>
        <w:bidi/>
        <w:spacing w:after="0"/>
        <w:rPr>
          <w:rFonts w:cs="Arabic Transparent"/>
          <w:sz w:val="28"/>
          <w:szCs w:val="28"/>
          <w:rtl/>
        </w:rPr>
      </w:pPr>
      <w:r w:rsidRPr="00E9311A">
        <w:rPr>
          <w:rFonts w:cs="Arabic Transparent"/>
          <w:sz w:val="28"/>
          <w:szCs w:val="28"/>
          <w:rtl/>
        </w:rPr>
        <w:t>وكان البابا يفتقد الكنائس ويزور الديارات والبيع كما زار بيعة مار مرقس الإنجيلي بالإسكندرية وطاف الوجهين البحري والقبلي وأديرتهما وكنائسهما وكان يهتم بأحوالهما ويشجعهما ورتب في مدة رئاسته الذخيرة المقدسة في الكنيسة وهي جسد المسيح ودمه لأجل المرضي والمطروحين الذين لا يقدرون علي الحضور إلى الكنائس.</w:t>
      </w:r>
    </w:p>
    <w:p w:rsidR="00C20FF4" w:rsidRDefault="002D12B2" w:rsidP="00E9311A">
      <w:pPr>
        <w:bidi/>
        <w:spacing w:after="0"/>
        <w:rPr>
          <w:rFonts w:cs="Arabic Transparent"/>
          <w:sz w:val="28"/>
          <w:szCs w:val="28"/>
          <w:rtl/>
        </w:rPr>
      </w:pPr>
      <w:r w:rsidRPr="00E9311A">
        <w:rPr>
          <w:rFonts w:cs="Arabic Transparent"/>
          <w:sz w:val="28"/>
          <w:szCs w:val="28"/>
          <w:rtl/>
        </w:rPr>
        <w:t xml:space="preserve">وكان البابا محبوبا من جميع الناس وكانت الطوائف تأتي إليه وتتبارك منه كما كان موضع تكريمهم واحترامهم لأنه كان متواضعا وديعا محبا رحوما علي المساكين وكان بابه مفتوحا للزائرين وملجأ للقاصدين والمترددين وكانت جميع أيام رئاسته هادئة وكان الله معه فخلصه من جميع أحزانه وأجاب طلباته وقبل دعواته وعاش في شيخوخة صالحة مرضية. </w:t>
      </w:r>
      <w:r w:rsidRPr="00E9311A">
        <w:rPr>
          <w:rFonts w:cs="Arabic Transparent"/>
          <w:sz w:val="28"/>
          <w:szCs w:val="28"/>
          <w:rtl/>
        </w:rPr>
        <w:br/>
        <w:t xml:space="preserve">ولما اكمل سعيه مرض قليلا وتنيَّح بسلام هو وحبيبه الأرخن الكريم جرجس أبو منصور في أسبوع واحد فحزن عليه الجميع وحضر جماعة الأساقفة والكهنة والأراخنه وحملوا جسده بكرامة عظيمة وصلوا عليه ودفنوه في مقبرة البطاركة بكنيسة مرقوريوس أبي سيفين بمصر القديمة في 10 بؤونه سنة 1434 ش بعد أن جلس علي الكرسي أثنين وأربعين سنة وثلاثة أشهر </w:t>
      </w:r>
    </w:p>
    <w:p w:rsidR="00C20FF4" w:rsidRDefault="002D12B2" w:rsidP="00E9311A">
      <w:pPr>
        <w:bidi/>
        <w:spacing w:after="0"/>
        <w:rPr>
          <w:rFonts w:cs="Arabic Transparent"/>
          <w:sz w:val="28"/>
          <w:szCs w:val="28"/>
          <w:rtl/>
        </w:rPr>
      </w:pPr>
      <w:r w:rsidRPr="00E9311A">
        <w:rPr>
          <w:rFonts w:cs="Arabic Transparent"/>
          <w:sz w:val="28"/>
          <w:szCs w:val="28"/>
          <w:rtl/>
        </w:rPr>
        <w:t>صلاته تكون معنا. آمين</w:t>
      </w:r>
    </w:p>
    <w:p w:rsidR="00C20FF4" w:rsidRPr="00C20FF4" w:rsidRDefault="002D12B2" w:rsidP="00E9311A">
      <w:pPr>
        <w:bidi/>
        <w:spacing w:after="0"/>
        <w:rPr>
          <w:rFonts w:cs="Arabic Transparent"/>
          <w:b/>
          <w:bCs/>
          <w:sz w:val="28"/>
          <w:szCs w:val="28"/>
          <w:u w:val="single"/>
          <w:rtl/>
        </w:rPr>
      </w:pPr>
      <w:r w:rsidRPr="00C20FF4">
        <w:rPr>
          <w:rFonts w:cs="Arabic Transparent"/>
          <w:b/>
          <w:bCs/>
          <w:sz w:val="28"/>
          <w:szCs w:val="28"/>
          <w:u w:val="single"/>
          <w:rtl/>
        </w:rPr>
        <w:br/>
        <w:t>معلومات إضافية</w:t>
      </w:r>
    </w:p>
    <w:p w:rsidR="00C20FF4" w:rsidRDefault="002D12B2" w:rsidP="00E9311A">
      <w:pPr>
        <w:bidi/>
        <w:spacing w:after="0"/>
        <w:rPr>
          <w:rFonts w:cs="Arabic Transparent"/>
          <w:sz w:val="28"/>
          <w:szCs w:val="28"/>
          <w:rtl/>
        </w:rPr>
      </w:pPr>
      <w:r w:rsidRPr="00E9311A">
        <w:rPr>
          <w:rFonts w:cs="Arabic Transparent"/>
          <w:sz w:val="28"/>
          <w:szCs w:val="28"/>
          <w:rtl/>
        </w:rPr>
        <w:t xml:space="preserve">في 1676 سيم بطريركا، وكان يدعى أولا ابراهيم بن المغربى من طوخ دلكه منوفية، وترهب بدير الأنبا انطونيوس، وفي أثناء رئاسته قام بافتقاد ابنائه في الوجهين القبلى والبحرى، وزار القدس وكان في صحبته رجل من اكابر المسيحيين هو جرجس الطوخى الذي ساعده في عمارة ما تهدم من الكنائس والاديرة وبخاصة دير الأنبا بولا الذي كان قد تخرب عدة مرات فعمره هذا الاب البطريرك واعاد إليه الرهبان بعد أن ظل خاليا حوإلى مائة سنة، وبنى دار البطريركية بحارة الروم، وارسل رجلا من افاضل المسحيين وهو المعلم لطف الله إلى السلطان لرفع الجزية عن حارة الروم، كما كرسي الميرون المقدس سنه 1419 ش </w:t>
      </w:r>
    </w:p>
    <w:p w:rsidR="00C20FF4" w:rsidRDefault="002D12B2" w:rsidP="00E9311A">
      <w:pPr>
        <w:bidi/>
        <w:spacing w:after="0"/>
        <w:rPr>
          <w:rFonts w:cs="Arabic Transparent"/>
          <w:sz w:val="28"/>
          <w:szCs w:val="28"/>
          <w:rtl/>
        </w:rPr>
      </w:pPr>
      <w:r w:rsidRPr="00E9311A">
        <w:rPr>
          <w:rFonts w:cs="Arabic Transparent"/>
          <w:sz w:val="28"/>
          <w:szCs w:val="28"/>
          <w:rtl/>
        </w:rPr>
        <w:t>وقد حلت في أيامه بالكنيسة الكثير من الكوارث فاحتملها في صبر، وتنيَّح بسلام في سنه 1718 بعد أن ظل في الكرسي حوإلى 42 سنه.</w:t>
      </w:r>
    </w:p>
    <w:p w:rsidR="00C20FF4" w:rsidRDefault="002D12B2" w:rsidP="00E9311A">
      <w:pPr>
        <w:bidi/>
        <w:spacing w:after="0"/>
        <w:rPr>
          <w:rFonts w:cs="Arabic Transparent"/>
          <w:sz w:val="28"/>
          <w:szCs w:val="28"/>
          <w:rtl/>
        </w:rPr>
      </w:pPr>
      <w:r w:rsidRPr="00E9311A">
        <w:rPr>
          <w:rFonts w:cs="Arabic Transparent"/>
          <w:sz w:val="28"/>
          <w:szCs w:val="28"/>
          <w:rtl/>
        </w:rPr>
        <w:br/>
        <w:t xml:space="preserve">علاقته بالكاثوليك: </w:t>
      </w:r>
    </w:p>
    <w:p w:rsidR="00C20FF4" w:rsidRDefault="002D12B2" w:rsidP="00E9311A">
      <w:pPr>
        <w:bidi/>
        <w:spacing w:after="0"/>
        <w:rPr>
          <w:rFonts w:cs="Arabic Transparent"/>
          <w:sz w:val="28"/>
          <w:szCs w:val="28"/>
          <w:rtl/>
        </w:rPr>
      </w:pPr>
      <w:r w:rsidRPr="00E9311A">
        <w:rPr>
          <w:rFonts w:cs="Arabic Transparent"/>
          <w:sz w:val="28"/>
          <w:szCs w:val="28"/>
          <w:rtl/>
        </w:rPr>
        <w:t xml:space="preserve">زار مصر في عهده قنصل فرنسى سنه 1692 اسمه (مولييه) وكتب كتابا عنها ذكر فيه عن الأقباط " انهم اقل جهلا وغشومة، ولكنهم منشئون بما يحسبه غيرهم هرطقة" وقال ايضا "أن المسلمين الذين مع ما كانوا عليه من المهارة والجدارة لم يستطيعوا أن يخدموا إليهم واحدا منهم، رغما عن طول بقائهم بينهم وعمل كل ما في وسعهم لاقناعهم " </w:t>
      </w:r>
    </w:p>
    <w:p w:rsidR="00C20FF4" w:rsidRDefault="002D12B2" w:rsidP="00E9311A">
      <w:pPr>
        <w:bidi/>
        <w:spacing w:after="0"/>
        <w:rPr>
          <w:rFonts w:cs="Arabic Transparent"/>
          <w:sz w:val="28"/>
          <w:szCs w:val="28"/>
          <w:rtl/>
        </w:rPr>
      </w:pPr>
      <w:r w:rsidRPr="00E9311A">
        <w:rPr>
          <w:rFonts w:cs="Arabic Transparent"/>
          <w:sz w:val="28"/>
          <w:szCs w:val="28"/>
          <w:rtl/>
        </w:rPr>
        <w:t>" وانه إذ لم يقو المرسلون على اجتذاب القبط إليهم بالاقناع دبروا حيلة أخرى، فصاروا يوزعون صدقات نقدية على من يحضر منهم إلى كنيستهم، فالتجأ إليهم جمع من الفقراء. ولما استبدل رئيس الدير بغيره الغى التصديق بهذه الكيفية ولذلك لم يعد من الفقراء من يقترب من كنيسة الافرنج ".</w:t>
      </w:r>
    </w:p>
    <w:p w:rsidR="00C20FF4" w:rsidRDefault="002D12B2" w:rsidP="00E9311A">
      <w:pPr>
        <w:bidi/>
        <w:spacing w:after="0"/>
        <w:rPr>
          <w:rFonts w:cs="Arabic Transparent"/>
          <w:sz w:val="28"/>
          <w:szCs w:val="28"/>
          <w:rtl/>
        </w:rPr>
      </w:pPr>
      <w:r w:rsidRPr="00E9311A">
        <w:rPr>
          <w:rFonts w:cs="Arabic Transparent"/>
          <w:sz w:val="28"/>
          <w:szCs w:val="28"/>
          <w:rtl/>
        </w:rPr>
        <w:t>ومما رواه هذا القنصل عن شده تمسك الأقباط بعقيدتهم هو أن لويس الرابع عشر ملك فرنسا طلب منه أن ينتخب ثلاثة شبان من الأقباط الاذكياء من عائلات طيبة ويرسلهم إلى فرنسا ليتعلموا على نفقة الحكومة الفرنسية، فلم يرض اغنياء الأقباط او فقراؤهم أن يسلموا أولادهم خوفا من أن يغيروا معتقدهم، وكان المرسلون اللاتين قد فتحوا مدارس لتعليم الشباب القبطي، فبمجرد اشاعة الخبر منع الأقباط أولادهم منها، فاصبحت خاوية، ولم يبق مع الكاثوليك سوى عدد قليل، وهم الذين اخذوهم من والديهم وهم أطفال من أولاد الفقراء وربوهم منذ نشأتهم على المعتقد الكاثوليكى، غير أن هذه الطريقة التي عمدوا إليها لم تنجح ايضا، فإن كثيرين من أولاد الأقباط الذين علموهم في رومية عندما عادوا إلى اوطانهم شق عليهم ترك عقيدتهم الاصلية فعادوا إليها مرة أخرى.</w:t>
      </w:r>
    </w:p>
    <w:p w:rsidR="00C20FF4" w:rsidRDefault="002D12B2" w:rsidP="00E9311A">
      <w:pPr>
        <w:bidi/>
        <w:spacing w:after="0"/>
        <w:rPr>
          <w:rFonts w:cs="Arabic Transparent"/>
          <w:sz w:val="28"/>
          <w:szCs w:val="28"/>
          <w:rtl/>
        </w:rPr>
      </w:pPr>
      <w:r w:rsidRPr="00E9311A">
        <w:rPr>
          <w:rFonts w:cs="Arabic Transparent"/>
          <w:sz w:val="28"/>
          <w:szCs w:val="28"/>
          <w:rtl/>
        </w:rPr>
        <w:t>فضلا عن ذلك فإنه لما ادرك الأقباط أن المرسلين الكاثوليك لا يأخذون أولادهم إشفاقا عليهم، وانما ليلقونهم المعتقد الكاثوليكى، فامتنعوا عن تقديم أولادهم لهم حتى الفقراء منهم "وحتى الذين كانوا جوعى وكنا نعطيهم طعاما، امتنعوا عن المجئ الينا خوفا على عقيدتهم".</w:t>
      </w:r>
      <w:r w:rsidRPr="00E9311A">
        <w:rPr>
          <w:rFonts w:cs="Arabic Transparent"/>
          <w:sz w:val="28"/>
          <w:szCs w:val="28"/>
          <w:rtl/>
        </w:rPr>
        <w:br/>
        <w:t>وكان بعض الأقباط التابعيين لأسقف روما قد غشوه بأن بطريرك الأقباط اظهر رضاه عن دراس الايطاليين وانه امر ابناء رعيته بتعليم أولادهم فيها، فلما اطلع مواليخ على الحقيقة افهمه بأن البطريرك لم يكن يعترف بأعماله ولا بوجود المرسلين الايطاليين بل كان يفترض عدم وجودهم بالمرة في البلاد.</w:t>
      </w:r>
    </w:p>
    <w:p w:rsidR="002D12B2" w:rsidRPr="00E9311A" w:rsidRDefault="002D12B2" w:rsidP="00E9311A">
      <w:pPr>
        <w:bidi/>
        <w:spacing w:after="0"/>
        <w:rPr>
          <w:rFonts w:cs="Arabic Transparent"/>
          <w:sz w:val="28"/>
          <w:szCs w:val="28"/>
          <w:rtl/>
        </w:rPr>
      </w:pPr>
      <w:r w:rsidRPr="00E9311A">
        <w:rPr>
          <w:rFonts w:cs="Arabic Transparent"/>
          <w:sz w:val="28"/>
          <w:szCs w:val="28"/>
          <w:rtl/>
        </w:rPr>
        <w:t>ولما رأى الكاثوليك فشل مساعيهم في مصر تحولوا إلى الحبشة مرة اخرى، فبعد أن ارسلوا ثلاث ارساليات أخرى سنه 1706، ارسلوا بايعاز من الملك لويس 19 ملك فرنسا طبيبا إلى الحبشة يدعى (دى رول) ليدبر بحسن سياسته مع ملكها تمهيد الطريق لليسوعيين لقبولهم فيها وكان معه ترجمان سورى يسمى الياس، فلما وصلا إلى ستار قبض عليهما حاكمها وحجز عنده الطيب واطلق الترجمان كى يذهب إلى الملك ويطلب منه السماح بدخولها إلى الحبشة فرد عليه الملك انه يسمح لها اذا كانوا سياحا اما غير ذلك فلا، فلما رأى ملك سنار رد الملك قام بقتل اليسوعى.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7" style="width:0;height:1.5pt" o:hralign="center" o:hrstd="t" o:hr="t" fillcolor="#a0a0a0" stroked="f"/>
        </w:pict>
      </w:r>
    </w:p>
    <w:p w:rsidR="00C20FF4" w:rsidRPr="00C20FF4" w:rsidRDefault="002D12B2" w:rsidP="00C20FF4">
      <w:pPr>
        <w:pStyle w:val="a1"/>
        <w:rPr>
          <w:rtl/>
        </w:rPr>
      </w:pPr>
      <w:r w:rsidRPr="00E9311A">
        <w:rPr>
          <w:rtl/>
        </w:rPr>
        <w:t>البابا بطرس السادس</w:t>
      </w:r>
      <w:r w:rsidR="00C20FF4">
        <w:rPr>
          <w:rFonts w:hint="cs"/>
          <w:rtl/>
        </w:rPr>
        <w:t xml:space="preserve"> </w:t>
      </w:r>
      <w:r w:rsidRPr="00C20FF4">
        <w:rPr>
          <w:rFonts w:cs="Arabic Transparent"/>
          <w:rtl/>
        </w:rPr>
        <w:t>( 1718 - 1726 م)</w:t>
      </w:r>
    </w:p>
    <w:p w:rsidR="00C20FF4"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ناحية أسيوط</w:t>
      </w:r>
    </w:p>
    <w:p w:rsidR="00C20FF4"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مرجان </w:t>
      </w:r>
    </w:p>
    <w:p w:rsidR="00C20FF4"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C20FF4">
        <w:rPr>
          <w:rFonts w:cs="Arabic Transparent" w:hint="cs"/>
          <w:sz w:val="28"/>
          <w:szCs w:val="28"/>
          <w:rtl/>
        </w:rPr>
        <w:tab/>
      </w:r>
      <w:r w:rsidR="00C20FF4">
        <w:rPr>
          <w:rFonts w:cs="Arabic Transparent" w:hint="cs"/>
          <w:sz w:val="28"/>
          <w:szCs w:val="28"/>
          <w:rtl/>
        </w:rPr>
        <w:tab/>
      </w:r>
      <w:r w:rsidRPr="00E9311A">
        <w:rPr>
          <w:rFonts w:cs="Arabic Transparent"/>
          <w:sz w:val="28"/>
          <w:szCs w:val="28"/>
          <w:rtl/>
        </w:rPr>
        <w:t xml:space="preserve">دير انبا انطونيوس </w:t>
      </w:r>
    </w:p>
    <w:p w:rsidR="00C20FF4"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17 مسرى 1434 للشهداء - 21 أغسطس 1718 للميلاد </w:t>
      </w:r>
    </w:p>
    <w:p w:rsidR="00C20FF4"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26 برمهات 1442 للشهداء - 2 أبريل 1726 للميلاد </w:t>
      </w:r>
    </w:p>
    <w:p w:rsidR="00C20FF4"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7 سنوات و7 أشهر و11 يوما </w:t>
      </w:r>
    </w:p>
    <w:p w:rsidR="00C20FF4"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أشهر و11 يوما </w:t>
      </w:r>
    </w:p>
    <w:p w:rsidR="00C20FF4"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الروم </w:t>
      </w:r>
    </w:p>
    <w:p w:rsidR="00C20FF4"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بمصر </w:t>
      </w:r>
    </w:p>
    <w:p w:rsidR="00C20FF4"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أحمد الثالث </w:t>
      </w:r>
    </w:p>
    <w:p w:rsidR="00DE2034" w:rsidRDefault="00DE2034" w:rsidP="00DE2034">
      <w:pPr>
        <w:pStyle w:val="ListParagraph"/>
        <w:bidi/>
        <w:spacing w:after="0"/>
        <w:rPr>
          <w:rFonts w:cs="Arabic Transparent"/>
          <w:sz w:val="28"/>
          <w:szCs w:val="28"/>
        </w:rPr>
      </w:pPr>
    </w:p>
    <w:p w:rsidR="00DE2034" w:rsidRDefault="002D12B2" w:rsidP="00DE2034">
      <w:pPr>
        <w:pStyle w:val="ListParagraph"/>
        <w:numPr>
          <w:ilvl w:val="0"/>
          <w:numId w:val="122"/>
        </w:numPr>
        <w:bidi/>
        <w:spacing w:after="0"/>
        <w:rPr>
          <w:rFonts w:cs="Arabic Transparent"/>
          <w:sz w:val="28"/>
          <w:szCs w:val="28"/>
        </w:rPr>
      </w:pPr>
      <w:r w:rsidRPr="00DE2034">
        <w:rPr>
          <w:rFonts w:cs="Arabic Transparent"/>
          <w:sz w:val="28"/>
          <w:szCs w:val="28"/>
          <w:rtl/>
        </w:rPr>
        <w:t xml:space="preserve">بعرف باسم </w:t>
      </w:r>
      <w:r w:rsidR="00DE2034">
        <w:rPr>
          <w:rFonts w:cs="Arabic Transparent"/>
          <w:sz w:val="28"/>
          <w:szCs w:val="28"/>
          <w:rtl/>
        </w:rPr>
        <w:t xml:space="preserve">بطرس الأسيوطى إذ أنه من أسيوط. </w:t>
      </w:r>
    </w:p>
    <w:p w:rsidR="00DE2034" w:rsidRDefault="002D12B2" w:rsidP="00DE2034">
      <w:pPr>
        <w:pStyle w:val="ListParagraph"/>
        <w:numPr>
          <w:ilvl w:val="0"/>
          <w:numId w:val="122"/>
        </w:numPr>
        <w:bidi/>
        <w:spacing w:after="0"/>
        <w:rPr>
          <w:rFonts w:cs="Arabic Transparent"/>
          <w:sz w:val="28"/>
          <w:szCs w:val="28"/>
        </w:rPr>
      </w:pPr>
      <w:r w:rsidRPr="00DE2034">
        <w:rPr>
          <w:rFonts w:cs="Arabic Transparent"/>
          <w:sz w:val="28"/>
          <w:szCs w:val="28"/>
          <w:rtl/>
        </w:rPr>
        <w:t>ترهب بدير الأنبا أنطونيوس بالصحراء الشرقية... رسم قساً</w:t>
      </w:r>
      <w:r w:rsidR="00DE2034">
        <w:rPr>
          <w:rFonts w:cs="Arabic Transparent"/>
          <w:sz w:val="28"/>
          <w:szCs w:val="28"/>
          <w:rtl/>
        </w:rPr>
        <w:t xml:space="preserve"> لتقواه وورعه وعلمه وروحانيته. </w:t>
      </w:r>
    </w:p>
    <w:p w:rsidR="00DE2034" w:rsidRDefault="002D12B2" w:rsidP="00DE2034">
      <w:pPr>
        <w:pStyle w:val="ListParagraph"/>
        <w:numPr>
          <w:ilvl w:val="0"/>
          <w:numId w:val="122"/>
        </w:numPr>
        <w:bidi/>
        <w:spacing w:after="0"/>
        <w:rPr>
          <w:rFonts w:cs="Arabic Transparent"/>
          <w:sz w:val="28"/>
          <w:szCs w:val="28"/>
        </w:rPr>
      </w:pPr>
      <w:r w:rsidRPr="00DE2034">
        <w:rPr>
          <w:rFonts w:cs="Arabic Transparent"/>
          <w:sz w:val="28"/>
          <w:szCs w:val="28"/>
          <w:rtl/>
        </w:rPr>
        <w:t>اختاروه بطريركاً - بعد قرعة هيكلية - ورسموه ب</w:t>
      </w:r>
      <w:r w:rsidR="00DE2034">
        <w:rPr>
          <w:rFonts w:cs="Arabic Transparent"/>
          <w:sz w:val="28"/>
          <w:szCs w:val="28"/>
          <w:rtl/>
        </w:rPr>
        <w:t xml:space="preserve">طريركاً في 17 مسرى سنة 1434 ش. </w:t>
      </w:r>
    </w:p>
    <w:p w:rsidR="00DE2034" w:rsidRDefault="002D12B2" w:rsidP="00DE2034">
      <w:pPr>
        <w:pStyle w:val="ListParagraph"/>
        <w:numPr>
          <w:ilvl w:val="0"/>
          <w:numId w:val="122"/>
        </w:numPr>
        <w:bidi/>
        <w:spacing w:after="0"/>
        <w:rPr>
          <w:rFonts w:cs="Arabic Transparent"/>
          <w:sz w:val="28"/>
          <w:szCs w:val="28"/>
        </w:rPr>
      </w:pPr>
      <w:r w:rsidRPr="00DE2034">
        <w:rPr>
          <w:rFonts w:cs="Arabic Transparent"/>
          <w:sz w:val="28"/>
          <w:szCs w:val="28"/>
          <w:rtl/>
        </w:rPr>
        <w:t xml:space="preserve">كانت أيامه كلها </w:t>
      </w:r>
      <w:r w:rsidR="00DE2034">
        <w:rPr>
          <w:rFonts w:cs="Arabic Transparent"/>
          <w:sz w:val="28"/>
          <w:szCs w:val="28"/>
          <w:rtl/>
        </w:rPr>
        <w:t xml:space="preserve">هدوء وسلام. </w:t>
      </w:r>
    </w:p>
    <w:p w:rsidR="00DE2034" w:rsidRDefault="002D12B2" w:rsidP="00DE2034">
      <w:pPr>
        <w:pStyle w:val="ListParagraph"/>
        <w:numPr>
          <w:ilvl w:val="0"/>
          <w:numId w:val="122"/>
        </w:numPr>
        <w:bidi/>
        <w:spacing w:after="0"/>
        <w:rPr>
          <w:rFonts w:cs="Arabic Transparent"/>
          <w:sz w:val="28"/>
          <w:szCs w:val="28"/>
        </w:rPr>
      </w:pPr>
      <w:r w:rsidRPr="00DE2034">
        <w:rPr>
          <w:rFonts w:cs="Arabic Transparent"/>
          <w:sz w:val="28"/>
          <w:szCs w:val="28"/>
          <w:rtl/>
        </w:rPr>
        <w:t>كان يعمل على تنفيذ القوانين</w:t>
      </w:r>
      <w:r w:rsidR="00DE2034">
        <w:rPr>
          <w:rFonts w:cs="Arabic Transparent"/>
          <w:sz w:val="28"/>
          <w:szCs w:val="28"/>
          <w:rtl/>
        </w:rPr>
        <w:t xml:space="preserve"> الكنسية فأبطل الطلاق لأي سبب. </w:t>
      </w:r>
    </w:p>
    <w:p w:rsidR="00DE2034" w:rsidRPr="00DE2034" w:rsidRDefault="002D12B2" w:rsidP="00DE2034">
      <w:pPr>
        <w:pStyle w:val="ListParagraph"/>
        <w:numPr>
          <w:ilvl w:val="0"/>
          <w:numId w:val="122"/>
        </w:numPr>
        <w:bidi/>
        <w:spacing w:after="0"/>
        <w:rPr>
          <w:rFonts w:cs="Arabic Transparent"/>
          <w:sz w:val="28"/>
          <w:szCs w:val="28"/>
          <w:rtl/>
        </w:rPr>
      </w:pPr>
      <w:r w:rsidRPr="00DE2034">
        <w:rPr>
          <w:rFonts w:cs="Arabic Transparent"/>
          <w:sz w:val="28"/>
          <w:szCs w:val="28"/>
          <w:rtl/>
        </w:rPr>
        <w:t xml:space="preserve">رعى شعب المسيح أحسن رعاية، ولما أكمل سعيه مرض قليلاً وتنيَّح في 26 برمهات سنة 1442 ش. وأقام على الكرسي المرقسى مدة سبع سنين و7 أشهر و11 يوماً. </w:t>
      </w:r>
    </w:p>
    <w:p w:rsidR="00DE2034" w:rsidRPr="00DE2034" w:rsidRDefault="00DE2034" w:rsidP="00DE2034">
      <w:pPr>
        <w:pStyle w:val="ListParagraph"/>
        <w:bidi/>
        <w:spacing w:after="0"/>
        <w:rPr>
          <w:rFonts w:cs="Arabic Transparent"/>
          <w:sz w:val="28"/>
          <w:szCs w:val="28"/>
          <w:rtl/>
        </w:rPr>
      </w:pPr>
    </w:p>
    <w:p w:rsidR="00DE2034" w:rsidRPr="00DE2034" w:rsidRDefault="002D12B2" w:rsidP="00E9311A">
      <w:pPr>
        <w:bidi/>
        <w:spacing w:after="0"/>
        <w:rPr>
          <w:rFonts w:cs="Arabic Transparent"/>
          <w:b/>
          <w:bCs/>
          <w:sz w:val="28"/>
          <w:szCs w:val="28"/>
          <w:u w:val="single"/>
          <w:rtl/>
        </w:rPr>
      </w:pPr>
      <w:r w:rsidRPr="00DE2034">
        <w:rPr>
          <w:rFonts w:cs="Arabic Transparent"/>
          <w:b/>
          <w:bCs/>
          <w:sz w:val="28"/>
          <w:szCs w:val="28"/>
          <w:u w:val="single"/>
          <w:rtl/>
        </w:rPr>
        <w:t>السيرة كما ذكرت في كتاب السنكسار</w:t>
      </w:r>
    </w:p>
    <w:p w:rsidR="00DE2034" w:rsidRDefault="002D12B2" w:rsidP="00E9311A">
      <w:pPr>
        <w:bidi/>
        <w:spacing w:after="0"/>
        <w:rPr>
          <w:rFonts w:cs="Arabic Transparent"/>
          <w:sz w:val="28"/>
          <w:szCs w:val="28"/>
          <w:rtl/>
        </w:rPr>
      </w:pPr>
      <w:r w:rsidRPr="00E9311A">
        <w:rPr>
          <w:rFonts w:cs="Arabic Transparent"/>
          <w:sz w:val="28"/>
          <w:szCs w:val="28"/>
          <w:rtl/>
        </w:rPr>
        <w:t>نياحة البابا بطرس السادس ال104 (26 برمهات)</w:t>
      </w:r>
    </w:p>
    <w:p w:rsidR="00DE2034" w:rsidRDefault="002D12B2" w:rsidP="00E9311A">
      <w:pPr>
        <w:bidi/>
        <w:spacing w:after="0"/>
        <w:rPr>
          <w:rFonts w:cs="Arabic Transparent"/>
          <w:sz w:val="28"/>
          <w:szCs w:val="28"/>
          <w:rtl/>
        </w:rPr>
      </w:pPr>
      <w:r w:rsidRPr="00E9311A">
        <w:rPr>
          <w:rFonts w:cs="Arabic Transparent"/>
          <w:sz w:val="28"/>
          <w:szCs w:val="28"/>
          <w:rtl/>
        </w:rPr>
        <w:t xml:space="preserve">في مثل هذا اليوم تعيد الكنيسة تذكار نياحة البابا بطرس السادس البطريرك 104 في سنة 1442 ش (2 أبريل سنة 1726 م) وكان هذا الأب الطوباوى والملاك الروحانى ابنا لأبوين مسيحيين طاهرين من المدينة المحبة لله أسيوط. فربياه أحسن تربية وثقفاه بالعلوم والآداب الكنسية حتى برع فيها. وكان اسمه مرجان ولكنه اشتهر باسم بطرس الاسيوطى فيما بعد </w:t>
      </w:r>
      <w:r w:rsidRPr="00E9311A">
        <w:rPr>
          <w:rFonts w:cs="Arabic Transparent"/>
          <w:sz w:val="28"/>
          <w:szCs w:val="28"/>
          <w:rtl/>
        </w:rPr>
        <w:br/>
        <w:t>وكانت نعمة الله حالة عليه من صغره فلما بلغ أشده زهد العالم وكل ما فيه واشتاق إلى سيرة الرهبنة. فمضى إلى دير القديس العظيم أنطونيوس بالعربة فمكث فيه وترهب ولبس الزي الرهباني وأجهد نفسه في العبادة ولما نجح في الفضيلة والحياة النسكية والطهارة والتواضع اختاره الآباء الرهبان قسا. فأخذوه رغم أرادته وقاموا به إلى مصر ورسم قسا علي دير القديس العظيم أنبا بولا أول السواح. هو وكهنة آخرون من يد البابا يؤنس الطوخي البطريرك (103) في بيعة السيدة العذراء بحارة الروم فزاد في الفضيلة وشاع ذكره بين الناس</w:t>
      </w:r>
      <w:r w:rsidRPr="00E9311A">
        <w:rPr>
          <w:rFonts w:cs="Arabic Transparent"/>
          <w:sz w:val="28"/>
          <w:szCs w:val="28"/>
          <w:rtl/>
        </w:rPr>
        <w:br/>
        <w:t xml:space="preserve">ولما تنيَّح البابا يؤنس المذكور وخلا الكرسي بعده مدة شهرين وستة أيام لبثوا يبحثون عمن يصلح لهذه الرتبة الجليلة فاختاروا بعض الكهنة والرهبان وكتبوا أسماءهم في وريقات وضعوها علي المذبح وأقاموا القداس. وفي ثالث يوم وقعت القرعة على هذا الأب بعد الطلبة والتضرع إلى الله أن يقيم لهم المختار من عنده. فتحققوا بذلك أنه مختار من الله. ورسم بطريركا علي الكرسي المرقسى في يوم الأحد 17 مسرى سنة 1434 ش (21 أغسطس سنة 1718 م) في بيعة القديس مرقوريوس أبى سيفين بمصر القديمة وكان فرح عظيم بإقامته. وحضر رسامته الشعب المسيحي وبعض من الإفرنج والروم والأرمن وطائفة من العسكر. </w:t>
      </w:r>
    </w:p>
    <w:p w:rsidR="00DE2034" w:rsidRDefault="002D12B2" w:rsidP="00E9311A">
      <w:pPr>
        <w:bidi/>
        <w:spacing w:after="0"/>
        <w:rPr>
          <w:rFonts w:cs="Arabic Transparent"/>
          <w:sz w:val="28"/>
          <w:szCs w:val="28"/>
          <w:rtl/>
        </w:rPr>
      </w:pPr>
      <w:r w:rsidRPr="00E9311A">
        <w:rPr>
          <w:rFonts w:cs="Arabic Transparent"/>
          <w:sz w:val="28"/>
          <w:szCs w:val="28"/>
          <w:rtl/>
        </w:rPr>
        <w:t xml:space="preserve">ثم بعد ذلك مضى إلى بلاد الوجه البحري وافتقد الكنائس ووصل الإسكندرية لزيارة بيعة مار مرقس الانجيلى لها في 11 برمودة سنة 1438 ش واهتم هناك بإصلاحات معمارية داخل الكنيسة وقبل الرأس المقدسة الطاهرة. ولما أراد الرجوع علم أن جماعة بالإسكندرية تكلموا علي الرأس المقدسة فأخفاها في الدير من ذلك الوقت. ثم قدم قنديلا من الفضة هدية وأسرجه علي قبر البشير. كما أحاطه بحجاب له طاقات تطل علي الداخل ومضى آلي الوجهين البحري والقبلي وفرح به أهل كوره مصر </w:t>
      </w:r>
    </w:p>
    <w:p w:rsidR="00DE2034" w:rsidRDefault="002D12B2" w:rsidP="00E9311A">
      <w:pPr>
        <w:bidi/>
        <w:spacing w:after="0"/>
        <w:rPr>
          <w:rFonts w:cs="Arabic Transparent"/>
          <w:sz w:val="28"/>
          <w:szCs w:val="28"/>
          <w:rtl/>
        </w:rPr>
      </w:pPr>
      <w:r w:rsidRPr="00E9311A">
        <w:rPr>
          <w:rFonts w:cs="Arabic Transparent"/>
          <w:sz w:val="28"/>
          <w:szCs w:val="28"/>
          <w:rtl/>
        </w:rPr>
        <w:t xml:space="preserve">وفي أيام هذا البابا حضر جماعة من الكهنة والشمامسة من قبل سلطان أثيوبيا ومعهم هدايا فاخرة مع مرسوم من الملك يطلب مطرانا فتشاور في الآمر مع المعلم لطف الله أبو يوسف كبير الأراخنة في القاهرة وباقي أراخنة الشعب علي أبينا المكرم خرستوذلو أسقف القدس الشريف فامسكوه ورسموه مطرانا لانه كان خبيرا كاملا ومعلما عالما وحبرا فاضلا فمضوا به فرحين مسرورين. ودعى خرستوذلو الثالث وتولى هذه الابرشية من سنة 1720 م إلى 1742 م ورسم الأنبا أثناسيوس أسقفا علي أورشليم وقد شيدت في مدة رئاسة هذا البابا كنائس كثيرة وكرست بيده المباركة ومن بينها كنيسة دير العدوية علي البحر جهة المعادى التي جددها المعلم مرقورة الشهير بديك أبيض وكنيسة الملاك ميخائيل القبلي بجهة بابلون وكنيسة مارمينا العجايبى بفم الخليج بمصر عمرهما الثرى الشهير والارخن الكبير المعلم لطف الله يوسف من جيبه الخاص. وبسبب هذا التجديد غرمه الوزير أربعين كيسا من المال دفعها له من ماله كما قام هذا المحسن الكريم أثناء نظارته علي دير القديس أنطونيوس ببناء كنيسة آبائنا الرسل وكرسها مع كنيسة أنبا مرقس بالدير المذكور لأنه كان مملوءا غيرة واهتماما بشئون أمته وكنيسته القبطية وقام أيضا بتحمل مصاريف حفلة إقامة تنصيب البطريرك علي نفقته الخاصة </w:t>
      </w:r>
    </w:p>
    <w:p w:rsidR="00DE2034" w:rsidRDefault="002D12B2" w:rsidP="00E9311A">
      <w:pPr>
        <w:bidi/>
        <w:spacing w:after="0"/>
        <w:rPr>
          <w:rFonts w:cs="Arabic Transparent"/>
          <w:sz w:val="28"/>
          <w:szCs w:val="28"/>
          <w:rtl/>
        </w:rPr>
      </w:pPr>
      <w:r w:rsidRPr="00E9311A">
        <w:rPr>
          <w:rFonts w:cs="Arabic Transparent"/>
          <w:sz w:val="28"/>
          <w:szCs w:val="28"/>
          <w:rtl/>
        </w:rPr>
        <w:t xml:space="preserve">وانقضت أياما هذا البابا في هدوء واطمئنان وكان يعمل علي تنفيذ القوانين الكنسية فأبطل الطلاق لآي سبب ومضى لهذا الغرض إلى الوالي ابن ايواز وباحث علماء الإسلام فكتبوا له فتاوى وفرمانا من الوزير بأن عدم الطلاق لا يسرى إلا علي الدين المسيحي دون غيره وانه ليس لأحد أن يعارضه في أحكامه فأمر الكهنة أن لا يعقدوا زواجا إلا علي يده في قلايته بعدما اعترضه رجل ابن قسيس كان طلق امرأته وتزوج غيرها بدون علمه فأمر بإحضاره فيفصل بينهما فأبى ولم يحضر فحرمه هو وزوجته وأبيه القمص فمات هذا الرجل بعد أن تهرأ فمه وذاب لسانه وسقطت أسنانه. أما أباه فاستغفر وأخذ الحل من البابا ومات </w:t>
      </w:r>
    </w:p>
    <w:p w:rsidR="00DE2034" w:rsidRDefault="002D12B2" w:rsidP="00E9311A">
      <w:pPr>
        <w:bidi/>
        <w:spacing w:after="0"/>
        <w:rPr>
          <w:rFonts w:cs="Arabic Transparent"/>
          <w:sz w:val="28"/>
          <w:szCs w:val="28"/>
          <w:rtl/>
        </w:rPr>
      </w:pPr>
      <w:r w:rsidRPr="00E9311A">
        <w:rPr>
          <w:rFonts w:cs="Arabic Transparent"/>
          <w:sz w:val="28"/>
          <w:szCs w:val="28"/>
          <w:rtl/>
        </w:rPr>
        <w:t>رعى هذا البابا رعية المسيح رعاية صالحة. ولما أكمل سعيه مرض قليلا وتنيَّح في يوم 26 برمهات سنة 1442 ش في الصوم الكبير ووضع جسده في مقبرة الآباء البطاركة ببيعة مرقوريوس أبى سيفين بمصر القديمة. وأقام علي الكرسي مدة 7 سنين و7 أشهر و11 يوما. وكان عمره ستة وأربعين سنة تقريبا وعاصر السلطان احمد الثالث العثماني وخلا الكرسي بعده تسعة أشهر واحد عشر يوما.</w:t>
      </w:r>
    </w:p>
    <w:p w:rsidR="00DE2034" w:rsidRDefault="002D12B2" w:rsidP="00E9311A">
      <w:pPr>
        <w:bidi/>
        <w:spacing w:after="0"/>
        <w:rPr>
          <w:rFonts w:cs="Arabic Transparent"/>
          <w:sz w:val="28"/>
          <w:szCs w:val="28"/>
          <w:rtl/>
        </w:rPr>
      </w:pPr>
      <w:r w:rsidRPr="00E9311A">
        <w:rPr>
          <w:rFonts w:cs="Arabic Transparent"/>
          <w:sz w:val="28"/>
          <w:szCs w:val="28"/>
          <w:rtl/>
        </w:rPr>
        <w:t>وفئ سنة نياحة هذا البابا وقع وباء الطاعون في البلاد مع قحط شديد وتنيَّح قسوس كثيرون وأساقفة ووقع الموت علي الناس من الإسكندرية إلى أسوان واضطر الناس إلى ترك الزرع حتى صاروا يدفنون في الحصر من قلة الأكفان. وفي تلك السنة تلفت زراعة القمح في وادي النيل ولم يسد حاجة البلاد ووقع القحط والغلاء. لطف الله بعباده ونفعنا ببركات وصلوات المثلث الرحمة البابا البطريرك بطرس الاسيوطى. ولربنا المجد دائما. آمين</w:t>
      </w:r>
    </w:p>
    <w:p w:rsidR="00DE2034" w:rsidRPr="00DE2034" w:rsidRDefault="002D12B2" w:rsidP="00E9311A">
      <w:pPr>
        <w:bidi/>
        <w:spacing w:after="0"/>
        <w:rPr>
          <w:rFonts w:cs="Arabic Transparent"/>
          <w:b/>
          <w:bCs/>
          <w:sz w:val="28"/>
          <w:szCs w:val="28"/>
          <w:u w:val="single"/>
          <w:rtl/>
        </w:rPr>
      </w:pPr>
      <w:r w:rsidRPr="00DE2034">
        <w:rPr>
          <w:rFonts w:cs="Arabic Transparent"/>
          <w:b/>
          <w:bCs/>
          <w:sz w:val="28"/>
          <w:szCs w:val="28"/>
          <w:u w:val="single"/>
          <w:rtl/>
        </w:rPr>
        <w:br/>
        <w:t>معلومات إضافية</w:t>
      </w:r>
    </w:p>
    <w:p w:rsidR="002D12B2" w:rsidRPr="00E9311A" w:rsidRDefault="002D12B2" w:rsidP="00E9311A">
      <w:pPr>
        <w:bidi/>
        <w:spacing w:after="0"/>
        <w:rPr>
          <w:rFonts w:cs="Arabic Transparent"/>
          <w:sz w:val="28"/>
          <w:szCs w:val="28"/>
          <w:rtl/>
        </w:rPr>
      </w:pPr>
      <w:r w:rsidRPr="00E9311A">
        <w:rPr>
          <w:rFonts w:cs="Arabic Transparent"/>
          <w:sz w:val="28"/>
          <w:szCs w:val="28"/>
          <w:rtl/>
        </w:rPr>
        <w:t>سيم بطريركا في 15 مسرى 1434 / 1718 م وكان أول امره يدعى مرجان وكان من اسيوط وكان قسا على دير الأنبا بولا، وكان ذا سمعه طيبة وخادما امينا، على علم بما كان يدور في البلاد نظرا لأنه كان كثير الطواف فيها، ولما سيم بطريركا حافظ على شعبة محذراً إياهم مما يخالف الدين في خصوص الزواج والطلاق، حيث بدأت تظهر ظاهرة الطلاق بين المسيحيين.</w:t>
      </w:r>
      <w:r w:rsidRPr="00E9311A">
        <w:rPr>
          <w:rFonts w:cs="Arabic Transparent"/>
          <w:sz w:val="28"/>
          <w:szCs w:val="28"/>
          <w:rtl/>
        </w:rPr>
        <w:br/>
        <w:t>واستمر على كرسيه سبع سنين وستة اشهر وأيام حيث تنيَّح في 26 برمهات 1442 – 1726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8" style="width:0;height:1.5pt" o:hralign="center" o:hrstd="t" o:hr="t" fillcolor="#a0a0a0" stroked="f"/>
        </w:pict>
      </w:r>
    </w:p>
    <w:p w:rsidR="00DE2034" w:rsidRPr="00DE2034" w:rsidRDefault="002D12B2" w:rsidP="00DE2034">
      <w:pPr>
        <w:pStyle w:val="a1"/>
        <w:rPr>
          <w:rtl/>
        </w:rPr>
      </w:pPr>
      <w:r w:rsidRPr="00E9311A">
        <w:rPr>
          <w:rtl/>
        </w:rPr>
        <w:t>البابا يؤانس السابع عشر</w:t>
      </w:r>
      <w:r w:rsidR="00DE2034">
        <w:rPr>
          <w:rFonts w:hint="cs"/>
          <w:rtl/>
        </w:rPr>
        <w:t xml:space="preserve"> </w:t>
      </w:r>
      <w:r w:rsidRPr="00DE2034">
        <w:rPr>
          <w:rFonts w:cs="Arabic Transparent"/>
          <w:rtl/>
        </w:rPr>
        <w:t>( 1727 - 1745 م)</w:t>
      </w:r>
    </w:p>
    <w:p w:rsidR="00DE2034"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ملوي </w:t>
      </w:r>
    </w:p>
    <w:p w:rsidR="00DE2034"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عبد السيد</w:t>
      </w:r>
    </w:p>
    <w:p w:rsidR="00DE2034"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DE2034">
        <w:rPr>
          <w:rFonts w:cs="Arabic Transparent" w:hint="cs"/>
          <w:sz w:val="28"/>
          <w:szCs w:val="28"/>
          <w:rtl/>
        </w:rPr>
        <w:tab/>
      </w:r>
      <w:r w:rsidR="00DE2034">
        <w:rPr>
          <w:rFonts w:cs="Arabic Transparent" w:hint="cs"/>
          <w:sz w:val="28"/>
          <w:szCs w:val="28"/>
          <w:rtl/>
        </w:rPr>
        <w:tab/>
      </w:r>
      <w:r w:rsidRPr="00E9311A">
        <w:rPr>
          <w:rFonts w:cs="Arabic Transparent"/>
          <w:sz w:val="28"/>
          <w:szCs w:val="28"/>
          <w:rtl/>
        </w:rPr>
        <w:t xml:space="preserve">دير أنبا أنطونيوس - أنبا بولا </w:t>
      </w:r>
    </w:p>
    <w:p w:rsidR="00DE2034"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6 طوبه 1443 للشهداء - 12 يناير 1727 للميلاد </w:t>
      </w:r>
    </w:p>
    <w:p w:rsidR="00DE2034"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13 برموده 1461 للشهداء - 20 أبريل 1745 للميلاد </w:t>
      </w:r>
    </w:p>
    <w:p w:rsidR="00DE2034"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18 سنة و3 أشهر و8 أيام </w:t>
      </w:r>
    </w:p>
    <w:p w:rsidR="00DE2034"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شهرا واحدا و10 أيام </w:t>
      </w:r>
    </w:p>
    <w:p w:rsidR="00DE2034"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الروم </w:t>
      </w:r>
    </w:p>
    <w:p w:rsidR="00DE2034"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بمصر </w:t>
      </w:r>
    </w:p>
    <w:p w:rsidR="00DE2034"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أحمد الثالث - محمود الأول </w:t>
      </w:r>
    </w:p>
    <w:p w:rsidR="00390DA5" w:rsidRDefault="00390DA5" w:rsidP="00390DA5">
      <w:pPr>
        <w:pStyle w:val="ListParagraph"/>
        <w:bidi/>
        <w:spacing w:after="0"/>
        <w:rPr>
          <w:rFonts w:cs="Arabic Transparent"/>
          <w:sz w:val="28"/>
          <w:szCs w:val="28"/>
        </w:rPr>
      </w:pPr>
    </w:p>
    <w:p w:rsidR="00390DA5" w:rsidRDefault="002D12B2" w:rsidP="00390DA5">
      <w:pPr>
        <w:pStyle w:val="ListParagraph"/>
        <w:numPr>
          <w:ilvl w:val="0"/>
          <w:numId w:val="123"/>
        </w:numPr>
        <w:bidi/>
        <w:spacing w:after="0"/>
        <w:rPr>
          <w:rFonts w:cs="Arabic Transparent"/>
          <w:sz w:val="28"/>
          <w:szCs w:val="28"/>
        </w:rPr>
      </w:pPr>
      <w:r w:rsidRPr="00390DA5">
        <w:rPr>
          <w:rFonts w:cs="Arabic Transparent"/>
          <w:sz w:val="28"/>
          <w:szCs w:val="28"/>
          <w:rtl/>
        </w:rPr>
        <w:t xml:space="preserve">ترهب بدير الأنبا أنطونيوس بالصحراء الشرقية ثم </w:t>
      </w:r>
      <w:r w:rsidR="00390DA5">
        <w:rPr>
          <w:rFonts w:cs="Arabic Transparent"/>
          <w:sz w:val="28"/>
          <w:szCs w:val="28"/>
          <w:rtl/>
        </w:rPr>
        <w:t xml:space="preserve">انتقل منه إلى دير الأنبا بولا. </w:t>
      </w:r>
    </w:p>
    <w:p w:rsidR="00390DA5" w:rsidRDefault="002D12B2" w:rsidP="00390DA5">
      <w:pPr>
        <w:pStyle w:val="ListParagraph"/>
        <w:numPr>
          <w:ilvl w:val="0"/>
          <w:numId w:val="123"/>
        </w:numPr>
        <w:bidi/>
        <w:spacing w:after="0"/>
        <w:rPr>
          <w:rFonts w:cs="Arabic Transparent"/>
          <w:sz w:val="28"/>
          <w:szCs w:val="28"/>
        </w:rPr>
      </w:pPr>
      <w:r w:rsidRPr="00390DA5">
        <w:rPr>
          <w:rFonts w:cs="Arabic Transparent"/>
          <w:sz w:val="28"/>
          <w:szCs w:val="28"/>
          <w:rtl/>
        </w:rPr>
        <w:t>اختاره الآباء الرهب</w:t>
      </w:r>
      <w:r w:rsidR="00390DA5">
        <w:rPr>
          <w:rFonts w:cs="Arabic Transparent"/>
          <w:sz w:val="28"/>
          <w:szCs w:val="28"/>
          <w:rtl/>
        </w:rPr>
        <w:t xml:space="preserve">ان ليكون قسيساً لهم على الدير. </w:t>
      </w:r>
    </w:p>
    <w:p w:rsidR="00390DA5" w:rsidRDefault="002D12B2" w:rsidP="00390DA5">
      <w:pPr>
        <w:pStyle w:val="ListParagraph"/>
        <w:numPr>
          <w:ilvl w:val="0"/>
          <w:numId w:val="123"/>
        </w:numPr>
        <w:bidi/>
        <w:spacing w:after="0"/>
        <w:rPr>
          <w:rFonts w:cs="Arabic Transparent"/>
          <w:sz w:val="28"/>
          <w:szCs w:val="28"/>
        </w:rPr>
      </w:pPr>
      <w:r w:rsidRPr="00390DA5">
        <w:rPr>
          <w:rFonts w:cs="Arabic Transparent"/>
          <w:sz w:val="28"/>
          <w:szCs w:val="28"/>
          <w:rtl/>
        </w:rPr>
        <w:t xml:space="preserve">ولما خلا الكرسي المرقسى، قدموا هذا الأب - وبعد القرعه الهيكلية - رسموه </w:t>
      </w:r>
      <w:r w:rsidR="00390DA5">
        <w:rPr>
          <w:rFonts w:cs="Arabic Transparent"/>
          <w:sz w:val="28"/>
          <w:szCs w:val="28"/>
          <w:rtl/>
        </w:rPr>
        <w:t xml:space="preserve">بطريركاً في 6 طوبه سنة 1443 ش. </w:t>
      </w:r>
    </w:p>
    <w:p w:rsidR="00390DA5" w:rsidRDefault="002D12B2" w:rsidP="00390DA5">
      <w:pPr>
        <w:pStyle w:val="ListParagraph"/>
        <w:numPr>
          <w:ilvl w:val="0"/>
          <w:numId w:val="123"/>
        </w:numPr>
        <w:bidi/>
        <w:spacing w:after="0"/>
        <w:rPr>
          <w:rFonts w:cs="Arabic Transparent"/>
          <w:sz w:val="28"/>
          <w:szCs w:val="28"/>
        </w:rPr>
      </w:pPr>
      <w:r w:rsidRPr="00390DA5">
        <w:rPr>
          <w:rFonts w:cs="Arabic Transparent"/>
          <w:sz w:val="28"/>
          <w:szCs w:val="28"/>
          <w:rtl/>
        </w:rPr>
        <w:t>اهتم بتشييد الكنا</w:t>
      </w:r>
      <w:r w:rsidR="00390DA5">
        <w:rPr>
          <w:rFonts w:cs="Arabic Transparent"/>
          <w:sz w:val="28"/>
          <w:szCs w:val="28"/>
          <w:rtl/>
        </w:rPr>
        <w:t xml:space="preserve">ئس والأديرة وترميمها وتكريسها. </w:t>
      </w:r>
    </w:p>
    <w:p w:rsidR="00390DA5" w:rsidRDefault="002D12B2" w:rsidP="00390DA5">
      <w:pPr>
        <w:pStyle w:val="ListParagraph"/>
        <w:numPr>
          <w:ilvl w:val="0"/>
          <w:numId w:val="123"/>
        </w:numPr>
        <w:bidi/>
        <w:spacing w:after="0"/>
        <w:rPr>
          <w:rFonts w:cs="Arabic Transparent"/>
          <w:sz w:val="28"/>
          <w:szCs w:val="28"/>
        </w:rPr>
      </w:pPr>
      <w:r w:rsidRPr="00390DA5">
        <w:rPr>
          <w:rFonts w:cs="Arabic Transparent"/>
          <w:sz w:val="28"/>
          <w:szCs w:val="28"/>
          <w:rtl/>
        </w:rPr>
        <w:t>وقد عمر هذا البابا طويلاً، وعاش في شيخوخة صال</w:t>
      </w:r>
      <w:r w:rsidR="00390DA5">
        <w:rPr>
          <w:rFonts w:cs="Arabic Transparent"/>
          <w:sz w:val="28"/>
          <w:szCs w:val="28"/>
          <w:rtl/>
        </w:rPr>
        <w:t xml:space="preserve">حة راعياً شعبه الرعاية الحسنة. </w:t>
      </w:r>
    </w:p>
    <w:p w:rsidR="00390DA5" w:rsidRPr="00390DA5" w:rsidRDefault="002D12B2" w:rsidP="00390DA5">
      <w:pPr>
        <w:pStyle w:val="ListParagraph"/>
        <w:numPr>
          <w:ilvl w:val="0"/>
          <w:numId w:val="123"/>
        </w:numPr>
        <w:bidi/>
        <w:spacing w:after="0"/>
        <w:rPr>
          <w:rFonts w:cs="Arabic Transparent"/>
          <w:sz w:val="28"/>
          <w:szCs w:val="28"/>
          <w:rtl/>
        </w:rPr>
      </w:pPr>
      <w:r w:rsidRPr="00390DA5">
        <w:rPr>
          <w:rFonts w:cs="Arabic Transparent"/>
          <w:sz w:val="28"/>
          <w:szCs w:val="28"/>
          <w:rtl/>
        </w:rPr>
        <w:t xml:space="preserve">ولما أكمل سعيه تنيَّح بسلام في اليوم الثالث عشر من شهر برموده سنة 1461 ش بعد أن جلس على الكرسي ثمانية عشرة سنة وثلاثة أشهر وثمانية أيام. </w:t>
      </w:r>
    </w:p>
    <w:p w:rsidR="00390DA5" w:rsidRPr="00390DA5" w:rsidRDefault="00390DA5" w:rsidP="00390DA5">
      <w:pPr>
        <w:pStyle w:val="ListParagraph"/>
        <w:bidi/>
        <w:spacing w:after="0"/>
        <w:rPr>
          <w:rFonts w:cs="Arabic Transparent"/>
          <w:sz w:val="28"/>
          <w:szCs w:val="28"/>
          <w:rtl/>
        </w:rPr>
      </w:pPr>
    </w:p>
    <w:p w:rsidR="00390DA5" w:rsidRPr="00390DA5" w:rsidRDefault="002D12B2" w:rsidP="00E9311A">
      <w:pPr>
        <w:bidi/>
        <w:spacing w:after="0"/>
        <w:rPr>
          <w:rFonts w:cs="Arabic Transparent"/>
          <w:b/>
          <w:bCs/>
          <w:sz w:val="28"/>
          <w:szCs w:val="28"/>
          <w:u w:val="single"/>
          <w:rtl/>
        </w:rPr>
      </w:pPr>
      <w:r w:rsidRPr="00390DA5">
        <w:rPr>
          <w:rFonts w:cs="Arabic Transparent"/>
          <w:b/>
          <w:bCs/>
          <w:sz w:val="28"/>
          <w:szCs w:val="28"/>
          <w:u w:val="single"/>
          <w:rtl/>
        </w:rPr>
        <w:t>السيرة كما ذكرت في كتاب السنكسار</w:t>
      </w:r>
    </w:p>
    <w:p w:rsidR="00390DA5" w:rsidRDefault="002D12B2" w:rsidP="00E9311A">
      <w:pPr>
        <w:bidi/>
        <w:spacing w:after="0"/>
        <w:rPr>
          <w:rFonts w:cs="Arabic Transparent"/>
          <w:sz w:val="28"/>
          <w:szCs w:val="28"/>
          <w:rtl/>
        </w:rPr>
      </w:pPr>
      <w:r w:rsidRPr="00E9311A">
        <w:rPr>
          <w:rFonts w:cs="Arabic Transparent"/>
          <w:sz w:val="28"/>
          <w:szCs w:val="28"/>
          <w:rtl/>
        </w:rPr>
        <w:t>نياحة انبا يوأنس بابا الإسكندرية ال105 (13 برمودة)</w:t>
      </w:r>
    </w:p>
    <w:p w:rsidR="00390DA5" w:rsidRDefault="002D12B2" w:rsidP="00E9311A">
      <w:pPr>
        <w:bidi/>
        <w:spacing w:after="0"/>
        <w:rPr>
          <w:rFonts w:cs="Arabic Transparent"/>
          <w:sz w:val="28"/>
          <w:szCs w:val="28"/>
          <w:rtl/>
        </w:rPr>
      </w:pPr>
      <w:r w:rsidRPr="00E9311A">
        <w:rPr>
          <w:rFonts w:cs="Arabic Transparent"/>
          <w:sz w:val="28"/>
          <w:szCs w:val="28"/>
          <w:rtl/>
        </w:rPr>
        <w:t>في مثل هذا اليوم تنيَّح البابا الفاضل والحبر الكامل والحكيم العاقل البابا يوأنس السابع عشر البطريرك (105) من بطاركة الكرسي الإسكندري. وكان والدا هذا الأب مسيحيين تقيين من أهل ملوي في الصعيد فلما أتم السنة الخامسة والعشرين من عمره زهد العالم الزائل ومضي إلى دير القديس أنطونيوس وترهب هناك وكان اسمه عبد السيد وأنتقل منه إلى دير القديس الأنبا بولا بعد تعميره فأجهد نفسه في العبادة وانكب علي تثقيف نفسه فتعلم القراءة والكتابة لأنه لم يكن يعرفهما من قبل وتبحر بعد ذلك في دراسة الكتب المقدسة وبعد أن أجهد نفسه في الفضيلة والنسك وتزود بعلوم الكنيسة وكتبها اختاره الأباء الرهبان ليكون قسيسا لهم علي دير أنبا بولا فرسمه البابا يوأنس البطريرك (103) مع زميله مرجان الاسيوطي الذي صار فيما بعد البابا بطرس السادس البطريرك (104) الذي قبله ولما تنيَّح البابا بطرس السادس البطريرك (104) تشاور الأباء الأساقفة والكهنة والأراخنة في من يصلح للبطريركية ووقع اختيارهم علي تقديم هذا الأب فأحضروه من الدير إلى مصر وعملوا قرعة هيكلية - كما جرت العادة - وبعد القداسات التي أقيمت لمدة ثلاثة أيام تمت القرعة فسحب اسمه فرسم بطريركا في كنيسة الشهيد مرقوريوس أبي سيفين بمصر القديمة في يوم الأحد 6 طوبة سنة 1443 ش (12 يناير سنة 1727 م) وبعد رسامته وقبل قراءة الإنجيل فتحوا باب مقبرة الأباء البطاركة ليأخذ - كالعادة - الصليب والعكاز من المتنيَّح سلفه فلما نزل المقبرة وأخذ الصليب , طقطق العظم في المقبرة في وجهه ففزع لوقته وأمر بأبطال هذه العادة قائلا: أن الصلبان أو العكاكيز كثيرة ثم أبطل هذا التقليد وكان الغرض منه أن يتعظ الخلف من مصير السلف حتى لا يغتر بالمركز ويتكبر فتكون رؤيته لمصير سلفه عظة وعبرة دائمة أمامه ولبث البابا بعد رسامته مقيما أسبوعا في مصر القديمة وبعدها توجه إلى القلاية البطريركية بحارة الروم.</w:t>
      </w:r>
    </w:p>
    <w:p w:rsidR="00390DA5" w:rsidRDefault="002D12B2" w:rsidP="00E9311A">
      <w:pPr>
        <w:bidi/>
        <w:spacing w:after="0"/>
        <w:rPr>
          <w:rFonts w:cs="Arabic Transparent"/>
          <w:sz w:val="28"/>
          <w:szCs w:val="28"/>
          <w:rtl/>
        </w:rPr>
      </w:pPr>
      <w:r w:rsidRPr="00E9311A">
        <w:rPr>
          <w:rFonts w:cs="Arabic Transparent"/>
          <w:sz w:val="28"/>
          <w:szCs w:val="28"/>
          <w:rtl/>
        </w:rPr>
        <w:t xml:space="preserve">وأهتم هذا البابا بتشييد الكنائس والأديرة وترميمها وتكريسها فتم في مدة رئاسته تشييد كنيسة حسنة بدير القديس العظيم أنبا بولا أول السواح بجبل نصر. وكرسها بنفسه وكان في صحبته الأنبا ابرام أسقف البهنسا. وجماعة من الأراخنة. وعلي رأسهم الأرخن جرجس السروجي الذي قام بنفقات هذه الكنيسة وبعد هذا قام البابا ببناء كنيسة مقدسة ومائدة ومبان مختلفة بدير القديس الجليل أنبا أنطونيوس أبي الرهبان وكرسها أيضا بيده الكريمة، ورسم هناك قمامصة وقسوسا وشمامسة وقام كذلك بالصرف علي هذه العمارات الأرخن المكرم جرجس السروجي وفي السنة التاسعة من رئاسته أي في سنة 1451 ش وردت الأوامر السلطانية بزيادة الضرائب في أرض مصر علي النصارى وإليهود ثلاثة أضعاف مقدارها فكانت ضرائب الطبقة العالية أربعة دنانير والمتوسطة دينارين والأخيرة دينارا واحدا ثم زيدت بعد ذلك وفرضت علي فئة القسوس والرهبان والأطفال والفقراء والمتسولين ولم يستثنوا منها أحدا وكان الملتزمون بتحصيلها يحصرون سنويا من قبل السلطان فكانت أيامه شدة وحزن علي أرباب الحرف والفقراء </w:t>
      </w:r>
      <w:r w:rsidRPr="00E9311A">
        <w:rPr>
          <w:rFonts w:cs="Arabic Transparent"/>
          <w:sz w:val="28"/>
          <w:szCs w:val="28"/>
          <w:rtl/>
        </w:rPr>
        <w:br/>
        <w:t>وحدث في أيامه غلاء عظيم أعقبه زلزال كبير بمصر أستمر في نصف الليل مقدار ساعة حتى تزعزعت أساسات الأرض وتهدمت المنازل وارتجف الناس ثم رحم الله شعبه ورفع عنهم هذه الشدائد المرة.</w:t>
      </w:r>
    </w:p>
    <w:p w:rsidR="00390DA5" w:rsidRDefault="002D12B2" w:rsidP="00E9311A">
      <w:pPr>
        <w:bidi/>
        <w:spacing w:after="0"/>
        <w:rPr>
          <w:rFonts w:cs="Arabic Transparent"/>
          <w:sz w:val="28"/>
          <w:szCs w:val="28"/>
          <w:rtl/>
        </w:rPr>
      </w:pPr>
      <w:r w:rsidRPr="00E9311A">
        <w:rPr>
          <w:rFonts w:cs="Arabic Transparent"/>
          <w:sz w:val="28"/>
          <w:szCs w:val="28"/>
          <w:rtl/>
        </w:rPr>
        <w:t>ولما تنيَّح الأنبا خريستوذلو الثالث والثاني بعد المائة من مطارنة كرسي أثيوبيا في سنة 1742 م حضر إليه في السنة السابعة عشرة من رئاسته أي في سنة 1460 ش (1744 م) جماعة من أثيوبيا يطلبون لهم مطرانا فرسم لهم الراهب يوحنا أحد قسوس دير أبينا العظيم أنبا أنطونيوس ودعاه يوأنس الرابع عشر في الاسم وعادوا به فرحين.</w:t>
      </w:r>
    </w:p>
    <w:p w:rsidR="00390DA5" w:rsidRDefault="002D12B2" w:rsidP="00E9311A">
      <w:pPr>
        <w:bidi/>
        <w:spacing w:after="0"/>
        <w:rPr>
          <w:rFonts w:cs="Arabic Transparent"/>
          <w:sz w:val="28"/>
          <w:szCs w:val="28"/>
          <w:rtl/>
        </w:rPr>
      </w:pPr>
      <w:r w:rsidRPr="00E9311A">
        <w:rPr>
          <w:rFonts w:cs="Arabic Transparent"/>
          <w:sz w:val="28"/>
          <w:szCs w:val="28"/>
          <w:rtl/>
        </w:rPr>
        <w:t>وقد عمر هذا البابا طويلا وعاش في شيخوخة صالحة راعيا شعبه الرعاية الحسنة ولما أكمل سعيه مرض قليلا وتنيَّح بسلام في يوم أثنين البصخة 13 برمودة سنة 1461 ش (20 أبريل سنة 1745 م) بعد أن جلس علي الكرسي ثماني عشرة سنة وثلاثة أشهر وثمانية أيام ودفن بمقبرة الأباء البطاركة بكنيسة مرقوريوس أبي سيفين بمصر القديمة وقد كان معاصرا للسلطان أحمد الثالث والسلطان محمود الأول وخلا الكرسي بعده مدة شهر واحد عشر يوما. نفعنا الله ببركاته ,ولربنا المجد دائما. آمين</w:t>
      </w:r>
    </w:p>
    <w:p w:rsidR="00390DA5" w:rsidRPr="00390DA5" w:rsidRDefault="002D12B2" w:rsidP="00E9311A">
      <w:pPr>
        <w:bidi/>
        <w:spacing w:after="0"/>
        <w:rPr>
          <w:rFonts w:cs="Arabic Transparent"/>
          <w:b/>
          <w:bCs/>
          <w:sz w:val="28"/>
          <w:szCs w:val="28"/>
          <w:u w:val="single"/>
          <w:rtl/>
        </w:rPr>
      </w:pPr>
      <w:r w:rsidRPr="00390DA5">
        <w:rPr>
          <w:rFonts w:cs="Arabic Transparent"/>
          <w:b/>
          <w:bCs/>
          <w:sz w:val="28"/>
          <w:szCs w:val="28"/>
          <w:u w:val="single"/>
          <w:rtl/>
        </w:rPr>
        <w:br/>
        <w:t>معلومات إضافية</w:t>
      </w:r>
    </w:p>
    <w:p w:rsidR="00390DA5" w:rsidRDefault="002D12B2" w:rsidP="00E9311A">
      <w:pPr>
        <w:bidi/>
        <w:spacing w:after="0"/>
        <w:rPr>
          <w:rFonts w:cs="Arabic Transparent"/>
          <w:sz w:val="28"/>
          <w:szCs w:val="28"/>
          <w:rtl/>
        </w:rPr>
      </w:pPr>
      <w:r w:rsidRPr="00E9311A">
        <w:rPr>
          <w:rFonts w:cs="Arabic Transparent"/>
          <w:sz w:val="28"/>
          <w:szCs w:val="28"/>
          <w:rtl/>
        </w:rPr>
        <w:t xml:space="preserve">كان اسمه عبد السيد – من ملوى، ترهب في دير الأنبا بولا وسيم بطريركا في 6 طوبة 1443 س / 1727 م، وفي عهده منع عادة استلام الصليب من يد السلف الميت لانه فزع منه، وفي أثناء بطريركيته بنى كنيستيين احداهما في دير الأنبا انطونيوس والاخرى في دير الأنبا بولا </w:t>
      </w:r>
      <w:r w:rsidRPr="00E9311A">
        <w:rPr>
          <w:rFonts w:cs="Arabic Transparent"/>
          <w:sz w:val="28"/>
          <w:szCs w:val="28"/>
          <w:rtl/>
        </w:rPr>
        <w:br/>
        <w:t>-وفي سنه 1743 ارسل امبراطور الحبشة وفدا إلى هذا البابا ليرسم لهم مطرانا عقب وفاة المطران خريستوزولوس مطران الحبشة، وكان الوفد مؤلفا من ثلاثة اشخاص احدهما قبطي وكان يدعى جرجس والاخران حبشيان اسم احدهما تاوضروس والاخر ليكانيوس، ولما وصلوا إلى مصوع قبض حاكمها عليهم، وسلب منهم نصف النقود التي كانت معهم، واكرههم على الاسلام، فاختفي القبطي، واعتنق الاسلام ليكانيوس، اما تاوضروس فرشا بالمال الذي كان معه الحراس وفر إلى القاهرة، وطلب من البطريرك رسامة مطران لبلاده فاجيب إلى طلبة ورسم له البطريرك مطرانا سنه 1745 وعاد به إلى الحبشة، إلا انه وهو في طريق عودته صادف في مصوع ما صادفهم أول مرة، والقيا في السجن، غير أن تاوضروس تمكن بحيلة أن يسهل اخراج المطران سرا ليفر إلى الحبشة ويرسل إليه مالا دفعه ليخلى سبيله.</w:t>
      </w:r>
      <w:r w:rsidRPr="00E9311A">
        <w:rPr>
          <w:rFonts w:cs="Arabic Transparent"/>
          <w:sz w:val="28"/>
          <w:szCs w:val="28"/>
          <w:rtl/>
        </w:rPr>
        <w:br/>
        <w:t>-اشتد الكرب على الأقباط في عهده فقد زيدت الجزية، بل فرضت على من كانوا يعفون، منها فكان يدفع عن الرهبان والكهنة والصبيان والفقراء.</w:t>
      </w:r>
    </w:p>
    <w:p w:rsidR="00390DA5" w:rsidRDefault="002D12B2" w:rsidP="00E9311A">
      <w:pPr>
        <w:bidi/>
        <w:spacing w:after="0"/>
        <w:rPr>
          <w:rFonts w:cs="Arabic Transparent"/>
          <w:sz w:val="28"/>
          <w:szCs w:val="28"/>
          <w:rtl/>
        </w:rPr>
      </w:pPr>
      <w:r w:rsidRPr="00E9311A">
        <w:rPr>
          <w:rFonts w:cs="Arabic Transparent"/>
          <w:sz w:val="28"/>
          <w:szCs w:val="28"/>
          <w:rtl/>
        </w:rPr>
        <w:t>-في أيامه ايضا تمكن المرسلون الكاثوليك من يصطادوا في الماء العكر وينتهزوا هذا الكرب ويدخلوا البلاد ويجعلوا لهم مراكز في جنوب البلاد في المنيا واسيوط وابو تيج وصدفا واخميم وجرجا والاقصر وأسوان وفي دير النوبة ايضا، وفي عام 1731 ارسل البابا كلمنت الثاني عشر بابا روما يحض رؤساء ارسالياته هذه على بذل اقصى جهودهم في ارسال ابناء الأقباط ليتعلموا في روما ليعودوا اكليريكين كاثوليك، إلا انهم فشلوا في ذلك حتى بعد أن لجأوا إلى اساليب التهديد والانضمام إلى الولاة ضد الأقباط!!</w:t>
      </w:r>
    </w:p>
    <w:p w:rsidR="00390DA5" w:rsidRDefault="002D12B2" w:rsidP="00E9311A">
      <w:pPr>
        <w:bidi/>
        <w:spacing w:after="0"/>
        <w:rPr>
          <w:rFonts w:cs="Arabic Transparent"/>
          <w:sz w:val="28"/>
          <w:szCs w:val="28"/>
          <w:rtl/>
        </w:rPr>
      </w:pPr>
      <w:r w:rsidRPr="00E9311A">
        <w:rPr>
          <w:rFonts w:cs="Arabic Transparent"/>
          <w:sz w:val="28"/>
          <w:szCs w:val="28"/>
          <w:rtl/>
        </w:rPr>
        <w:t>-وازاء هذا الفشل ارسل بابا روما صراحة وفي تبجح إلى الاب البطريرك يوحنا على يد الكاردينال بلوجا – احد المرسلين الكاثوليك – يطلب منه أن يقبل هو وكنيسته الخضوع لسلطانه، ولكن هذه الدعوة رفضت بالطبع.</w:t>
      </w:r>
    </w:p>
    <w:p w:rsidR="00390DA5" w:rsidRDefault="002D12B2" w:rsidP="00E9311A">
      <w:pPr>
        <w:bidi/>
        <w:spacing w:after="0"/>
        <w:rPr>
          <w:rFonts w:cs="Arabic Transparent"/>
          <w:sz w:val="28"/>
          <w:szCs w:val="28"/>
          <w:rtl/>
        </w:rPr>
      </w:pPr>
      <w:r w:rsidRPr="00E9311A">
        <w:rPr>
          <w:rFonts w:cs="Arabic Transparent"/>
          <w:sz w:val="28"/>
          <w:szCs w:val="28"/>
          <w:rtl/>
        </w:rPr>
        <w:t>-وفي عهد بابا روما التالي وهو بندكت 14 انكسر وجود اتحاد بين كنيسة الأقباط وبين الكنيسة الكاثوليكية، واقفل باب الدعوة لهذا بالشكل الودي، ولجأ إلى اسلوب اخر، فقد كان بمدينة القديس قس قبطي كاثوليكي اسمه القس أثناسيوس، فرسمه مطرانا في 1741 على مصر، إلا انه خشي المجيء إليها لتربص الأقباط به فظل في اورشليم، وكان له نائب في مصر هو القس يسطس المراغى، وكان يوجد أيامها شاب قبطي اسمه روفائيل الطوخى من جرجا اخذه الكاثوليك بالقوة وهو صغير، وارسلوه ليدرس اللاهوت في روما، وبعد اتمام دراسته عينه الأسقف الكاثوليكي أسقفا على الفيوم ثم استدعاه إليه ثانية ليساعده في تأليف كتب باللغة القبطية وتصحيح كتب الطقوس الكنسية.</w:t>
      </w:r>
    </w:p>
    <w:p w:rsidR="00390DA5" w:rsidRDefault="002D12B2" w:rsidP="00E9311A">
      <w:pPr>
        <w:bidi/>
        <w:spacing w:after="0"/>
        <w:rPr>
          <w:rFonts w:cs="Arabic Transparent"/>
          <w:sz w:val="28"/>
          <w:szCs w:val="28"/>
          <w:rtl/>
        </w:rPr>
      </w:pPr>
      <w:r w:rsidRPr="00E9311A">
        <w:rPr>
          <w:rFonts w:cs="Arabic Transparent"/>
          <w:sz w:val="28"/>
          <w:szCs w:val="28"/>
          <w:rtl/>
        </w:rPr>
        <w:t>وفي السنين الاخيرة من القرن الثامن عشر تمكن الكاثوليك من استمالة أسقف جرجا القبطي إلى مذهبهم، ولما مال إليهم حرم من الكنيسة القبطية، بل ونقم المسلمون عليه ايضا فهرب إلى روما حيث ظل بها إلى أن مات في سنه 1807.</w:t>
      </w:r>
    </w:p>
    <w:p w:rsidR="00390DA5" w:rsidRDefault="002D12B2" w:rsidP="00E9311A">
      <w:pPr>
        <w:bidi/>
        <w:spacing w:after="0"/>
        <w:rPr>
          <w:rFonts w:cs="Arabic Transparent"/>
          <w:sz w:val="28"/>
          <w:szCs w:val="28"/>
          <w:rtl/>
        </w:rPr>
      </w:pPr>
      <w:r w:rsidRPr="00E9311A">
        <w:rPr>
          <w:rFonts w:cs="Arabic Transparent"/>
          <w:sz w:val="28"/>
          <w:szCs w:val="28"/>
          <w:rtl/>
        </w:rPr>
        <w:t>كان من نتيجة الغزو الكاثوليكي الهمجي على الأقباط، وانضمام بعض الأقباط إليهم أن نشأ نشوز بين افراد العائلات وظهرت الانقسامات بسبب الشركات والاموال والزواج واشتكى كبار الكتاب لمخدوميهم من الامراء، من سوء تصرفات الكهنة الكاثوليك وتعديهم على حقوق بطريركهم، فعقد لذلك مجلس بحضورهم وحضور البطريرك القبطي وقسيس الكاثوليك بالمحكمة الشرعية الكبرى، وبعد سماع اقوال المشتكي واحتجاج المشتكي عليهم، تقرر التصريح لبطريرك الأقباط باستعمال السلطة الدينية على أبناء ملته، والتصرف فيهم بما توجبه قوانينه المرعية، وعدم التعرض له، او التعدي على حقوقه، وتحررت بناء على ذلك حجة من المحكمة وسلمت ليد البطريرك.</w:t>
      </w:r>
    </w:p>
    <w:p w:rsidR="00390DA5" w:rsidRDefault="002D12B2" w:rsidP="00E9311A">
      <w:pPr>
        <w:bidi/>
        <w:spacing w:after="0"/>
        <w:rPr>
          <w:rFonts w:cs="Arabic Transparent"/>
          <w:sz w:val="28"/>
          <w:szCs w:val="28"/>
          <w:rtl/>
        </w:rPr>
      </w:pPr>
      <w:r w:rsidRPr="00E9311A">
        <w:rPr>
          <w:rFonts w:cs="Arabic Transparent"/>
          <w:sz w:val="28"/>
          <w:szCs w:val="28"/>
          <w:rtl/>
        </w:rPr>
        <w:t xml:space="preserve">وقد نشر المندوب الكاثوليكي البابوي بمصر رسالة على جماعة الكاثوليك الذين كانوا كلهم في الوجه القبلي، وذلك تنفيذ للمعاهدة التي تمت بينه وبين البطريرك القبطي سنه 1794 عند معتمد دولة النمسا، وفيها يوص الأقباط الذي دخلوا الكاثوليكية بمدن: جرجا - اخميم - فرشوط - نقادة، بذلك الاتفاق الذي عقد بينه بصفته رئيس عام رهبان المرسلين الكاثوليك والخواجة كركور وشتى قنصل النمسا والاب اكليندس رئيس عام سابق، وبين البطريرك انبا يؤانس والمعلم ابراهيم الجوهري والمعلم جرجس اخيه رؤساء طائفة الأقباط بمصر، وكان الاتفاق على ما ياتى: </w:t>
      </w:r>
    </w:p>
    <w:p w:rsidR="00390DA5" w:rsidRDefault="002D12B2" w:rsidP="00E9311A">
      <w:pPr>
        <w:bidi/>
        <w:spacing w:after="0"/>
        <w:rPr>
          <w:rFonts w:cs="Arabic Transparent"/>
          <w:sz w:val="28"/>
          <w:szCs w:val="28"/>
          <w:rtl/>
        </w:rPr>
      </w:pPr>
      <w:r w:rsidRPr="00E9311A">
        <w:rPr>
          <w:rFonts w:cs="Arabic Transparent"/>
          <w:sz w:val="28"/>
          <w:szCs w:val="28"/>
          <w:rtl/>
        </w:rPr>
        <w:t xml:space="preserve">أولا:المتزوجون من الفريقين لهم حرية الصلاة في اية كنيسة ارادوها: قبطية كانت ام كاثوليكية </w:t>
      </w:r>
      <w:r w:rsidRPr="00E9311A">
        <w:rPr>
          <w:rFonts w:cs="Arabic Transparent"/>
          <w:sz w:val="28"/>
          <w:szCs w:val="28"/>
          <w:rtl/>
        </w:rPr>
        <w:br/>
        <w:t xml:space="preserve">ثانيا: من الان فصاعدا لا ينبغى أن يتزوج الأقباط من الكاثوليك ولا الكاثوليك من الأقباط </w:t>
      </w:r>
      <w:r w:rsidRPr="00E9311A">
        <w:rPr>
          <w:rFonts w:cs="Arabic Transparent"/>
          <w:sz w:val="28"/>
          <w:szCs w:val="28"/>
          <w:rtl/>
        </w:rPr>
        <w:br/>
        <w:t xml:space="preserve">ثالثا: لا يدخل قسوس الكاثوليك بيوت الأرثوذكس ليكرزوا لهم ولا قسوس الأرثوذكس بيوت الكاثوليك </w:t>
      </w:r>
    </w:p>
    <w:p w:rsidR="00390DA5" w:rsidRDefault="002D12B2" w:rsidP="00E9311A">
      <w:pPr>
        <w:bidi/>
        <w:spacing w:after="0"/>
        <w:rPr>
          <w:rFonts w:cs="Arabic Transparent"/>
          <w:sz w:val="28"/>
          <w:szCs w:val="28"/>
          <w:rtl/>
        </w:rPr>
      </w:pPr>
      <w:r w:rsidRPr="00E9311A">
        <w:rPr>
          <w:rFonts w:cs="Arabic Transparent"/>
          <w:sz w:val="28"/>
          <w:szCs w:val="28"/>
          <w:rtl/>
        </w:rPr>
        <w:t xml:space="preserve">رابعا: لا ينبغى أن يحدد لأحد كنيسة معينة يصلي بها، بل يترك لكل واحد حق اختيار الكنيسة التي يحب أن يصلى فيها </w:t>
      </w:r>
    </w:p>
    <w:p w:rsidR="00390DA5" w:rsidRDefault="002D12B2" w:rsidP="00E9311A">
      <w:pPr>
        <w:bidi/>
        <w:spacing w:after="0"/>
        <w:rPr>
          <w:rFonts w:cs="Arabic Transparent"/>
          <w:sz w:val="28"/>
          <w:szCs w:val="28"/>
          <w:rtl/>
        </w:rPr>
      </w:pPr>
      <w:r w:rsidRPr="00E9311A">
        <w:rPr>
          <w:rFonts w:cs="Arabic Transparent"/>
          <w:sz w:val="28"/>
          <w:szCs w:val="28"/>
          <w:rtl/>
        </w:rPr>
        <w:t>خامسا: لا يصح فيما بعد اذا حدث خلاف أن يرفع الامر إلى رجال الحكومة بل إلى الرؤساء من الكنيستين، ولهم حق مقاطعة المعتدى.</w:t>
      </w:r>
    </w:p>
    <w:p w:rsidR="002D12B2" w:rsidRPr="00E9311A" w:rsidRDefault="002D12B2" w:rsidP="00390DA5">
      <w:pPr>
        <w:bidi/>
        <w:spacing w:after="0"/>
        <w:rPr>
          <w:rFonts w:cs="Arabic Transparent"/>
          <w:sz w:val="28"/>
          <w:szCs w:val="28"/>
          <w:rtl/>
        </w:rPr>
      </w:pPr>
      <w:r w:rsidRPr="00E9311A">
        <w:rPr>
          <w:rFonts w:cs="Arabic Transparent"/>
          <w:sz w:val="28"/>
          <w:szCs w:val="28"/>
          <w:rtl/>
        </w:rPr>
        <w:t>ولما بلغ السلطان العثماني أن الارساليات الكاثوليكية وهى بالطبع اجنبية في نظرة بدأت ترسخ اقدامها في البلاد ، خشي امتداد سطوة الاجانب في بلاده، فارسل إلى بطريرك الكنيسة اليونانية، وطلب منه أن يحذر جميع افراد رعيته من دخول الكنائس الكاثوليكية وكان معظم الذين اعتنقوا المذهب الكاثوليكي من السوريين الذين ارادوا أن يحتموا بهذا المذهب من تعدى المسلمين عليهم، وسن السلطان غرامة الف كيس على الذين يذ</w:t>
      </w:r>
      <w:r w:rsidR="00390DA5">
        <w:rPr>
          <w:rFonts w:cs="Arabic Transparent"/>
          <w:sz w:val="28"/>
          <w:szCs w:val="28"/>
          <w:rtl/>
        </w:rPr>
        <w:t>هبون لمعابد المرسلين اليسوعيين</w:t>
      </w:r>
      <w:r w:rsidR="00390DA5">
        <w:rPr>
          <w:rFonts w:cs="Arabic Transparent" w:hint="cs"/>
          <w:sz w:val="28"/>
          <w:szCs w:val="28"/>
          <w:rtl/>
        </w:rPr>
        <w:t xml:space="preserve">، </w:t>
      </w:r>
      <w:r w:rsidRPr="00E9311A">
        <w:rPr>
          <w:rFonts w:cs="Arabic Transparent"/>
          <w:sz w:val="28"/>
          <w:szCs w:val="28"/>
          <w:rtl/>
        </w:rPr>
        <w:t>فجمع السوريون هذا المبلغ وسلموه للسلطان وفيما بعد قبض احدا امراء المماليك على أربعة من المرسلين الكاثوليك، ولم يفرج عنهم إلا بعد أن دفعوا غرامه كبيرة.</w:t>
      </w:r>
      <w:r w:rsidRPr="00E9311A">
        <w:rPr>
          <w:rFonts w:cs="Arabic Transparent"/>
          <w:sz w:val="28"/>
          <w:szCs w:val="28"/>
          <w:rtl/>
        </w:rPr>
        <w:br/>
        <w:t>وهكذا عانت الكنيسة في أيام هذا البطريرك الكثير من هؤلاء الكاثوليك إلى أن تنيَّح في 1745</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29" style="width:0;height:1.5pt" o:hralign="center" o:hrstd="t" o:hr="t" fillcolor="#a0a0a0" stroked="f"/>
        </w:pict>
      </w:r>
    </w:p>
    <w:p w:rsidR="00BF2206" w:rsidRPr="00BF2206" w:rsidRDefault="002D12B2" w:rsidP="00BF2206">
      <w:pPr>
        <w:pStyle w:val="a1"/>
        <w:rPr>
          <w:rtl/>
        </w:rPr>
      </w:pPr>
      <w:r w:rsidRPr="00E9311A">
        <w:rPr>
          <w:rtl/>
        </w:rPr>
        <w:t>البابا مرقس السابع</w:t>
      </w:r>
      <w:r w:rsidR="00BF2206">
        <w:rPr>
          <w:rFonts w:hint="cs"/>
          <w:rtl/>
        </w:rPr>
        <w:t xml:space="preserve"> </w:t>
      </w:r>
      <w:r w:rsidRPr="00BF2206">
        <w:rPr>
          <w:rFonts w:cs="Arabic Transparent"/>
          <w:rtl/>
        </w:rPr>
        <w:t>( 1745 - 1769 م)</w:t>
      </w:r>
    </w:p>
    <w:p w:rsidR="00BF2206"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قوصنا </w:t>
      </w:r>
    </w:p>
    <w:p w:rsidR="00BF220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سمعان </w:t>
      </w:r>
    </w:p>
    <w:p w:rsidR="00BF2206"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BF2206">
        <w:rPr>
          <w:rFonts w:cs="Arabic Transparent" w:hint="cs"/>
          <w:sz w:val="28"/>
          <w:szCs w:val="28"/>
          <w:rtl/>
        </w:rPr>
        <w:tab/>
      </w:r>
      <w:r w:rsidR="00BF2206">
        <w:rPr>
          <w:rFonts w:cs="Arabic Transparent" w:hint="cs"/>
          <w:sz w:val="28"/>
          <w:szCs w:val="28"/>
          <w:rtl/>
        </w:rPr>
        <w:tab/>
      </w:r>
      <w:r w:rsidRPr="00E9311A">
        <w:rPr>
          <w:rFonts w:cs="Arabic Transparent"/>
          <w:sz w:val="28"/>
          <w:szCs w:val="28"/>
          <w:rtl/>
        </w:rPr>
        <w:t>دير أنبا أنطونيوس</w:t>
      </w:r>
    </w:p>
    <w:p w:rsidR="00BF2206"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24 بشنس 1461 للشهداء - 30 مايو 1745 للميلاد </w:t>
      </w:r>
    </w:p>
    <w:p w:rsidR="00BF2206"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12 بشنس 1485 للشهداء - 18 مايو 1769 للميلاد </w:t>
      </w:r>
    </w:p>
    <w:p w:rsidR="00BF2206"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23 سنة و11 شهرا و18 يوما </w:t>
      </w:r>
    </w:p>
    <w:p w:rsidR="00BF2206"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أشهر و5 أيام </w:t>
      </w:r>
    </w:p>
    <w:p w:rsidR="00BF2206"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الروم </w:t>
      </w:r>
    </w:p>
    <w:p w:rsidR="00BF2206"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بمصر </w:t>
      </w:r>
    </w:p>
    <w:p w:rsidR="00BF2206"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محمود الأول - عثمان الثالث - مصطفي الثالث</w:t>
      </w:r>
    </w:p>
    <w:p w:rsidR="00BF2206" w:rsidRDefault="00BF2206" w:rsidP="00E9311A">
      <w:pPr>
        <w:bidi/>
        <w:spacing w:after="0"/>
        <w:rPr>
          <w:rFonts w:cs="Arabic Transparent"/>
          <w:sz w:val="28"/>
          <w:szCs w:val="28"/>
          <w:rtl/>
        </w:rPr>
      </w:pPr>
    </w:p>
    <w:p w:rsidR="00BF2206" w:rsidRDefault="002D12B2" w:rsidP="00BF2206">
      <w:pPr>
        <w:pStyle w:val="ListParagraph"/>
        <w:numPr>
          <w:ilvl w:val="0"/>
          <w:numId w:val="124"/>
        </w:numPr>
        <w:bidi/>
        <w:spacing w:after="0"/>
        <w:rPr>
          <w:rFonts w:cs="Arabic Transparent"/>
          <w:sz w:val="28"/>
          <w:szCs w:val="28"/>
        </w:rPr>
      </w:pPr>
      <w:r w:rsidRPr="00BF2206">
        <w:rPr>
          <w:rFonts w:cs="Arabic Transparent"/>
          <w:sz w:val="28"/>
          <w:szCs w:val="28"/>
          <w:rtl/>
        </w:rPr>
        <w:t>رسم بطريركاً في الرابع وا</w:t>
      </w:r>
      <w:r w:rsidR="00BF2206">
        <w:rPr>
          <w:rFonts w:cs="Arabic Transparent"/>
          <w:sz w:val="28"/>
          <w:szCs w:val="28"/>
          <w:rtl/>
        </w:rPr>
        <w:t xml:space="preserve">لعشرين من شهر بشنس سنة 1461 ش. </w:t>
      </w:r>
    </w:p>
    <w:p w:rsidR="00BF2206" w:rsidRDefault="002D12B2" w:rsidP="00BF2206">
      <w:pPr>
        <w:pStyle w:val="ListParagraph"/>
        <w:numPr>
          <w:ilvl w:val="0"/>
          <w:numId w:val="124"/>
        </w:numPr>
        <w:bidi/>
        <w:spacing w:after="0"/>
        <w:rPr>
          <w:rFonts w:cs="Arabic Transparent"/>
          <w:sz w:val="28"/>
          <w:szCs w:val="28"/>
        </w:rPr>
      </w:pPr>
      <w:r w:rsidRPr="00BF2206">
        <w:rPr>
          <w:rFonts w:cs="Arabic Transparent"/>
          <w:sz w:val="28"/>
          <w:szCs w:val="28"/>
          <w:rtl/>
        </w:rPr>
        <w:t>كان هذا البابا رحوما</w:t>
      </w:r>
      <w:r w:rsidR="00BF2206">
        <w:rPr>
          <w:rFonts w:cs="Arabic Transparent"/>
          <w:sz w:val="28"/>
          <w:szCs w:val="28"/>
          <w:rtl/>
        </w:rPr>
        <w:t xml:space="preserve">ً باراً شجى الصوت فصيح اللسان. </w:t>
      </w:r>
    </w:p>
    <w:p w:rsidR="00BF2206" w:rsidRDefault="002D12B2" w:rsidP="00BF2206">
      <w:pPr>
        <w:pStyle w:val="ListParagraph"/>
        <w:numPr>
          <w:ilvl w:val="0"/>
          <w:numId w:val="124"/>
        </w:numPr>
        <w:bidi/>
        <w:spacing w:after="0"/>
        <w:rPr>
          <w:rFonts w:cs="Arabic Transparent"/>
          <w:sz w:val="28"/>
          <w:szCs w:val="28"/>
        </w:rPr>
      </w:pPr>
      <w:r w:rsidRPr="00BF2206">
        <w:rPr>
          <w:rFonts w:cs="Arabic Transparent"/>
          <w:sz w:val="28"/>
          <w:szCs w:val="28"/>
          <w:rtl/>
        </w:rPr>
        <w:t>قاسى شدائد كثيرة وأهوالاً عظيمة، أحيان</w:t>
      </w:r>
      <w:r w:rsidR="00BF2206">
        <w:rPr>
          <w:rFonts w:cs="Arabic Transparent"/>
          <w:sz w:val="28"/>
          <w:szCs w:val="28"/>
          <w:rtl/>
        </w:rPr>
        <w:t xml:space="preserve">اً من المخالفين وأخري من شعبه. </w:t>
      </w:r>
    </w:p>
    <w:p w:rsidR="00BF2206" w:rsidRPr="00BF2206" w:rsidRDefault="002D12B2" w:rsidP="00BF2206">
      <w:pPr>
        <w:pStyle w:val="ListParagraph"/>
        <w:numPr>
          <w:ilvl w:val="0"/>
          <w:numId w:val="124"/>
        </w:numPr>
        <w:bidi/>
        <w:spacing w:after="0"/>
        <w:rPr>
          <w:rFonts w:cs="Arabic Transparent"/>
          <w:sz w:val="28"/>
          <w:szCs w:val="28"/>
          <w:rtl/>
        </w:rPr>
      </w:pPr>
      <w:r w:rsidRPr="00BF2206">
        <w:rPr>
          <w:rFonts w:cs="Arabic Transparent"/>
          <w:sz w:val="28"/>
          <w:szCs w:val="28"/>
          <w:rtl/>
        </w:rPr>
        <w:t xml:space="preserve">ولما أكمل سعيه المبارك تنيَّح بسلام في اليوم الثانى عشر من شهر بشنس سنة 1485 ش، بعد أن أقام على الكرسي المرقسى مدة 23 سنة و11 شهراً و18 يوما. </w:t>
      </w:r>
    </w:p>
    <w:p w:rsidR="00BF2206" w:rsidRDefault="00BF2206" w:rsidP="00E9311A">
      <w:pPr>
        <w:bidi/>
        <w:spacing w:after="0"/>
        <w:rPr>
          <w:rFonts w:cs="Arabic Transparent"/>
          <w:sz w:val="28"/>
          <w:szCs w:val="28"/>
          <w:rtl/>
        </w:rPr>
      </w:pPr>
    </w:p>
    <w:p w:rsidR="00BF2206" w:rsidRPr="00BF2206" w:rsidRDefault="002D12B2" w:rsidP="00BF2206">
      <w:pPr>
        <w:bidi/>
        <w:spacing w:after="0"/>
        <w:rPr>
          <w:rFonts w:cs="Arabic Transparent"/>
          <w:b/>
          <w:bCs/>
          <w:sz w:val="28"/>
          <w:szCs w:val="28"/>
          <w:u w:val="single"/>
          <w:rtl/>
        </w:rPr>
      </w:pPr>
      <w:r w:rsidRPr="00BF2206">
        <w:rPr>
          <w:rFonts w:cs="Arabic Transparent"/>
          <w:b/>
          <w:bCs/>
          <w:sz w:val="28"/>
          <w:szCs w:val="28"/>
          <w:u w:val="single"/>
          <w:rtl/>
        </w:rPr>
        <w:t>السيرة كما ذكرت في كتاب السنكسار</w:t>
      </w:r>
    </w:p>
    <w:p w:rsidR="00BF2206" w:rsidRDefault="002D12B2" w:rsidP="00BF2206">
      <w:pPr>
        <w:bidi/>
        <w:spacing w:after="0"/>
        <w:rPr>
          <w:rFonts w:cs="Arabic Transparent"/>
          <w:sz w:val="28"/>
          <w:szCs w:val="28"/>
          <w:rtl/>
        </w:rPr>
      </w:pPr>
      <w:r w:rsidRPr="00E9311A">
        <w:rPr>
          <w:rFonts w:cs="Arabic Transparent"/>
          <w:sz w:val="28"/>
          <w:szCs w:val="28"/>
          <w:rtl/>
        </w:rPr>
        <w:t>تذكار نياحة البابا مرقس السابع البطريرك (106) (12 بشنس)</w:t>
      </w:r>
    </w:p>
    <w:p w:rsidR="00BF2206" w:rsidRDefault="002D12B2" w:rsidP="00BF2206">
      <w:pPr>
        <w:bidi/>
        <w:spacing w:after="0"/>
        <w:rPr>
          <w:rFonts w:cs="Arabic Transparent"/>
          <w:sz w:val="28"/>
          <w:szCs w:val="28"/>
          <w:rtl/>
        </w:rPr>
      </w:pPr>
      <w:r w:rsidRPr="00E9311A">
        <w:rPr>
          <w:rFonts w:cs="Arabic Transparent"/>
          <w:sz w:val="28"/>
          <w:szCs w:val="28"/>
          <w:rtl/>
        </w:rPr>
        <w:t xml:space="preserve">تعيد الكنيسة في هذا اليوم من سنة 1485 ش (18 مايو سنة 1769م) بتذكار نياحة البابا مرقص السابع البطريرك (106). وكان هذا البابا من ناحية قلوصنا من أعمال أبرشية البهنسا وكان اسمه سمعان وذهب أولا إلى دير أنبا أنطونيوس وهو شاب صغير السن وأقام فيه مدة وكان يتردد علي ديري أنبا أنطونيوس وأنبا بولا ولبس زي الرهبنة ورسم كاهنا بدير أنبا بولا بجبل نمرا. ولما تنيَّح البابا يوأنس السابع عشر البطريرك (105) وقع الاختيار عليه ليخلفه علي الكرسي البطريركي فأحضروه من ديره ورسموه بطريركا في يوم الأحد الرابع والعشرين من شهر بشنس سنة 1461 ش (30 مايو سنة 1745 م) تذكار دخول المسيح أرض مصر وكان هذا البابا رحوما شجي الصوت فصيح اللسان وبعد سنتين من رئاسته حصلت فتنة عظيمة بين العسكر في مصر قتل فيها كثير من الأمراء وهرب البعض منهم إلى الصعيد ثم هاجروا إلى الحجاز وأزال الله عنهم هذا الشدة بعد أن ظلت قائمة مدة من الزمن. </w:t>
      </w:r>
      <w:r w:rsidRPr="00E9311A">
        <w:rPr>
          <w:rFonts w:cs="Arabic Transparent"/>
          <w:sz w:val="28"/>
          <w:szCs w:val="28"/>
          <w:rtl/>
        </w:rPr>
        <w:br/>
        <w:t xml:space="preserve">وقد قاسي هذا البابا في تلك الأيام شدائد وأهوالا كثيرة أحيانا من المخالفين وأخري من الشعب </w:t>
      </w:r>
      <w:r w:rsidRPr="00E9311A">
        <w:rPr>
          <w:rFonts w:cs="Arabic Transparent"/>
          <w:sz w:val="28"/>
          <w:szCs w:val="28"/>
          <w:rtl/>
        </w:rPr>
        <w:br/>
        <w:t xml:space="preserve">وقد قام هذا البابا برسامة الأنبا بطرس مطرانا علي الوجه القبلي ليرعى قطيعه خوفا عليهم من الذئاب ا لخاطفة. وفي آخر أيامه تنيَّح الأنبا يوأنس الرابع عشر مطران كرسي أثيوبيا الثالث بعد المائة من مطارنة أثيوبيا وحضرت إليه بعثة من ملك أثيوبيا لرسامة مطران فرسم لهم قبل نياحته بستة اشهر الأنبا يوساب الرابع ولم يبرح القطر المصري إلا بعد نياحة البابا البطريرك </w:t>
      </w:r>
      <w:r w:rsidRPr="00E9311A">
        <w:rPr>
          <w:rFonts w:cs="Arabic Transparent"/>
          <w:sz w:val="28"/>
          <w:szCs w:val="28"/>
          <w:rtl/>
        </w:rPr>
        <w:br/>
        <w:t>وقد عاجلته المنية عندما كان مقيما بكنيسة السيدة العذراء بدير العدوية جهة المعادي بضواحي مصر وقبيل صعود روحه الطاهرة رأي الأبوين العظيمين أنطونيوس وبولا حاضرين في الساعة الثانية من نهار الخميس المبارك وكانت الكنيسة تحتفل فيه بتذكار عيد القديسة الطاهرة الشهيدة دميانة وتذكار رئيس الملائكة ميخائيل وتذكار نياحة القديس العظيم يوحنا ذهبي الفم وبعد نياحته مباشرة نقلوه في مركب وأحضروا جسده الطاهر إلى دير البطل العظيم مار جرجس ووضعوه بدير الراهبات تحت المقصورة. وفي يوم الجمعة 13 بشنس حضر من المطارنة الأنبا يوساب مطران كرسي أثيوبيا والأنبا بطرس مطران الصعيد وجميع القمامصة والقسوس والشمامسة وسائر الأراخنة وغسلوا وجه البابا المتنيَّح ويديه ورجليه بماء الورد والحنوط الثمينة وألبسوه ملابسه الكهنوتية ووضعوه في تابوت وحملوه وأمامه الكهنة بالمجامر والشموع والرايات والنواقيس إلى أن وصلوا به إلى كنيسة مرقوريوس أبي سيفين حيث صلوا عليه بما يليق بكرامته ودفنوه بمقبرة الأباء المباركة. وقد أقام علي الكرسي البطريركي مدة 23 سنة و11 شهرا و18 يوما وعاصر من السلاطين محمود الأول وعثمان الثالث ومصطفي الثالث وخلا الكرسي بعده خمسة أشهر وخمسة أيام.</w:t>
      </w:r>
    </w:p>
    <w:p w:rsidR="00BF2206" w:rsidRDefault="002D12B2" w:rsidP="00BF2206">
      <w:pPr>
        <w:bidi/>
        <w:spacing w:after="0"/>
        <w:rPr>
          <w:rFonts w:cs="Arabic Transparent"/>
          <w:sz w:val="28"/>
          <w:szCs w:val="28"/>
          <w:rtl/>
        </w:rPr>
      </w:pPr>
      <w:r w:rsidRPr="00E9311A">
        <w:rPr>
          <w:rFonts w:cs="Arabic Transparent"/>
          <w:sz w:val="28"/>
          <w:szCs w:val="28"/>
          <w:rtl/>
        </w:rPr>
        <w:t>صلاته تكون معنا. آمين</w:t>
      </w:r>
    </w:p>
    <w:p w:rsidR="00BF2206" w:rsidRPr="00BF2206" w:rsidRDefault="002D12B2" w:rsidP="00BF2206">
      <w:pPr>
        <w:bidi/>
        <w:spacing w:after="0"/>
        <w:rPr>
          <w:rFonts w:cs="Arabic Transparent"/>
          <w:b/>
          <w:bCs/>
          <w:sz w:val="28"/>
          <w:szCs w:val="28"/>
          <w:u w:val="single"/>
          <w:rtl/>
        </w:rPr>
      </w:pPr>
      <w:r w:rsidRPr="00BF2206">
        <w:rPr>
          <w:rFonts w:cs="Arabic Transparent"/>
          <w:b/>
          <w:bCs/>
          <w:sz w:val="28"/>
          <w:szCs w:val="28"/>
          <w:u w:val="single"/>
          <w:rtl/>
        </w:rPr>
        <w:br/>
        <w:t>معلومات إضافية</w:t>
      </w:r>
    </w:p>
    <w:p w:rsidR="002D12B2" w:rsidRPr="00E9311A" w:rsidRDefault="002D12B2" w:rsidP="00BF2206">
      <w:pPr>
        <w:bidi/>
        <w:spacing w:after="0"/>
        <w:rPr>
          <w:rFonts w:cs="Arabic Transparent"/>
          <w:sz w:val="28"/>
          <w:szCs w:val="28"/>
          <w:rtl/>
        </w:rPr>
      </w:pPr>
      <w:r w:rsidRPr="00E9311A">
        <w:rPr>
          <w:rFonts w:cs="Arabic Transparent"/>
          <w:sz w:val="28"/>
          <w:szCs w:val="28"/>
          <w:rtl/>
        </w:rPr>
        <w:t>سيم بطريركا في 1745 وكان اصلا اسمه سمعان من بلدة قلوصنا مركز سمالوط المنيا ترهب في دير الأنبا بولا، تميز بطلاقة لسانه وحسن صوته وسيرته الحميدة، وظل بطريركا 24 سنه حيث تنيَّح في عام 1769 بدير السيدة العذراء بالعدوية ودفن بحارة الطريرك بآبي سيفين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0" style="width:0;height:1.5pt" o:hralign="center" o:hrstd="t" o:hr="t" fillcolor="#a0a0a0" stroked="f"/>
        </w:pict>
      </w:r>
    </w:p>
    <w:p w:rsidR="00BF2206" w:rsidRPr="00BF2206" w:rsidRDefault="002D12B2" w:rsidP="00BF2206">
      <w:pPr>
        <w:pStyle w:val="a1"/>
        <w:rPr>
          <w:rtl/>
        </w:rPr>
      </w:pPr>
      <w:r w:rsidRPr="00E9311A">
        <w:rPr>
          <w:rtl/>
        </w:rPr>
        <w:t>البابا يوأنس الثامن عشر</w:t>
      </w:r>
      <w:r w:rsidR="00BF2206">
        <w:rPr>
          <w:rFonts w:hint="cs"/>
          <w:rtl/>
        </w:rPr>
        <w:t xml:space="preserve"> </w:t>
      </w:r>
      <w:r w:rsidRPr="00BF2206">
        <w:rPr>
          <w:rFonts w:cs="Arabic Transparent"/>
          <w:rtl/>
        </w:rPr>
        <w:t>( 1769 - 1769 م)</w:t>
      </w:r>
    </w:p>
    <w:p w:rsidR="00BF2206" w:rsidRDefault="002D12B2" w:rsidP="00E9311A">
      <w:pPr>
        <w:bidi/>
        <w:spacing w:after="0"/>
        <w:rPr>
          <w:rFonts w:cs="Arabic Transparent"/>
          <w:sz w:val="28"/>
          <w:szCs w:val="28"/>
          <w:rtl/>
        </w:rPr>
      </w:pPr>
      <w:r w:rsidRPr="00E9311A">
        <w:rPr>
          <w:rFonts w:cs="Arabic Transparent"/>
          <w:sz w:val="28"/>
          <w:szCs w:val="28"/>
          <w:rtl/>
        </w:rPr>
        <w:br/>
        <w:t>المدينة الأصلية له:</w:t>
      </w:r>
      <w:r w:rsidR="00BF2206">
        <w:rPr>
          <w:rFonts w:cs="Arabic Transparent" w:hint="cs"/>
          <w:sz w:val="28"/>
          <w:szCs w:val="28"/>
          <w:rtl/>
        </w:rPr>
        <w:tab/>
      </w:r>
      <w:r w:rsidR="00BF2206">
        <w:rPr>
          <w:rFonts w:cs="Arabic Transparent" w:hint="cs"/>
          <w:sz w:val="28"/>
          <w:szCs w:val="28"/>
          <w:rtl/>
        </w:rPr>
        <w:tab/>
      </w:r>
      <w:r w:rsidRPr="00E9311A">
        <w:rPr>
          <w:rFonts w:cs="Arabic Transparent"/>
          <w:sz w:val="28"/>
          <w:szCs w:val="28"/>
          <w:rtl/>
        </w:rPr>
        <w:t xml:space="preserve">الفيوم </w:t>
      </w:r>
    </w:p>
    <w:p w:rsidR="00BF220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يوسف </w:t>
      </w:r>
    </w:p>
    <w:p w:rsidR="00BF2206"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BF2206">
        <w:rPr>
          <w:rFonts w:cs="Arabic Transparent" w:hint="cs"/>
          <w:sz w:val="28"/>
          <w:szCs w:val="28"/>
          <w:rtl/>
        </w:rPr>
        <w:tab/>
      </w:r>
      <w:r w:rsidR="00BF2206">
        <w:rPr>
          <w:rFonts w:cs="Arabic Transparent" w:hint="cs"/>
          <w:sz w:val="28"/>
          <w:szCs w:val="28"/>
          <w:rtl/>
        </w:rPr>
        <w:tab/>
      </w:r>
      <w:r w:rsidRPr="00E9311A">
        <w:rPr>
          <w:rFonts w:cs="Arabic Transparent"/>
          <w:sz w:val="28"/>
          <w:szCs w:val="28"/>
          <w:rtl/>
        </w:rPr>
        <w:t xml:space="preserve">دير أنبا أنطونيوس </w:t>
      </w:r>
    </w:p>
    <w:p w:rsidR="00BF2206"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15 بابه 1486 للشهداء - 23 أكتوبر 1769 للميلاد</w:t>
      </w:r>
    </w:p>
    <w:p w:rsidR="00BF2206"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 بؤونه 1512 للشهداء - 7 يونيو 1769 للميلاد </w:t>
      </w:r>
    </w:p>
    <w:p w:rsidR="00BF2206"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26 سنة و7 أشهر و14 يوما </w:t>
      </w:r>
    </w:p>
    <w:p w:rsidR="00BF2206"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أشهر و26 يوما </w:t>
      </w:r>
    </w:p>
    <w:p w:rsidR="00BF2206"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الروم </w:t>
      </w:r>
    </w:p>
    <w:p w:rsidR="00BF2206"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أبو سيفين بمصر </w:t>
      </w:r>
    </w:p>
    <w:p w:rsidR="00BF2206"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مصطفي الثالث - على بك الكبير - مراد بك أبو الذهب</w:t>
      </w:r>
    </w:p>
    <w:p w:rsidR="00BF2206" w:rsidRDefault="00BF2206" w:rsidP="00E9311A">
      <w:pPr>
        <w:bidi/>
        <w:spacing w:after="0"/>
        <w:rPr>
          <w:rFonts w:cs="Arabic Transparent"/>
          <w:sz w:val="28"/>
          <w:szCs w:val="28"/>
          <w:rtl/>
        </w:rPr>
      </w:pPr>
    </w:p>
    <w:p w:rsidR="00BF2206" w:rsidRDefault="002D12B2" w:rsidP="00BF2206">
      <w:pPr>
        <w:pStyle w:val="ListParagraph"/>
        <w:numPr>
          <w:ilvl w:val="0"/>
          <w:numId w:val="125"/>
        </w:numPr>
        <w:bidi/>
        <w:spacing w:after="0"/>
        <w:rPr>
          <w:rFonts w:cs="Arabic Transparent"/>
          <w:sz w:val="28"/>
          <w:szCs w:val="28"/>
        </w:rPr>
      </w:pPr>
      <w:r w:rsidRPr="00BF2206">
        <w:rPr>
          <w:rFonts w:cs="Arabic Transparent"/>
          <w:sz w:val="28"/>
          <w:szCs w:val="28"/>
          <w:rtl/>
        </w:rPr>
        <w:t>كان من أهإلى الفيوم، وترهب بدير الأنبا أنطوني</w:t>
      </w:r>
      <w:r w:rsidR="00BF2206">
        <w:rPr>
          <w:rFonts w:cs="Arabic Transparent"/>
          <w:sz w:val="28"/>
          <w:szCs w:val="28"/>
          <w:rtl/>
        </w:rPr>
        <w:t xml:space="preserve">وس بجبل العربة. </w:t>
      </w:r>
    </w:p>
    <w:p w:rsidR="00BF2206" w:rsidRDefault="002D12B2" w:rsidP="00BF2206">
      <w:pPr>
        <w:pStyle w:val="ListParagraph"/>
        <w:numPr>
          <w:ilvl w:val="0"/>
          <w:numId w:val="125"/>
        </w:numPr>
        <w:bidi/>
        <w:spacing w:after="0"/>
        <w:rPr>
          <w:rFonts w:cs="Arabic Transparent"/>
          <w:sz w:val="28"/>
          <w:szCs w:val="28"/>
        </w:rPr>
      </w:pPr>
      <w:r w:rsidRPr="00BF2206">
        <w:rPr>
          <w:rFonts w:cs="Arabic Transparent"/>
          <w:sz w:val="28"/>
          <w:szCs w:val="28"/>
          <w:rtl/>
        </w:rPr>
        <w:t>لما خلا الكرسي المرقسى، رسموه ب</w:t>
      </w:r>
      <w:r w:rsidR="00BF2206">
        <w:rPr>
          <w:rFonts w:cs="Arabic Transparent"/>
          <w:sz w:val="28"/>
          <w:szCs w:val="28"/>
          <w:rtl/>
        </w:rPr>
        <w:t xml:space="preserve">طريركاً في 15 بابه سنة 1486 ش. </w:t>
      </w:r>
    </w:p>
    <w:p w:rsidR="00BF2206" w:rsidRDefault="002D12B2" w:rsidP="00BF2206">
      <w:pPr>
        <w:pStyle w:val="ListParagraph"/>
        <w:numPr>
          <w:ilvl w:val="0"/>
          <w:numId w:val="125"/>
        </w:numPr>
        <w:bidi/>
        <w:spacing w:after="0"/>
        <w:rPr>
          <w:rFonts w:cs="Arabic Transparent"/>
          <w:sz w:val="28"/>
          <w:szCs w:val="28"/>
        </w:rPr>
      </w:pPr>
      <w:r w:rsidRPr="00BF2206">
        <w:rPr>
          <w:rFonts w:cs="Arabic Transparent"/>
          <w:sz w:val="28"/>
          <w:szCs w:val="28"/>
          <w:rtl/>
        </w:rPr>
        <w:t>نالت البابا في مدة رئاسته شدائد وضيقات كثيرة من حكام البلاد والولاة العثمانيين وقام القائد التركى بمصادرة الخزينة البطريركية وأخذ أموالها. الأمر الذي اضطر البابا أن يختفي م</w:t>
      </w:r>
      <w:r w:rsidR="00BF2206">
        <w:rPr>
          <w:rFonts w:cs="Arabic Transparent"/>
          <w:sz w:val="28"/>
          <w:szCs w:val="28"/>
          <w:rtl/>
        </w:rPr>
        <w:t xml:space="preserve">ن ظلم هؤلاء الحكام. </w:t>
      </w:r>
    </w:p>
    <w:p w:rsidR="00BF2206" w:rsidRDefault="00BF2206" w:rsidP="00BF2206">
      <w:pPr>
        <w:pStyle w:val="ListParagraph"/>
        <w:numPr>
          <w:ilvl w:val="0"/>
          <w:numId w:val="125"/>
        </w:numPr>
        <w:bidi/>
        <w:spacing w:after="0"/>
        <w:rPr>
          <w:rFonts w:cs="Arabic Transparent"/>
          <w:sz w:val="28"/>
          <w:szCs w:val="28"/>
        </w:rPr>
      </w:pPr>
      <w:r>
        <w:rPr>
          <w:rFonts w:cs="Arabic Transparent"/>
          <w:sz w:val="28"/>
          <w:szCs w:val="28"/>
          <w:rtl/>
        </w:rPr>
        <w:t xml:space="preserve">قام بعمل الميرون المقدس. </w:t>
      </w:r>
    </w:p>
    <w:p w:rsidR="00BF2206" w:rsidRPr="00BF2206" w:rsidRDefault="002D12B2" w:rsidP="00BF2206">
      <w:pPr>
        <w:pStyle w:val="ListParagraph"/>
        <w:numPr>
          <w:ilvl w:val="0"/>
          <w:numId w:val="125"/>
        </w:numPr>
        <w:bidi/>
        <w:spacing w:after="0"/>
        <w:rPr>
          <w:rFonts w:cs="Arabic Transparent"/>
          <w:sz w:val="28"/>
          <w:szCs w:val="28"/>
          <w:rtl/>
        </w:rPr>
      </w:pPr>
      <w:r w:rsidRPr="00BF2206">
        <w:rPr>
          <w:rFonts w:cs="Arabic Transparent"/>
          <w:sz w:val="28"/>
          <w:szCs w:val="28"/>
          <w:rtl/>
        </w:rPr>
        <w:t xml:space="preserve">أقام على الكرسي المرقسى 26 سنة و7 أشهر و16 يوماً، وتنيَّح بسلام في اليوم الثانى من شهر بؤونه سنة 1512 ش. </w:t>
      </w:r>
    </w:p>
    <w:p w:rsidR="00BF2206" w:rsidRPr="00BF2206" w:rsidRDefault="00BF2206" w:rsidP="00BF2206">
      <w:pPr>
        <w:pStyle w:val="ListParagraph"/>
        <w:bidi/>
        <w:spacing w:after="0"/>
        <w:rPr>
          <w:rFonts w:cs="Arabic Transparent"/>
          <w:sz w:val="28"/>
          <w:szCs w:val="28"/>
          <w:rtl/>
        </w:rPr>
      </w:pPr>
    </w:p>
    <w:p w:rsidR="00BF2206" w:rsidRPr="00BF2206" w:rsidRDefault="002D12B2" w:rsidP="00E9311A">
      <w:pPr>
        <w:bidi/>
        <w:spacing w:after="0"/>
        <w:rPr>
          <w:rFonts w:cs="Arabic Transparent"/>
          <w:b/>
          <w:bCs/>
          <w:sz w:val="28"/>
          <w:szCs w:val="28"/>
          <w:u w:val="single"/>
          <w:rtl/>
        </w:rPr>
      </w:pPr>
      <w:r w:rsidRPr="00BF2206">
        <w:rPr>
          <w:rFonts w:cs="Arabic Transparent"/>
          <w:b/>
          <w:bCs/>
          <w:sz w:val="28"/>
          <w:szCs w:val="28"/>
          <w:u w:val="single"/>
          <w:rtl/>
        </w:rPr>
        <w:t>السيرة كما ذكرت في كتاب السنكسار</w:t>
      </w:r>
    </w:p>
    <w:p w:rsidR="00BF2206" w:rsidRDefault="002D12B2" w:rsidP="00E9311A">
      <w:pPr>
        <w:bidi/>
        <w:spacing w:after="0"/>
        <w:rPr>
          <w:rFonts w:cs="Arabic Transparent"/>
          <w:sz w:val="28"/>
          <w:szCs w:val="28"/>
          <w:rtl/>
        </w:rPr>
      </w:pPr>
      <w:r w:rsidRPr="00E9311A">
        <w:rPr>
          <w:rFonts w:cs="Arabic Transparent"/>
          <w:sz w:val="28"/>
          <w:szCs w:val="28"/>
          <w:rtl/>
        </w:rPr>
        <w:t>نياحة البابا يوأنس الثامن عشر البطريرك (107) (2 بؤونة)</w:t>
      </w:r>
    </w:p>
    <w:p w:rsidR="00BF2206" w:rsidRDefault="002D12B2" w:rsidP="00E9311A">
      <w:pPr>
        <w:bidi/>
        <w:spacing w:after="0"/>
        <w:rPr>
          <w:rFonts w:cs="Arabic Transparent"/>
          <w:sz w:val="28"/>
          <w:szCs w:val="28"/>
          <w:rtl/>
        </w:rPr>
      </w:pPr>
      <w:r w:rsidRPr="00E9311A">
        <w:rPr>
          <w:rFonts w:cs="Arabic Transparent"/>
          <w:sz w:val="28"/>
          <w:szCs w:val="28"/>
          <w:rtl/>
        </w:rPr>
        <w:t>في هذا اليوم تعيد الكنيسة بتذكار البابا يوأنس الثامن عشر البطريرك (107). وكان من أهالي الفيوم وكان يدعي أولا باسم يوسف وترهبن بدير القديس العظيم الأنبا أنطونيوس بجبل العربة فلما تنيَّح البابا مرقس السابع سلفه أجمع رأي الأساقفة والكهنة وأراخنة الشعب علي اختياره بطريركا فأحضروه ورسموه بطريركا في كنيسة القديس مرقوريوس أبي سيفين بمصر القديمة في يوم الأحد المبارك 15 بابه سنة 1486 ش (23 أكتوبر سنة 1769 م) ودعي باسم يوأنس الثامن عشر البطريرك (107). وفي أيامه سعي بابا روميه لاجتذاب الكنائس الشرقية وخاصة كنيسة مصر الأرثوذكسية إلى المذهب الكاثوليكي وقام بنشر كتاب أعمال مجمع خلقيدونية ووزعوه علي جميع البلاد الشرقية فكان ذلك سببا في انشقاق الكنيسة ورفض الاعتراف بأمانته البابا القديس ديسقورس البطريرك (25). ثم أرسل بابا رومية مندوبا من قبله للبابا يوأنس يحمل رسالة يدعوه فيها إلى الاتحاد معه فسلم البابا هذه الرسالة إلى الأنبا يوساب الأبح أسقف جرجا وكلفه بدراستها والرد عليها فقام هذا العلامة الكبير واللاهوتي العظيم بالرد عليها وتفنيد دعوى روما فدافع عن كنيسته وأمانتها ومعتقداتها دفاعا مجيدا خلد به ذكراه أما كتاب أعمال مجمع خلقيدونية فقد أتي علي عكس ما كانت تنتظره روما من نشره إذ جاء مثبتا لصحة معتقدات الكنيسة القبطية الأرثوذكسية فندم أسقف روما علي نشره في الشرق وقام بجمع نسخه وأحرقها. وقد نالت البابا يوأنس في مدة رئاسته شدائد وضيقات كثيرة من حكام البلاد والولاة العثمانيين وقام القائد التركي بمصادرة الخزينة البطريركية وأخذ أموالها الأمر الذي اضطر البابا إلى أن يختفي من ظلم هؤلاء الحاكمين الذين أرهقوا المسيحيين بأحكامهم الجائرة وبزيادة الضرائب المقررة عليهم واشترك البابا يوأنس مع المعلم إبراهيم الجوهري رئيس كتاب مصر في ذلك العهد في تعمير الأديرة والكنائس كما قام بعمل الميرون المقدس وتنيَّح في اليوم الثاني من شهر بؤونه المبارك سنة 1512 للشهداء الأبرار (الموافق 7 يونيو سنة 1796 م) بعد أن قام علي الكرسي البطريركي 26 سنة و7 أشهر و16 يوما ودفن بمقبرة البطاركة الأبرار في كنيسة القديس مرقوريوس أبي سيفين وظل الكرسي بعده خاليا مدة ثلاثة أشهر وستة وعشرين يوم.</w:t>
      </w:r>
      <w:r w:rsidRPr="00E9311A">
        <w:rPr>
          <w:rFonts w:cs="Arabic Transparent"/>
          <w:sz w:val="28"/>
          <w:szCs w:val="28"/>
          <w:rtl/>
        </w:rPr>
        <w:br/>
        <w:t>صلاة هذا القديس تكون معنا. ولربنا المجد دائما. آمين</w:t>
      </w:r>
    </w:p>
    <w:p w:rsidR="00BF2206" w:rsidRPr="00BF2206" w:rsidRDefault="002D12B2" w:rsidP="00E9311A">
      <w:pPr>
        <w:bidi/>
        <w:spacing w:after="0"/>
        <w:rPr>
          <w:rFonts w:cs="Arabic Transparent"/>
          <w:b/>
          <w:bCs/>
          <w:sz w:val="28"/>
          <w:szCs w:val="28"/>
          <w:u w:val="single"/>
          <w:rtl/>
        </w:rPr>
      </w:pPr>
      <w:r w:rsidRPr="00BF2206">
        <w:rPr>
          <w:rFonts w:cs="Arabic Transparent"/>
          <w:b/>
          <w:bCs/>
          <w:sz w:val="28"/>
          <w:szCs w:val="28"/>
          <w:u w:val="single"/>
          <w:rtl/>
        </w:rPr>
        <w:br/>
        <w:t>معلومات إضافية</w:t>
      </w:r>
    </w:p>
    <w:p w:rsidR="00BF2206" w:rsidRDefault="002D12B2" w:rsidP="00E9311A">
      <w:pPr>
        <w:bidi/>
        <w:spacing w:after="0"/>
        <w:rPr>
          <w:rFonts w:cs="Arabic Transparent"/>
          <w:sz w:val="28"/>
          <w:szCs w:val="28"/>
          <w:rtl/>
        </w:rPr>
      </w:pPr>
      <w:r w:rsidRPr="00E9311A">
        <w:rPr>
          <w:rFonts w:cs="Arabic Transparent"/>
          <w:sz w:val="28"/>
          <w:szCs w:val="28"/>
          <w:rtl/>
        </w:rPr>
        <w:t>وكان اسمه يوسف من الفيوم وكان راهبا بدير الأنبا انطونيوس رسم بطريركا في عام 1770، وقد وقعت في عهده شدائد نتيجة سوء معاملة الوالى العثمانى له وهو حسن باشا الذي وصل به الامر أن ضبط خزينه وصادر امواله، إلا انه رغم هذا فقد شارك المعلم ابراهيم الجوهرى في اعمار الكنائس والاديرة.</w:t>
      </w:r>
    </w:p>
    <w:p w:rsidR="00BF2206" w:rsidRDefault="002D12B2" w:rsidP="00E9311A">
      <w:pPr>
        <w:bidi/>
        <w:spacing w:after="0"/>
        <w:rPr>
          <w:rFonts w:cs="Arabic Transparent"/>
          <w:sz w:val="28"/>
          <w:szCs w:val="28"/>
          <w:rtl/>
        </w:rPr>
      </w:pPr>
      <w:r w:rsidRPr="00E9311A">
        <w:rPr>
          <w:rFonts w:cs="Arabic Transparent"/>
          <w:sz w:val="28"/>
          <w:szCs w:val="28"/>
          <w:rtl/>
        </w:rPr>
        <w:br/>
        <w:t>وفي عهده لم يسكن الكاثوليك، وعملوا كل جهدهم على استيمال الأقباط من جديد، ونشروا كتاب (أعمال مجمع خلقدون) ووزعوه على البلاد الشرقية ولا سيما مصر، كما ارسلوا مندوبا كاثوليكيا إلى البطريرك المصرى من بابا روما يدعوه فيها إلى الاتحاد معه، فسلمت الرسالة إلى الأسقف الأنبا يوساب الابح أسقف جرجا، وطلب منه البطريرك الرد عليها، وكان هذا الاب عالما في العلوم اللاهوتية فدافع عن الكنيسة القبطية الأرثوذكسية وله كتاب (سلاح المؤمنين) وله كتاب اخر اسمه (الادراج)، فكتب ردا فنَّد فيه كل مزاعمهم.</w:t>
      </w:r>
    </w:p>
    <w:p w:rsidR="002D12B2" w:rsidRPr="00E9311A" w:rsidRDefault="002D12B2" w:rsidP="00E9311A">
      <w:pPr>
        <w:bidi/>
        <w:spacing w:after="0"/>
        <w:rPr>
          <w:rFonts w:cs="Arabic Transparent"/>
          <w:sz w:val="28"/>
          <w:szCs w:val="28"/>
          <w:rtl/>
        </w:rPr>
      </w:pPr>
      <w:r w:rsidRPr="00E9311A">
        <w:rPr>
          <w:rFonts w:cs="Arabic Transparent"/>
          <w:sz w:val="28"/>
          <w:szCs w:val="28"/>
          <w:rtl/>
        </w:rPr>
        <w:t>واستمر البابا يوحنا على كرسيه 27 سنه وكسور وتنيَّح بسلام في 1796</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1" style="width:0;height:1.5pt" o:hralign="center" o:hrstd="t" o:hr="t" fillcolor="#a0a0a0" stroked="f"/>
        </w:pict>
      </w:r>
    </w:p>
    <w:p w:rsidR="00D54E66" w:rsidRPr="00D54E66" w:rsidRDefault="002D12B2" w:rsidP="00D54E66">
      <w:pPr>
        <w:pStyle w:val="a1"/>
        <w:rPr>
          <w:rtl/>
        </w:rPr>
      </w:pPr>
      <w:r w:rsidRPr="00E9311A">
        <w:rPr>
          <w:rtl/>
        </w:rPr>
        <w:t>البابا مرقس الثامن</w:t>
      </w:r>
      <w:r w:rsidR="00D54E66">
        <w:rPr>
          <w:rFonts w:hint="cs"/>
          <w:rtl/>
        </w:rPr>
        <w:t xml:space="preserve"> </w:t>
      </w:r>
      <w:r w:rsidRPr="00D54E66">
        <w:rPr>
          <w:rFonts w:cs="Arabic Transparent"/>
          <w:rtl/>
        </w:rPr>
        <w:t>( 1769 - 1809 م)</w:t>
      </w:r>
    </w:p>
    <w:p w:rsidR="00D54E66"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طما </w:t>
      </w:r>
    </w:p>
    <w:p w:rsidR="00D54E6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يوحنا </w:t>
      </w:r>
    </w:p>
    <w:p w:rsidR="00D54E66"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D54E66">
        <w:rPr>
          <w:rFonts w:cs="Arabic Transparent" w:hint="cs"/>
          <w:sz w:val="28"/>
          <w:szCs w:val="28"/>
          <w:rtl/>
        </w:rPr>
        <w:tab/>
      </w:r>
      <w:r w:rsidR="00D54E66">
        <w:rPr>
          <w:rFonts w:cs="Arabic Transparent" w:hint="cs"/>
          <w:sz w:val="28"/>
          <w:szCs w:val="28"/>
          <w:rtl/>
        </w:rPr>
        <w:tab/>
      </w:r>
      <w:r w:rsidRPr="00E9311A">
        <w:rPr>
          <w:rFonts w:cs="Arabic Transparent"/>
          <w:sz w:val="28"/>
          <w:szCs w:val="28"/>
          <w:rtl/>
        </w:rPr>
        <w:t xml:space="preserve">دير أنبا أنطونيوس </w:t>
      </w:r>
    </w:p>
    <w:p w:rsidR="00D54E66"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24 توت 1513 للشهداء - 2 أكتوبر 1796 للميلاد </w:t>
      </w:r>
    </w:p>
    <w:p w:rsidR="00D54E66"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13 كيهك 1526 للشهداء - 21 ديسمبر 1809 للميلاد </w:t>
      </w:r>
    </w:p>
    <w:p w:rsidR="00D54E66"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13 سنة وشهران و19 يوما </w:t>
      </w:r>
    </w:p>
    <w:p w:rsidR="00D54E66"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 أيام </w:t>
      </w:r>
    </w:p>
    <w:p w:rsidR="00D54E66"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الروم والمرقسية بالأزبكية </w:t>
      </w:r>
    </w:p>
    <w:p w:rsidR="00D54E66"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بالأزبكية </w:t>
      </w:r>
    </w:p>
    <w:p w:rsidR="00D54E66" w:rsidRDefault="0075506C" w:rsidP="00D54E66">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السلطان عبد الحميد - </w:t>
      </w:r>
      <w:r w:rsidR="00D54E66">
        <w:rPr>
          <w:rFonts w:cs="Arabic Transparent"/>
          <w:sz w:val="28"/>
          <w:szCs w:val="28"/>
          <w:rtl/>
        </w:rPr>
        <w:t>ابراهيم بك - مراد بك – الاحتلال</w:t>
      </w:r>
      <w:r w:rsidR="00D54E66">
        <w:rPr>
          <w:rFonts w:cs="Arabic Transparent" w:hint="cs"/>
          <w:sz w:val="28"/>
          <w:szCs w:val="28"/>
          <w:rtl/>
        </w:rPr>
        <w:t xml:space="preserve"> ا</w:t>
      </w:r>
      <w:r w:rsidR="002D12B2" w:rsidRPr="00E9311A">
        <w:rPr>
          <w:rFonts w:cs="Arabic Transparent"/>
          <w:sz w:val="28"/>
          <w:szCs w:val="28"/>
          <w:rtl/>
        </w:rPr>
        <w:t>لفرنسي - محمد على الكبير</w:t>
      </w:r>
    </w:p>
    <w:p w:rsidR="00D54E66" w:rsidRDefault="00D54E66" w:rsidP="00E9311A">
      <w:pPr>
        <w:bidi/>
        <w:spacing w:after="0"/>
        <w:rPr>
          <w:rFonts w:cs="Arabic Transparent"/>
          <w:sz w:val="28"/>
          <w:szCs w:val="28"/>
          <w:rtl/>
        </w:rPr>
      </w:pPr>
    </w:p>
    <w:p w:rsidR="00D54E66" w:rsidRDefault="002D12B2" w:rsidP="00D54E66">
      <w:pPr>
        <w:pStyle w:val="ListParagraph"/>
        <w:numPr>
          <w:ilvl w:val="0"/>
          <w:numId w:val="126"/>
        </w:numPr>
        <w:bidi/>
        <w:spacing w:after="0"/>
        <w:rPr>
          <w:rFonts w:cs="Arabic Transparent"/>
          <w:sz w:val="28"/>
          <w:szCs w:val="28"/>
        </w:rPr>
      </w:pPr>
      <w:r w:rsidRPr="00D54E66">
        <w:rPr>
          <w:rFonts w:cs="Arabic Transparent"/>
          <w:sz w:val="28"/>
          <w:szCs w:val="28"/>
          <w:rtl/>
        </w:rPr>
        <w:t>ولد في بلدة طما وترهب بدير الأنبا أنطوني</w:t>
      </w:r>
      <w:r w:rsidR="00D54E66">
        <w:rPr>
          <w:rFonts w:cs="Arabic Transparent"/>
          <w:sz w:val="28"/>
          <w:szCs w:val="28"/>
          <w:rtl/>
        </w:rPr>
        <w:t xml:space="preserve">وس وسيم بطريركاً في سنة 1796م. </w:t>
      </w:r>
    </w:p>
    <w:p w:rsidR="00D54E66" w:rsidRDefault="002D12B2" w:rsidP="00D54E66">
      <w:pPr>
        <w:pStyle w:val="ListParagraph"/>
        <w:numPr>
          <w:ilvl w:val="0"/>
          <w:numId w:val="126"/>
        </w:numPr>
        <w:bidi/>
        <w:spacing w:after="0"/>
        <w:rPr>
          <w:rFonts w:cs="Arabic Transparent"/>
          <w:sz w:val="28"/>
          <w:szCs w:val="28"/>
        </w:rPr>
      </w:pPr>
      <w:r w:rsidRPr="00D54E66">
        <w:rPr>
          <w:rFonts w:cs="Arabic Transparent"/>
          <w:sz w:val="28"/>
          <w:szCs w:val="28"/>
          <w:rtl/>
        </w:rPr>
        <w:t>في أيامه</w:t>
      </w:r>
      <w:r w:rsidR="00D54E66">
        <w:rPr>
          <w:rFonts w:cs="Arabic Transparent"/>
          <w:sz w:val="28"/>
          <w:szCs w:val="28"/>
          <w:rtl/>
        </w:rPr>
        <w:t xml:space="preserve"> جاءت الحملة الفرنسية على مصر. </w:t>
      </w:r>
    </w:p>
    <w:p w:rsidR="00D54E66" w:rsidRDefault="002D12B2" w:rsidP="00D54E66">
      <w:pPr>
        <w:pStyle w:val="ListParagraph"/>
        <w:numPr>
          <w:ilvl w:val="0"/>
          <w:numId w:val="126"/>
        </w:numPr>
        <w:bidi/>
        <w:spacing w:after="0"/>
        <w:rPr>
          <w:rFonts w:cs="Arabic Transparent"/>
          <w:sz w:val="28"/>
          <w:szCs w:val="28"/>
        </w:rPr>
      </w:pPr>
      <w:r w:rsidRPr="00D54E66">
        <w:rPr>
          <w:rFonts w:cs="Arabic Transparent"/>
          <w:sz w:val="28"/>
          <w:szCs w:val="28"/>
          <w:rtl/>
        </w:rPr>
        <w:t>في أيامه حدثت مواقف مؤسفة ومظالم للكنيسة وللأقباط، ومن أمثلة هذه النكبات التي حاقت بهم حرق الكنيست</w:t>
      </w:r>
      <w:r w:rsidR="00D54E66">
        <w:rPr>
          <w:rFonts w:cs="Arabic Transparent"/>
          <w:sz w:val="28"/>
          <w:szCs w:val="28"/>
          <w:rtl/>
        </w:rPr>
        <w:t xml:space="preserve">ين العليا والسفلى بحارة الروم. </w:t>
      </w:r>
    </w:p>
    <w:p w:rsidR="00D54E66" w:rsidRDefault="002D12B2" w:rsidP="00D54E66">
      <w:pPr>
        <w:pStyle w:val="ListParagraph"/>
        <w:numPr>
          <w:ilvl w:val="0"/>
          <w:numId w:val="126"/>
        </w:numPr>
        <w:bidi/>
        <w:spacing w:after="0"/>
        <w:rPr>
          <w:rFonts w:cs="Arabic Transparent"/>
          <w:sz w:val="28"/>
          <w:szCs w:val="28"/>
        </w:rPr>
      </w:pPr>
      <w:r w:rsidRPr="00D54E66">
        <w:rPr>
          <w:rFonts w:cs="Arabic Transparent"/>
          <w:sz w:val="28"/>
          <w:szCs w:val="28"/>
          <w:rtl/>
        </w:rPr>
        <w:t>وفي أيامه نقل المقر البطريركي من حارة الروم إلى حارة الأزبكية، حيث نجح المعلم ابراهيم الجوهري في أخذ فرمان ببناء كنيسة بالدرب الواسع وبناء مقر بطريركي، وقام أخوه المعلم جرجس بإتمام هذا المشروع وتم نقل مقر البابا إلى هذه الكنيسة التي أطلق عليها اسم كاتدرائية الكاروز مارمرقس، فعرفت باس</w:t>
      </w:r>
      <w:r w:rsidR="00D54E66">
        <w:rPr>
          <w:rFonts w:cs="Arabic Transparent"/>
          <w:sz w:val="28"/>
          <w:szCs w:val="28"/>
          <w:rtl/>
        </w:rPr>
        <w:t xml:space="preserve">م الكنيسة المرقسية. </w:t>
      </w:r>
    </w:p>
    <w:p w:rsidR="00D54E66" w:rsidRDefault="002D12B2" w:rsidP="00D54E66">
      <w:pPr>
        <w:pStyle w:val="ListParagraph"/>
        <w:numPr>
          <w:ilvl w:val="0"/>
          <w:numId w:val="126"/>
        </w:numPr>
        <w:bidi/>
        <w:spacing w:after="0"/>
        <w:rPr>
          <w:rFonts w:cs="Arabic Transparent"/>
          <w:sz w:val="28"/>
          <w:szCs w:val="28"/>
        </w:rPr>
      </w:pPr>
      <w:r w:rsidRPr="00D54E66">
        <w:rPr>
          <w:rFonts w:cs="Arabic Transparent"/>
          <w:sz w:val="28"/>
          <w:szCs w:val="28"/>
          <w:rtl/>
        </w:rPr>
        <w:t>كان عالماً، فكتب بعض القوانين الخاصة بالأنظمة الواجب إتباعها</w:t>
      </w:r>
      <w:r w:rsidR="00D54E66">
        <w:rPr>
          <w:rFonts w:cs="Arabic Transparent"/>
          <w:sz w:val="28"/>
          <w:szCs w:val="28"/>
          <w:rtl/>
        </w:rPr>
        <w:t xml:space="preserve"> بالكنيسة أثناء اقامة الصلوات. </w:t>
      </w:r>
    </w:p>
    <w:p w:rsidR="00D54E66" w:rsidRDefault="002D12B2" w:rsidP="00D54E66">
      <w:pPr>
        <w:pStyle w:val="ListParagraph"/>
        <w:numPr>
          <w:ilvl w:val="0"/>
          <w:numId w:val="126"/>
        </w:numPr>
        <w:bidi/>
        <w:spacing w:after="0"/>
        <w:rPr>
          <w:rFonts w:cs="Arabic Transparent"/>
          <w:sz w:val="28"/>
          <w:szCs w:val="28"/>
        </w:rPr>
      </w:pPr>
      <w:r w:rsidRPr="00D54E66">
        <w:rPr>
          <w:rFonts w:cs="Arabic Transparent"/>
          <w:sz w:val="28"/>
          <w:szCs w:val="28"/>
          <w:rtl/>
        </w:rPr>
        <w:t>امتاز عهده برجال عظام أمثال: الأنبا يوساب الأبح أسقف جرجا وأخميم، المعلم جرجس الجوهر</w:t>
      </w:r>
      <w:r w:rsidR="00D54E66">
        <w:rPr>
          <w:rFonts w:cs="Arabic Transparent"/>
          <w:sz w:val="28"/>
          <w:szCs w:val="28"/>
          <w:rtl/>
        </w:rPr>
        <w:t xml:space="preserve">ى، المعلم ملطى، الجنرال يعقوب. </w:t>
      </w:r>
    </w:p>
    <w:p w:rsidR="00D54E66" w:rsidRPr="00D54E66" w:rsidRDefault="002D12B2" w:rsidP="00D54E66">
      <w:pPr>
        <w:pStyle w:val="ListParagraph"/>
        <w:numPr>
          <w:ilvl w:val="0"/>
          <w:numId w:val="126"/>
        </w:numPr>
        <w:bidi/>
        <w:spacing w:after="0"/>
        <w:rPr>
          <w:rFonts w:cs="Arabic Transparent"/>
          <w:sz w:val="28"/>
          <w:szCs w:val="28"/>
          <w:rtl/>
        </w:rPr>
      </w:pPr>
      <w:r w:rsidRPr="00D54E66">
        <w:rPr>
          <w:rFonts w:cs="Arabic Transparent"/>
          <w:sz w:val="28"/>
          <w:szCs w:val="28"/>
          <w:rtl/>
        </w:rPr>
        <w:t xml:space="preserve">تنيَّح سنة 1809 م، ودفن في مقبرة البطاركة بالأزبكية وهو أول بطريرك دفن فيها. </w:t>
      </w:r>
      <w:r w:rsidRPr="00D54E66">
        <w:rPr>
          <w:rFonts w:cs="Arabic Transparent"/>
          <w:sz w:val="28"/>
          <w:szCs w:val="28"/>
          <w:rtl/>
        </w:rPr>
        <w:br/>
      </w:r>
    </w:p>
    <w:p w:rsidR="00D54E66" w:rsidRPr="00D54E66" w:rsidRDefault="002D12B2" w:rsidP="00E9311A">
      <w:pPr>
        <w:bidi/>
        <w:spacing w:after="0"/>
        <w:rPr>
          <w:rFonts w:cs="Arabic Transparent"/>
          <w:b/>
          <w:bCs/>
          <w:sz w:val="28"/>
          <w:szCs w:val="28"/>
          <w:u w:val="single"/>
          <w:rtl/>
        </w:rPr>
      </w:pPr>
      <w:r w:rsidRPr="00D54E66">
        <w:rPr>
          <w:rFonts w:cs="Arabic Transparent"/>
          <w:b/>
          <w:bCs/>
          <w:sz w:val="28"/>
          <w:szCs w:val="28"/>
          <w:u w:val="single"/>
          <w:rtl/>
        </w:rPr>
        <w:t>معلومات إضافية</w:t>
      </w:r>
    </w:p>
    <w:p w:rsidR="00D54E66" w:rsidRDefault="002D12B2" w:rsidP="00E9311A">
      <w:pPr>
        <w:bidi/>
        <w:spacing w:after="0"/>
        <w:rPr>
          <w:rFonts w:cs="Arabic Transparent"/>
          <w:sz w:val="28"/>
          <w:szCs w:val="28"/>
          <w:rtl/>
        </w:rPr>
      </w:pPr>
      <w:r w:rsidRPr="00E9311A">
        <w:rPr>
          <w:rFonts w:cs="Arabic Transparent"/>
          <w:sz w:val="28"/>
          <w:szCs w:val="28"/>
          <w:rtl/>
        </w:rPr>
        <w:t xml:space="preserve">من مواليد طما بمديرية جرجا وكان يسمى يوحنا، وكان من اسرة متدينة، وترهب في دير الأنبا انطونيوس، ثم عاش في الدار البطريركية مع البابا يوحنا الثامن عشر ، وحضر ما حل بها من ويلات، وبعد وفاة البابا يوحنا وافق الأساقفة على أن يكون بطريركا على الكنيسة ووقعت عليه القرعة الهيكلية، ورسم بحارة الروم في يوم الأحد 28 توت 1513، 1797 في عهد السلطان سليم الثالث، وفي عهده وصلت الحملة الفرنسية بقيادة نابليون بونابرت، كما حضر هذا البابا السنوات الأولى لحكم محمد على باشا </w:t>
      </w:r>
    </w:p>
    <w:p w:rsidR="0066517D" w:rsidRDefault="002D12B2" w:rsidP="00E9311A">
      <w:pPr>
        <w:bidi/>
        <w:spacing w:after="0"/>
        <w:rPr>
          <w:rFonts w:cs="Arabic Transparent"/>
          <w:sz w:val="28"/>
          <w:szCs w:val="28"/>
          <w:rtl/>
        </w:rPr>
      </w:pPr>
      <w:r w:rsidRPr="00E9311A">
        <w:rPr>
          <w:rFonts w:cs="Arabic Transparent"/>
          <w:sz w:val="28"/>
          <w:szCs w:val="28"/>
          <w:rtl/>
        </w:rPr>
        <w:t>ولم يكن وصول الحملة الفرنسية إلى مصر مكسبا للأقباط كما قد يظن، وانما جرت عليهم الكثير من الويلات، فبسببها نقل مقر البطريركية من حارة الروم إلى الأزبكية بالدرب الواسع؛ اذ حرقت في تلك الفترة الكنيستان العليا والسفلى بحارة الروم، وكان الميرون الذي عمله سلفه موضوعا في اعلى دهليز الكنيسة السفلى بحارة الروم فحُرِق، وكان باقيا من هذا الدهن المقدس في بعض الكنائس بمصر القديمة الذي عمل منذ عهد البابا متاؤس الثانى ومن أيام البابا يوحنا 16، وقبل حرق الكنيسة بثمانى سنوات في رياسة البابا مرقس انتقلت القلاية البطريركية من حارة الروم إلى حارة الأزبكية، والسبب في نقلها انه عندما دخل الفرنسيون اهان المسلمون الأقباط بهم، فانتقلت البطريركية إلى الأزبكية في مواضع كان قد بناها المعلم ابراهيم الجوهرى قبل وفاته وترجع ملابسات بناء هذه الدار التي اقام فيها البطريرك أن المعلم ابراهيم الجوهرى استطاع أن يحصل على فرمان ببناء الكنيسة، واودعه في القلاية في يدي حبرية البابا يوحنا 18، وبعد ذلك اشترى عدة محلات وهدمها، وبدا بوضع اساسات الكنيسة وبجوارها اماكن اقام فيها الأنبا مرقس، ولم يكن الحصول على فرمان بناء الكنيسة امر سهلا، إلا أن المعلم ابراهيم الجوهرى استغل مركزه وتقدير السلطة له، وانتهز فرصة قدوم احدى قريبات السلطان العثمانى في زيارة لمصر من القسطنطينية في طريقها إلى الحج، فكان في استقبالها بحكم منصبه الرفيع في ذلك الوقت، واشرف بنفسه على ما قدم لها من خدمات، وعندما استحسنت الاميرة ما فعل، سألته مقابلا لما قدمه لها، وهنا التمس منها المساعدة في استعداد فرمان سلطانى بالترخيص بانشاء كنيسة كبرى في الأزبكية حيث كان يقيم هو ايضا، كما التمس منها المتوسط لدى السلطان أن يرفع الجزية عن الرهبان وغير القادرين، وقبلت رجاءه، وفعلا صدرت هذه الفرمانات إلى أن الاجل لم يمهله وكما سنرى في حياته ومات ابراهيم الجوهرى ولم يستكمل البناء فاكمله اخوه المعلم جرجس.</w:t>
      </w:r>
    </w:p>
    <w:p w:rsidR="0066517D" w:rsidRDefault="002D12B2" w:rsidP="00E9311A">
      <w:pPr>
        <w:bidi/>
        <w:spacing w:after="0"/>
        <w:rPr>
          <w:rFonts w:cs="Arabic Transparent"/>
          <w:sz w:val="28"/>
          <w:szCs w:val="28"/>
          <w:rtl/>
        </w:rPr>
      </w:pPr>
      <w:r w:rsidRPr="00E9311A">
        <w:rPr>
          <w:rFonts w:cs="Arabic Transparent"/>
          <w:sz w:val="28"/>
          <w:szCs w:val="28"/>
          <w:rtl/>
        </w:rPr>
        <w:t>وعندما دخل الفرنسيون بحملتهم إلى مصر قامت حرب بينهم وبين العثمانيين في القاهرة بعد ثمانية عشرة شهرا من وصولهم، واستمرت هذه الحرب أربعة وثلاثين يوما وكان الصوم الأربعين المقدس، فعمل البابا مرقس جمعة البصخه المقدسة وعيد القيامة في فناء الكنيسة القديمة بحارة الروم لانها كانت قد احترقت هي وما حولها من محلات وكانت كارثة اذ امتدت يد الحرافيش إلى نهب الكنائس بسبب هجوم الفرنسين على الممتلكات الاسلامية وايذاء المسلمين والأزهر، حتى امتد النهب إلى الإسكندرية، فنهبت كنيسة مارمرقس ولم يتبن إلا بعد خروجهم بمساعدة المعلم ابراهيم الجوهرى ايضا وكرسها البابا مرقس على اسم مارمرقص عوضا عما هدمه الفرنسيين.</w:t>
      </w:r>
    </w:p>
    <w:p w:rsidR="0066517D" w:rsidRDefault="002D12B2" w:rsidP="00E9311A">
      <w:pPr>
        <w:bidi/>
        <w:spacing w:after="0"/>
        <w:rPr>
          <w:rFonts w:cs="Arabic Transparent"/>
          <w:sz w:val="28"/>
          <w:szCs w:val="28"/>
          <w:rtl/>
        </w:rPr>
      </w:pPr>
      <w:r w:rsidRPr="00E9311A">
        <w:rPr>
          <w:rFonts w:cs="Arabic Transparent"/>
          <w:sz w:val="28"/>
          <w:szCs w:val="28"/>
          <w:rtl/>
        </w:rPr>
        <w:t>تعود إلى البطريرك الذي كان يشتهر ايضا بعلمه بجانب تقواه، فوضع الكثير من المواعظ لتقرأ في الكنائس وكانت اشبه بقواعد إصلاحية لما لحق النظام الكنسي من خلل في اوقات الصلوات، فزجر فيها من كانوا يتكلمون أثناء الصلاة في القداس الكنسي، وعظات عن التماس الادب والاحتشام في الكنيسة، ومنع فيها دوران الفقراء في الكنيسة مع اطباق التبرعات (أنا اسألكم بلين المسيح وتواضعه أن تبطل دورة الاطباق ولا يدور الفقراء، فالأطباق يقفون بها في الخورس التحتاني وذلك في وقت التسريح، ومثل ذلك الفقراء بجانبهم بأدب ووقار) وغير ذلك من الرسائل في موضوعات دينية ومواد للتعزية (ان الكتب الشرعية يا أبني الحبيب عزى الله قلبك بعزاء الروح القدس المعزى تدعونا إلى تعزية بعضنا بعضا، والعقل والادب والمحبة، والعادة مجمعه على ذلك فقد صار مستحبا وفرضا، وما هدا إلا لان المباشر بذاته الالم والحزن قد يعدم الرأي الصائب عند حلول الصائب، او ليس الامر الواجب الاستيلاء الاكتئاب عليه فيحتاج إلى من يذكره، لذلك كتبت هذا اليك).</w:t>
      </w:r>
    </w:p>
    <w:p w:rsidR="0066517D" w:rsidRDefault="002D12B2" w:rsidP="00E9311A">
      <w:pPr>
        <w:bidi/>
        <w:spacing w:after="0"/>
        <w:rPr>
          <w:rFonts w:cs="Arabic Transparent"/>
          <w:sz w:val="28"/>
          <w:szCs w:val="28"/>
          <w:rtl/>
        </w:rPr>
      </w:pPr>
      <w:r w:rsidRPr="00E9311A">
        <w:rPr>
          <w:rFonts w:cs="Arabic Transparent"/>
          <w:sz w:val="28"/>
          <w:szCs w:val="28"/>
          <w:rtl/>
        </w:rPr>
        <w:t>وقد روى عن هذا البابا انه كان شديد الاهتمام بأمر الكنائس والاديرة وإصلاح ما تخرب منها، وكان مقدرا لمنفعة إلوعظ، فثابر على القاء العظات بنفسه ولم ينقطع عن التعليم في أي وقت، وقد رسم جملة أساقفة ومطرانا للحبشة.</w:t>
      </w:r>
    </w:p>
    <w:p w:rsidR="002D12B2" w:rsidRPr="00E9311A" w:rsidRDefault="002D12B2" w:rsidP="00E9311A">
      <w:pPr>
        <w:bidi/>
        <w:spacing w:after="0"/>
        <w:rPr>
          <w:rFonts w:cs="Arabic Transparent"/>
          <w:sz w:val="28"/>
          <w:szCs w:val="28"/>
          <w:rtl/>
        </w:rPr>
      </w:pPr>
      <w:r w:rsidRPr="00E9311A">
        <w:rPr>
          <w:rFonts w:cs="Arabic Transparent"/>
          <w:sz w:val="28"/>
          <w:szCs w:val="28"/>
          <w:rtl/>
        </w:rPr>
        <w:t>اشتهر كذلك لعمل الخير تقديم الخدمات والاحسان، وكان قصير القامة شديد التقشف، مصفرا بسيطا في اكله وملبسة، تنيَّح في 13 كيهك 1529 / 1810 وكان أول من دفن في كتبه الأزبكية من الاباء البطاركة بجوار المذبح في الكنيسة الصغرى.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2" style="width:0;height:1.5pt" o:hralign="center" o:hrstd="t" o:hr="t" fillcolor="#a0a0a0" stroked="f"/>
        </w:pict>
      </w:r>
    </w:p>
    <w:p w:rsidR="0066517D" w:rsidRPr="0066517D" w:rsidRDefault="002D12B2" w:rsidP="0066517D">
      <w:pPr>
        <w:pStyle w:val="a1"/>
        <w:rPr>
          <w:rtl/>
        </w:rPr>
      </w:pPr>
      <w:r w:rsidRPr="00E9311A">
        <w:rPr>
          <w:rtl/>
        </w:rPr>
        <w:t>البابا بطرس السابع (بطرس الجأولي)</w:t>
      </w:r>
      <w:r w:rsidR="0066517D">
        <w:rPr>
          <w:rFonts w:hint="cs"/>
          <w:rtl/>
        </w:rPr>
        <w:t xml:space="preserve"> </w:t>
      </w:r>
      <w:r w:rsidRPr="0066517D">
        <w:rPr>
          <w:rFonts w:cs="Arabic Transparent"/>
          <w:rtl/>
        </w:rPr>
        <w:t>( 1809 - 1852 م)</w:t>
      </w:r>
    </w:p>
    <w:p w:rsidR="0066517D"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الجأوليه (الجأولي) مركز منفلوط</w:t>
      </w:r>
    </w:p>
    <w:p w:rsidR="0066517D"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منقريوس قبل الرهبنة - مرقوريوس بعدها </w:t>
      </w:r>
    </w:p>
    <w:p w:rsidR="0066517D"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6517D">
        <w:rPr>
          <w:rFonts w:cs="Arabic Transparent" w:hint="cs"/>
          <w:sz w:val="28"/>
          <w:szCs w:val="28"/>
          <w:rtl/>
        </w:rPr>
        <w:tab/>
      </w:r>
      <w:r w:rsidR="0066517D">
        <w:rPr>
          <w:rFonts w:cs="Arabic Transparent" w:hint="cs"/>
          <w:sz w:val="28"/>
          <w:szCs w:val="28"/>
          <w:rtl/>
        </w:rPr>
        <w:tab/>
      </w:r>
      <w:r w:rsidRPr="00E9311A">
        <w:rPr>
          <w:rFonts w:cs="Arabic Transparent"/>
          <w:sz w:val="28"/>
          <w:szCs w:val="28"/>
          <w:rtl/>
        </w:rPr>
        <w:t>دير المحرق</w:t>
      </w:r>
    </w:p>
    <w:p w:rsidR="0066517D"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16 كيهك 1526 للشهداء - 24 ديسمبر 1809 للميلاد</w:t>
      </w:r>
    </w:p>
    <w:p w:rsidR="0066517D"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28 برمهات 1568 ش - 5 ابريل 1852 م</w:t>
      </w:r>
    </w:p>
    <w:p w:rsidR="0066517D"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30 سنة و5 أشهر و6 أيام </w:t>
      </w:r>
    </w:p>
    <w:p w:rsidR="0066517D"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3 أشهر و20 يوما</w:t>
      </w:r>
    </w:p>
    <w:p w:rsidR="0066517D"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حارة زويلة </w:t>
      </w:r>
    </w:p>
    <w:p w:rsidR="0066517D"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الأنبا رويس باخندق </w:t>
      </w:r>
    </w:p>
    <w:p w:rsidR="0066517D" w:rsidRDefault="0075506C" w:rsidP="0066517D">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على شعبان المنصور - جاجى بن شعبان الصالح السلطان برقوق - فرج بن برقوق الناصر - عبد العزبز بن المنصور - فرج بن برقوق </w:t>
      </w:r>
    </w:p>
    <w:p w:rsidR="0066517D" w:rsidRDefault="0066517D" w:rsidP="00E9311A">
      <w:pPr>
        <w:bidi/>
        <w:spacing w:after="0"/>
        <w:rPr>
          <w:rFonts w:cs="Arabic Transparent"/>
          <w:sz w:val="28"/>
          <w:szCs w:val="28"/>
          <w:rtl/>
        </w:rPr>
      </w:pP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يدعى البابا بطرس الجأولى إذ أن</w:t>
      </w:r>
      <w:r w:rsidR="0066517D">
        <w:rPr>
          <w:rFonts w:cs="Arabic Transparent"/>
          <w:sz w:val="28"/>
          <w:szCs w:val="28"/>
          <w:rtl/>
        </w:rPr>
        <w:t xml:space="preserve">ه من قرية الجأولى مركز منفلوط. </w:t>
      </w: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ترهبن بدير الأنبا أنطونيوس، وكان زاهداً ناسكاً قديساً فرسموه قساً فقمصاً على الد</w:t>
      </w:r>
      <w:r w:rsidR="0066517D">
        <w:rPr>
          <w:rFonts w:cs="Arabic Transparent"/>
          <w:sz w:val="28"/>
          <w:szCs w:val="28"/>
          <w:rtl/>
        </w:rPr>
        <w:t xml:space="preserve">ير. </w:t>
      </w: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رسمه البابا مرقس الثامن مطراناً على بيع</w:t>
      </w:r>
      <w:r w:rsidR="0066517D">
        <w:rPr>
          <w:rFonts w:cs="Arabic Transparent"/>
          <w:sz w:val="28"/>
          <w:szCs w:val="28"/>
          <w:rtl/>
        </w:rPr>
        <w:t xml:space="preserve">ة الله المقدسة واسماه ثاوفيلس. </w:t>
      </w: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ولما خلا الكرسي المرقسى رسموه ب</w:t>
      </w:r>
      <w:r w:rsidR="0066517D">
        <w:rPr>
          <w:rFonts w:cs="Arabic Transparent"/>
          <w:sz w:val="28"/>
          <w:szCs w:val="28"/>
          <w:rtl/>
        </w:rPr>
        <w:t xml:space="preserve">طريركاً في 16 كيهك سنة 1526 ش. </w:t>
      </w: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كان أباً وديعاً مت</w:t>
      </w:r>
      <w:r w:rsidR="0066517D">
        <w:rPr>
          <w:rFonts w:cs="Arabic Transparent"/>
          <w:sz w:val="28"/>
          <w:szCs w:val="28"/>
          <w:rtl/>
        </w:rPr>
        <w:t xml:space="preserve">واضعاً حكيماً عالماً لاهوتياً. </w:t>
      </w: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في مدة رئاسته عاد إلى الكرسي الإسكندرى كرسي النوبة والسودان،</w:t>
      </w:r>
      <w:r w:rsidR="0066517D">
        <w:rPr>
          <w:rFonts w:cs="Arabic Transparent"/>
          <w:sz w:val="28"/>
          <w:szCs w:val="28"/>
          <w:rtl/>
        </w:rPr>
        <w:t xml:space="preserve"> بعد أن انفصل مدة خمسمائة عام. </w:t>
      </w:r>
    </w:p>
    <w:p w:rsidR="0066517D" w:rsidRDefault="002D12B2" w:rsidP="0066517D">
      <w:pPr>
        <w:pStyle w:val="ListParagraph"/>
        <w:numPr>
          <w:ilvl w:val="0"/>
          <w:numId w:val="127"/>
        </w:numPr>
        <w:bidi/>
        <w:spacing w:after="0"/>
        <w:rPr>
          <w:rFonts w:cs="Arabic Transparent"/>
          <w:sz w:val="28"/>
          <w:szCs w:val="28"/>
        </w:rPr>
      </w:pPr>
      <w:r w:rsidRPr="0066517D">
        <w:rPr>
          <w:rFonts w:cs="Arabic Transparent"/>
          <w:sz w:val="28"/>
          <w:szCs w:val="28"/>
          <w:rtl/>
        </w:rPr>
        <w:t>رفض وضع الكنيس</w:t>
      </w:r>
      <w:r w:rsidR="0066517D">
        <w:rPr>
          <w:rFonts w:cs="Arabic Transparent"/>
          <w:sz w:val="28"/>
          <w:szCs w:val="28"/>
          <w:rtl/>
        </w:rPr>
        <w:t xml:space="preserve">ة القبطية تحت الحماية الروسية. </w:t>
      </w:r>
    </w:p>
    <w:p w:rsidR="0066517D" w:rsidRPr="0066517D" w:rsidRDefault="002D12B2" w:rsidP="0066517D">
      <w:pPr>
        <w:pStyle w:val="ListParagraph"/>
        <w:numPr>
          <w:ilvl w:val="0"/>
          <w:numId w:val="127"/>
        </w:numPr>
        <w:bidi/>
        <w:spacing w:after="0"/>
        <w:rPr>
          <w:rFonts w:cs="Arabic Transparent"/>
          <w:sz w:val="28"/>
          <w:szCs w:val="28"/>
          <w:rtl/>
        </w:rPr>
      </w:pPr>
      <w:r w:rsidRPr="0066517D">
        <w:rPr>
          <w:rFonts w:cs="Arabic Transparent"/>
          <w:sz w:val="28"/>
          <w:szCs w:val="28"/>
          <w:rtl/>
        </w:rPr>
        <w:t xml:space="preserve">ولما أكمل سعيه تنيَّح بسلام في الثامن والعشرين من شهر برمهات سنة 1568 ش، </w:t>
      </w:r>
      <w:r w:rsidRPr="0066517D">
        <w:rPr>
          <w:rFonts w:cs="Arabic Transparent"/>
          <w:sz w:val="28"/>
          <w:szCs w:val="28"/>
          <w:rtl/>
        </w:rPr>
        <w:br/>
        <w:t xml:space="preserve">وأقام على الكرسي المرقسى 42 سنة و3 شهور و12 يوماً. </w:t>
      </w:r>
    </w:p>
    <w:p w:rsidR="0066517D" w:rsidRPr="0066517D" w:rsidRDefault="0066517D" w:rsidP="0066517D">
      <w:pPr>
        <w:pStyle w:val="ListParagraph"/>
        <w:bidi/>
        <w:spacing w:after="0"/>
        <w:rPr>
          <w:rFonts w:cs="Arabic Transparent"/>
          <w:sz w:val="28"/>
          <w:szCs w:val="28"/>
          <w:rtl/>
        </w:rPr>
      </w:pPr>
    </w:p>
    <w:p w:rsidR="0066517D" w:rsidRPr="0066517D" w:rsidRDefault="002D12B2" w:rsidP="00E9311A">
      <w:pPr>
        <w:bidi/>
        <w:spacing w:after="0"/>
        <w:rPr>
          <w:rFonts w:cs="Arabic Transparent"/>
          <w:b/>
          <w:bCs/>
          <w:sz w:val="28"/>
          <w:szCs w:val="28"/>
          <w:u w:val="single"/>
          <w:rtl/>
        </w:rPr>
      </w:pPr>
      <w:r w:rsidRPr="0066517D">
        <w:rPr>
          <w:rFonts w:cs="Arabic Transparent"/>
          <w:b/>
          <w:bCs/>
          <w:sz w:val="28"/>
          <w:szCs w:val="28"/>
          <w:u w:val="single"/>
          <w:rtl/>
        </w:rPr>
        <w:t>السيرة كما ذكرت في كتاب السنكسار</w:t>
      </w:r>
    </w:p>
    <w:p w:rsidR="0066517D" w:rsidRDefault="002D12B2" w:rsidP="00E9311A">
      <w:pPr>
        <w:bidi/>
        <w:spacing w:after="0"/>
        <w:rPr>
          <w:rFonts w:cs="Arabic Transparent"/>
          <w:sz w:val="28"/>
          <w:szCs w:val="28"/>
          <w:rtl/>
        </w:rPr>
      </w:pPr>
      <w:r w:rsidRPr="00E9311A">
        <w:rPr>
          <w:rFonts w:cs="Arabic Transparent"/>
          <w:sz w:val="28"/>
          <w:szCs w:val="28"/>
          <w:rtl/>
        </w:rPr>
        <w:t>نياحة البابا بطرس السابع البطريرك ال 109 (28 برمهات)</w:t>
      </w:r>
    </w:p>
    <w:p w:rsidR="004F1810"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1568 ش (5 أبريل سنه 1852 م ) تنيَّح القديس البابا بطرس السابع البطريرك ال 109 ولد هذا الأب بقرية الجأولى مركز منفلوط، وكان اسمه أولا منقريوس. زهد العالم منذ صغره فقادته العناية الإلهية إلى دير القديس العظيم أنطونيوس فترهب فيه وتعمق في العبادة والنسك والطهارة كما تفرغ إلى مطالعة الكتب الكنسية وتزود بالعلوم الطقسية واللاهوتية الآمر الذي دعا إلى رسامته قسا علي الدير ففاق أقرانه في ممارسة الفضائل وتأدية الفرائض وقد دعي القس مرقوريوس، ثم رقي قمصا لتقشفه وغيرته وطهارة قلبه </w:t>
      </w:r>
      <w:r w:rsidRPr="00E9311A">
        <w:rPr>
          <w:rFonts w:cs="Arabic Transparent"/>
          <w:sz w:val="28"/>
          <w:szCs w:val="28"/>
          <w:rtl/>
        </w:rPr>
        <w:br/>
        <w:t xml:space="preserve">ولما وصلت أخباره إلى مسامع البابا مرقس الثامن استدعاه إليه. وكان قد حضر جماعة من الأثيوبيين من قبل ملك أثيوبيا يطلبون مطرانا بدل المتنيَّح الأنبا يوساب مطرانهم السابق ومعهم خطابات إلى حاكم مصر والي البابا مرقس الثامن فبحث البابا عن رجل صالح وعالم فاضل فلم ير أمامه إلا القمص مرقوريوس فاختاره لمطرانية أثيوبيا فرسمه مطرانا إلا أنه في وقت الرسامة لم يقلده علي أثيوبيا بل جعله مطرانا علي بيعة الله المقدسة وسماه ثاوفيلس ورسم بدلا منه الأنبا مكاريوس الثاني مطرانا لمملكة أثيوبيا في سنة 1808 </w:t>
      </w:r>
      <w:r w:rsidRPr="00E9311A">
        <w:rPr>
          <w:rFonts w:cs="Arabic Transparent"/>
          <w:sz w:val="28"/>
          <w:szCs w:val="28"/>
          <w:rtl/>
        </w:rPr>
        <w:br/>
        <w:t xml:space="preserve">وبعد رسامة الأنبا ثاوفيلس مطرانا عاما استبقاه البابا معه في القلاية البطريركية، يعاونه في تصريف أمور الكنيسة وشؤون الأمة القبطية. </w:t>
      </w:r>
    </w:p>
    <w:p w:rsidR="004F1810" w:rsidRDefault="002D12B2" w:rsidP="00E9311A">
      <w:pPr>
        <w:bidi/>
        <w:spacing w:after="0"/>
        <w:rPr>
          <w:rFonts w:cs="Arabic Transparent"/>
          <w:sz w:val="28"/>
          <w:szCs w:val="28"/>
          <w:rtl/>
        </w:rPr>
      </w:pPr>
      <w:r w:rsidRPr="00E9311A">
        <w:rPr>
          <w:rFonts w:cs="Arabic Transparent"/>
          <w:sz w:val="28"/>
          <w:szCs w:val="28"/>
          <w:rtl/>
        </w:rPr>
        <w:t xml:space="preserve">ولما تنيَّح البابا مرقس الثامن في يوم 13 كيهك سنة 526 ش (21 ديسمبر سنة 1809 م) وكان الأساقفه موجودين بمصر فاجتمعوا مع أراخنة الشعب وأجمع رأيهم علي أن يكون خليفة له فرسموه بطريركا في الكنيسة المرقسية بالأزبكية بعد ثلاثة أيام من نياحة البابا مرقس أي في يوم الأحد 16 كيهك سنة 1526 ش (24 ديسمبر سنة 1809 م). ودعي أسمه بطرس السابع واشتهر باسم بطرس الجأولي وكان أبا وديعا متواضعا حكيما ذا فطنه عظيمة وذكاء فائق وسياسة سامية لرعاية الشعب والكتب المقدسة. وقد وضع كتابا قيما دافع فيه عن الكنيسة وتعاليمها كما قام بتزويد المكتبة البطريركية بالكتب النفيسة وفي عهده رفرف السلام علي البلاد فنالت الكنيسة الراحة التامة والحرية الكاملة في العبادة وتجددت الكنائس في الوجهين القبلي والبحري </w:t>
      </w:r>
    </w:p>
    <w:p w:rsidR="004F1810" w:rsidRDefault="002D12B2" w:rsidP="00E9311A">
      <w:pPr>
        <w:bidi/>
        <w:spacing w:after="0"/>
        <w:rPr>
          <w:rFonts w:cs="Arabic Transparent"/>
          <w:sz w:val="28"/>
          <w:szCs w:val="28"/>
          <w:rtl/>
        </w:rPr>
      </w:pPr>
      <w:r w:rsidRPr="00E9311A">
        <w:rPr>
          <w:rFonts w:cs="Arabic Transparent"/>
          <w:sz w:val="28"/>
          <w:szCs w:val="28"/>
          <w:rtl/>
        </w:rPr>
        <w:t>وفي مدة رئاسته عاد الى الكرسي الإسكندري كرسي النوبة والسودان، بعد أن انفصل مدة خمسمائة عام. ويرجع فضل عودة النوبة الى الحظيرة المرقسية الى أن عزيز مصر محمد على باشا الكبير فتح السودان وامتلك أراضيه وضمها الى الأقطار المصرية فعاد كثيرون من أهل السودان الى الدين المسيحي، كما استوطن فيه الكثيرون من كتاب الدولة النصارى ورجال الجيش وبنوا الكنائس. ثم طلبوا من البابا بطرس أن يرسل لهم أسقفا ليرعى الشعب المسيحي بهذه الأقطار فرسم لهم أسقفا زكاه شعب السودان من بين الرهبان اسمه داميانوس. وقد تنيَّح هذا الأسقف في أيام البابا بطرس فرسم لهم أسقفا غيره. ومن ذلك الحين تجدد كرسي النوبة الذي هو السودان. وقام هذا البابا في مدة توليه الكرسي الإسكندري برسامة خمسة وعشرين أسقفا على أبرشيات القطر المصري والنوبة، كما رسم مطرانين لأثيوبيا: الأول الأنبا كيرلس الرابع في سنة 1820 والثاني في سنة 1833 م.</w:t>
      </w:r>
    </w:p>
    <w:p w:rsidR="004F1810" w:rsidRPr="004F1810" w:rsidRDefault="002D12B2" w:rsidP="00E9311A">
      <w:pPr>
        <w:bidi/>
        <w:spacing w:after="0"/>
        <w:rPr>
          <w:rFonts w:cs="Arabic Transparent"/>
          <w:b/>
          <w:bCs/>
          <w:sz w:val="28"/>
          <w:szCs w:val="28"/>
          <w:u w:val="single"/>
          <w:rtl/>
        </w:rPr>
      </w:pPr>
      <w:r w:rsidRPr="004F1810">
        <w:rPr>
          <w:rFonts w:cs="Arabic Transparent"/>
          <w:b/>
          <w:bCs/>
          <w:sz w:val="28"/>
          <w:szCs w:val="28"/>
          <w:u w:val="single"/>
          <w:rtl/>
        </w:rPr>
        <w:br/>
        <w:t>معلومات إضافية</w:t>
      </w:r>
    </w:p>
    <w:p w:rsidR="004F1810" w:rsidRDefault="002D12B2" w:rsidP="00E9311A">
      <w:pPr>
        <w:bidi/>
        <w:spacing w:after="0"/>
        <w:rPr>
          <w:rFonts w:cs="Arabic Transparent"/>
          <w:sz w:val="28"/>
          <w:szCs w:val="28"/>
          <w:rtl/>
        </w:rPr>
      </w:pPr>
      <w:r w:rsidRPr="00E9311A">
        <w:rPr>
          <w:rFonts w:cs="Arabic Transparent"/>
          <w:sz w:val="28"/>
          <w:szCs w:val="28"/>
          <w:rtl/>
        </w:rPr>
        <w:t xml:space="preserve">ولد في قرية الجاولى التابعة لمركز منفلوط، ترهب في دير القديس انطونيوس وكان اسمه العلماني منقريوس، ورسم قسا في دير مرقوريوس ثم رقى لدرجة القمصية. لما لاحظه فيه رئيس الدير الكثير من التقشف والاستقامة، وقد وصلت سمعته الى مسامع البابا مرقس فاستدعاه إليه وكان في حاجة شديدة الى رجل صالح يرسمه مطرانا للحبشة بناء على طلب الملك الحبشي إجوالا سيون </w:t>
      </w:r>
      <w:r w:rsidRPr="00E9311A">
        <w:rPr>
          <w:rFonts w:cs="Arabic Transparent"/>
          <w:sz w:val="28"/>
          <w:szCs w:val="28"/>
        </w:rPr>
        <w:t>Egwale Seyon</w:t>
      </w:r>
      <w:r w:rsidRPr="00E9311A">
        <w:rPr>
          <w:rFonts w:cs="Arabic Transparent"/>
          <w:sz w:val="28"/>
          <w:szCs w:val="28"/>
          <w:rtl/>
        </w:rPr>
        <w:t xml:space="preserve"> ولقبه نوايا ساجاد </w:t>
      </w:r>
      <w:r w:rsidRPr="00E9311A">
        <w:rPr>
          <w:rFonts w:cs="Arabic Transparent"/>
          <w:sz w:val="28"/>
          <w:szCs w:val="28"/>
        </w:rPr>
        <w:t>Newaya Sagad</w:t>
      </w:r>
      <w:r w:rsidRPr="00E9311A">
        <w:rPr>
          <w:rFonts w:cs="Arabic Transparent"/>
          <w:sz w:val="28"/>
          <w:szCs w:val="28"/>
          <w:rtl/>
        </w:rPr>
        <w:t xml:space="preserve"> وارسل وفدا إثيوبيا لهذا الغرض وكان يطلب راهبا تتوافر فيه الجمع بين الدين والسياسة، فأنتخبه البابا لهذا المنصب، غير ان عناية الله اختارت رسامته لكي يفوز بما هو اسمى، حيث سيم مطرانا عاما على الكنيسة في مصر باسم (وكيل الكرازة المرقسية باسم تاوفيلس، فأقام مع البابا مرقس في الدار البطريركية وشاطره القيام بجمع مصالح الامة الى أن توفي البابا مرقس فأجتمع رأى الكل على اقامته بطريركا، وقد تمت رسامته في يوم الأحد 16 كيهك 1526 س 1810 م بعد وفاة سلفة بثلاثة أيام، في عهد الوالي محمد على باشا، وهو أول من وضعت عليه الأيدي في مركز البطريركية.</w:t>
      </w:r>
    </w:p>
    <w:p w:rsidR="004F1810" w:rsidRDefault="002D12B2" w:rsidP="00E9311A">
      <w:pPr>
        <w:bidi/>
        <w:spacing w:after="0"/>
        <w:rPr>
          <w:rFonts w:cs="Arabic Transparent"/>
          <w:sz w:val="28"/>
          <w:szCs w:val="28"/>
          <w:rtl/>
        </w:rPr>
      </w:pPr>
      <w:r w:rsidRPr="00E9311A">
        <w:rPr>
          <w:rFonts w:cs="Arabic Transparent"/>
          <w:sz w:val="28"/>
          <w:szCs w:val="28"/>
          <w:rtl/>
        </w:rPr>
        <w:t>اتصف هذا البابا بالتقوى والورع والتقشف والزهد، قليل الكلام مع هيبة ووقار، يقضي يومه منكبا على المطالعة، أو مواظبا على الصلاة من اجل سلام الكنيسة، ويروى احد المقربين إليه انه احتاج إليه في امر فدخل عليه حجرته فوجده يصلى والدموع ملء عينيه وليس عليه من الملابس إلا ما يستره، ومن هنا امر تلميذه بالا يدخل عليه احد وهو منفرد.</w:t>
      </w:r>
      <w:r w:rsidRPr="00E9311A">
        <w:rPr>
          <w:rFonts w:cs="Arabic Transparent"/>
          <w:sz w:val="28"/>
          <w:szCs w:val="28"/>
          <w:rtl/>
        </w:rPr>
        <w:br/>
        <w:t xml:space="preserve">لم يكن يهتم بما يأكل او نشرب، حتى أنه اشتهى يوما طعاما فاحضروه له، فأمر بإبقائه حتى انتن، ومن ثم اكله مرغما مشمئز النفس، ليزيد النسك لنفسه وتبكيتا لها، ولم يكن يلبس عليه سوى الخشن من الصوف ولا ينام إلا على الارض في الصيف وعلى دكة خشب في الشتاء، وكان يجدل الخوص أثناء فراغه </w:t>
      </w:r>
    </w:p>
    <w:p w:rsidR="004F1810" w:rsidRDefault="002D12B2" w:rsidP="00E9311A">
      <w:pPr>
        <w:bidi/>
        <w:spacing w:after="0"/>
        <w:rPr>
          <w:rFonts w:cs="Arabic Transparent"/>
          <w:sz w:val="28"/>
          <w:szCs w:val="28"/>
          <w:rtl/>
        </w:rPr>
      </w:pPr>
      <w:r w:rsidRPr="00E9311A">
        <w:rPr>
          <w:rFonts w:cs="Arabic Transparent"/>
          <w:sz w:val="28"/>
          <w:szCs w:val="28"/>
          <w:rtl/>
        </w:rPr>
        <w:t>كان لا يتعرض الى امر من امور السياسة، ولا يخرج من دار البطريركية إلا اذا دعته الحاجة واذا سار في الطريق وضع على وجهه لثاما اسودا، واذا تكلم كان صوته منخفضا ولا ينظر الى وجه سامعه، ولم يكن يرغب في حضور الاكاليل في المنازل، واذ دعي لذلك دعا العروسين لحضور القداس في الكنيسة أولى لهما.</w:t>
      </w:r>
    </w:p>
    <w:p w:rsidR="004F1810" w:rsidRDefault="002D12B2" w:rsidP="00E9311A">
      <w:pPr>
        <w:bidi/>
        <w:spacing w:after="0"/>
        <w:rPr>
          <w:rFonts w:cs="Arabic Transparent"/>
          <w:sz w:val="28"/>
          <w:szCs w:val="28"/>
          <w:rtl/>
        </w:rPr>
      </w:pPr>
      <w:r w:rsidRPr="00E9311A">
        <w:rPr>
          <w:rFonts w:cs="Arabic Transparent"/>
          <w:sz w:val="28"/>
          <w:szCs w:val="28"/>
          <w:rtl/>
        </w:rPr>
        <w:br/>
        <w:t xml:space="preserve">البطريرك الدارس: </w:t>
      </w:r>
    </w:p>
    <w:p w:rsidR="004F1810" w:rsidRDefault="002D12B2" w:rsidP="00E9311A">
      <w:pPr>
        <w:bidi/>
        <w:spacing w:after="0"/>
        <w:rPr>
          <w:rFonts w:cs="Arabic Transparent"/>
          <w:sz w:val="28"/>
          <w:szCs w:val="28"/>
          <w:rtl/>
        </w:rPr>
      </w:pPr>
      <w:r w:rsidRPr="00E9311A">
        <w:rPr>
          <w:rFonts w:cs="Arabic Transparent"/>
          <w:sz w:val="28"/>
          <w:szCs w:val="28"/>
          <w:rtl/>
        </w:rPr>
        <w:t>كان الأنبا بطرس منذ أن كان راهبا محبا للدراسة ومطالعة الكتب على اختلاف انواعها، فلما تولى مقاليد الرياسة لم يكن للدار البطريركية مكتبة بالمعنى المعروف نظرا لما تعرضت الكنيسة في الازمنه السالفة من نهب وتخريب، فأخذ يجمع المراجع التاريخية والاسفار اللاهوتية والطقسية من جهات متفرقة، حتى حصل منها على مجموعة ثمينة، كان من بينها عدد من المخطوطات النادرة التي لا تقدر بمال، ولما ازداد رصيده من هذه المجلدات النفيسة اعد لها مكانا في المقر البابوى يتناسب مع قيمتها، واخذ بنفسه يرتبها ويرصها، ووضع لها سجلا خاصا.</w:t>
      </w:r>
    </w:p>
    <w:p w:rsidR="004F1810" w:rsidRDefault="002D12B2" w:rsidP="00E9311A">
      <w:pPr>
        <w:bidi/>
        <w:spacing w:after="0"/>
        <w:rPr>
          <w:rFonts w:cs="Arabic Transparent"/>
          <w:sz w:val="28"/>
          <w:szCs w:val="28"/>
          <w:rtl/>
        </w:rPr>
      </w:pPr>
      <w:r w:rsidRPr="00E9311A">
        <w:rPr>
          <w:rFonts w:cs="Arabic Transparent"/>
          <w:sz w:val="28"/>
          <w:szCs w:val="28"/>
          <w:rtl/>
        </w:rPr>
        <w:t>كما كلف عددا من مشاهير النساخ بنسخ الكتب الفريدة التي جاء باصولها من دير القديس الأنبا انطونيوس ومن الكنائس الاثرية في القاهرة، كما كتب عدة مقالات في التثليث والتوحيد لنثبت المؤمنين.</w:t>
      </w:r>
    </w:p>
    <w:p w:rsidR="004F1810" w:rsidRDefault="002D12B2" w:rsidP="00E9311A">
      <w:pPr>
        <w:bidi/>
        <w:spacing w:after="0"/>
        <w:rPr>
          <w:rFonts w:cs="Arabic Transparent"/>
          <w:sz w:val="28"/>
          <w:szCs w:val="28"/>
          <w:rtl/>
        </w:rPr>
      </w:pPr>
      <w:r w:rsidRPr="00E9311A">
        <w:rPr>
          <w:rFonts w:cs="Arabic Transparent"/>
          <w:sz w:val="28"/>
          <w:szCs w:val="28"/>
          <w:rtl/>
        </w:rPr>
        <w:t>اضاف هذا البابا الى صفاته هذه صفة الحلم في الرئاسة والحكمة في التصرف وفي الكلام، فاصبح موضع احترام لدى الكل، ورضى عنه محمد على وبذلك حصل للأقباط على الامن والرفاهية، ونجح الأقباط في عهده في الوصول الى المناصب الادارية الرفيعة واقامة شعائرهم الدينية وباشروا عبادتهم في حرية وكانوا يخرجون موتاهم وامامهم الصليب بدون خوف.</w:t>
      </w:r>
      <w:r w:rsidRPr="00E9311A">
        <w:rPr>
          <w:rFonts w:cs="Arabic Transparent"/>
          <w:sz w:val="28"/>
          <w:szCs w:val="28"/>
          <w:rtl/>
        </w:rPr>
        <w:br/>
        <w:t>وكان في النوبة 17 ايبارشية أيام أن كان اهلها يدينون بالمسيحية، فلما خضعت لمصر بعد الفتح العربى ودخلها الاسلام ابتدأت بحكومة اسلامية، ولما فتحها محمد على باشا 1820 كان لا يزال فيها الاف من الأقباط، وعاد الذين تظاهروا بانكار الديانة المسيحية الى الاعتراف بها، وطلبوا أن يرسم لهم أساقفة، فرشم لهم البابا بطرس أسقفين.</w:t>
      </w:r>
    </w:p>
    <w:p w:rsidR="004F1810" w:rsidRDefault="002D12B2" w:rsidP="00E9311A">
      <w:pPr>
        <w:bidi/>
        <w:spacing w:after="0"/>
        <w:rPr>
          <w:rFonts w:cs="Arabic Transparent"/>
          <w:sz w:val="28"/>
          <w:szCs w:val="28"/>
          <w:rtl/>
        </w:rPr>
      </w:pPr>
      <w:r w:rsidRPr="00E9311A">
        <w:rPr>
          <w:rFonts w:cs="Arabic Transparent"/>
          <w:sz w:val="28"/>
          <w:szCs w:val="28"/>
          <w:rtl/>
        </w:rPr>
        <w:t xml:space="preserve">حارب السيمونية ورسم كثيرا من الأساقفة والكنهة، وفي مدته تجددت كثير من الكنائس في الوجهين البحرى والقبلى ورسم 25 ومطرانين للحبشة ومن اشهر الأساقفة في عهدة: </w:t>
      </w:r>
      <w:r w:rsidRPr="00E9311A">
        <w:rPr>
          <w:rFonts w:cs="Arabic Transparent"/>
          <w:sz w:val="28"/>
          <w:szCs w:val="28"/>
          <w:rtl/>
        </w:rPr>
        <w:br/>
        <w:t>الأنبا يوساب الاطينتى - الأنبا أثناسيوس الغمراوى - الأنبا توماس المليجى - الأنبا سرابامون المتوفي الشهير بابى طراحة.</w:t>
      </w:r>
    </w:p>
    <w:p w:rsidR="004F1810" w:rsidRDefault="002D12B2" w:rsidP="00E9311A">
      <w:pPr>
        <w:bidi/>
        <w:spacing w:after="0"/>
        <w:rPr>
          <w:rFonts w:cs="Arabic Transparent"/>
          <w:sz w:val="28"/>
          <w:szCs w:val="28"/>
          <w:rtl/>
        </w:rPr>
      </w:pPr>
      <w:r w:rsidRPr="00E9311A">
        <w:rPr>
          <w:rFonts w:cs="Arabic Transparent"/>
          <w:sz w:val="28"/>
          <w:szCs w:val="28"/>
          <w:rtl/>
        </w:rPr>
        <w:br/>
        <w:t xml:space="preserve">أهم الأحداث في عهده: </w:t>
      </w:r>
    </w:p>
    <w:p w:rsidR="004F1810" w:rsidRDefault="002D12B2" w:rsidP="00E9311A">
      <w:pPr>
        <w:bidi/>
        <w:spacing w:after="0"/>
        <w:rPr>
          <w:rFonts w:cs="Arabic Transparent"/>
          <w:sz w:val="28"/>
          <w:szCs w:val="28"/>
          <w:rtl/>
        </w:rPr>
      </w:pPr>
      <w:r w:rsidRPr="00E9311A">
        <w:rPr>
          <w:rFonts w:cs="Arabic Transparent"/>
          <w:sz w:val="28"/>
          <w:szCs w:val="28"/>
          <w:rtl/>
        </w:rPr>
        <w:t>حدث أن اشتكى إليه أقباط بلدته الجاولى من قسوة بعض العائلات المسلمة معهم في التعامل، فلكى يحل هذه المشكلة في محبة، استدعى إليه اكابرهم وكلفهم بانتقاء، مائتى فدان من افضل اراضيهم واهدائها لشريف باشا، وكان يرمى من وراء ذلك أن يعين لها الباشا متى دخلت حوزته مندوبا من قبله ليرعاها ويشرف ايضا على شئون البلدة وبذلك يحسم هذا الحاكم الموقف بين الطرفين مع اعطاء الأقباط حقوقهم، وكان أن اشار البابا على شريف باشا بتعيين هذا المندوب وهو قبطي اسمه المعلم بشاى من اسيوط، فوافق شريف باشا على ذلك واعطى المعلم بشاى 36 فدانا ليعيش فيها من هذه الارض مقابل عمله، وبهذا استطاع الأقباط أن يعيشوا في سلام. وفي عهده اجرى الله على يدين كثيرا من المعجزات بين الناس وبين الحكام، منها أن قل فيضان النيل في سنه 1525 ش وجعل كل المصريين يصلون من مسلمين ويهود وأقباط، إلا انه اقام قداسا والقى بمياة غسل الاوانى المقدسة في النيل فارتفعت مياهه.</w:t>
      </w:r>
      <w:r w:rsidRPr="00E9311A">
        <w:rPr>
          <w:rFonts w:cs="Arabic Transparent"/>
          <w:sz w:val="28"/>
          <w:szCs w:val="28"/>
          <w:rtl/>
        </w:rPr>
        <w:br/>
        <w:t>الا أن عدو الخير لم يترك البابا في علاقته الطيبة مع محمد على الى المنتهى، وانما دفع بعض الاشرار ليشوا به لدى ابراهيم باشا ابن محمد على وكان قائدا فذا في طريقة لفتح بلاد الشام فقالوا له أن ما يدعية المسيحيون من ظهور النور على قبر السيد المسيح في القدس هو زور وبهتان، فصدق ابراهيم باشا هذه الوشاية، وزادوه شكا أن هذا النور لا يظهر إلا على ايدى بطاركه الروم الارثوذكس، ولما كانت ثقة ابراهيم باشا وابيه بالبابا بطرس كبيرة، استدعاه إليه من نصر وكان حيئنذ في القدس، فسار البابا إليه، فاستقبله ابراهيم بات وحاشيته معه، وافهمه بالامر وطلب منه أن يصلى ليخرج النور على يديه، وهو يريد بذلك عدم الايقاع ويحضر هو معهما فراقفهما، وكانت الكنيسة مكتظة بالمصلين فأمر ابراهيم بإخراج جميع الفقراء والزوار الى الخارج.</w:t>
      </w:r>
    </w:p>
    <w:p w:rsidR="004F1810" w:rsidRDefault="002D12B2" w:rsidP="00E9311A">
      <w:pPr>
        <w:bidi/>
        <w:spacing w:after="0"/>
        <w:rPr>
          <w:rFonts w:cs="Arabic Transparent"/>
          <w:sz w:val="28"/>
          <w:szCs w:val="28"/>
          <w:rtl/>
        </w:rPr>
      </w:pPr>
      <w:r w:rsidRPr="00E9311A">
        <w:rPr>
          <w:rFonts w:cs="Arabic Transparent"/>
          <w:sz w:val="28"/>
          <w:szCs w:val="28"/>
          <w:rtl/>
        </w:rPr>
        <w:t>وكان البابا واقفا يصلى وهو مقدر سوء العاقبة أن لم يظهر النور، وهو امر ليس في يده، وكان قد قضى ثلاثة أيام صائما مصليا مع المطران الروم، وانطلقت اصواتهما بالصلاة كالمعتاد، وفي الوقت المعتاد انبثق النور فضجوا (النور النور) بصوت كل الجماهير فذهل ابراهيم وكاد يسقط على الارض قائلا "امان بابا امان"، وزاد تكريمه للبابا.</w:t>
      </w:r>
    </w:p>
    <w:p w:rsidR="004F1810" w:rsidRDefault="002D12B2" w:rsidP="00E9311A">
      <w:pPr>
        <w:bidi/>
        <w:spacing w:after="0"/>
        <w:rPr>
          <w:rFonts w:cs="Arabic Transparent"/>
          <w:sz w:val="28"/>
          <w:szCs w:val="28"/>
          <w:rtl/>
        </w:rPr>
      </w:pPr>
      <w:r w:rsidRPr="00E9311A">
        <w:rPr>
          <w:rFonts w:cs="Arabic Transparent"/>
          <w:sz w:val="28"/>
          <w:szCs w:val="28"/>
          <w:rtl/>
        </w:rPr>
        <w:br/>
        <w:t xml:space="preserve">البابا والعلاقات الخارجية: </w:t>
      </w:r>
    </w:p>
    <w:p w:rsidR="004F1810" w:rsidRDefault="002D12B2" w:rsidP="00E9311A">
      <w:pPr>
        <w:bidi/>
        <w:spacing w:after="0"/>
        <w:rPr>
          <w:rFonts w:cs="Arabic Transparent"/>
          <w:sz w:val="28"/>
          <w:szCs w:val="28"/>
          <w:rtl/>
        </w:rPr>
      </w:pPr>
      <w:r w:rsidRPr="00E9311A">
        <w:rPr>
          <w:rFonts w:cs="Arabic Transparent"/>
          <w:sz w:val="28"/>
          <w:szCs w:val="28"/>
          <w:rtl/>
        </w:rPr>
        <w:t>لما كان محمد على موفقا في فتوحات شرقا وغربا خشيت الدول الاجنبية من هذا، ومنها روسيا التي قدرت سوء الموقف لو استمر في فتوحاته، ففكرت أن تستعين بالامة القبطية في الوصول الى اهدافها ضد محمد على باعتبار مسيحيها، فأرسلت اميرا روسيا يعرض على البطريرك قبول حماية قيصر الروس لشعبه.</w:t>
      </w:r>
    </w:p>
    <w:p w:rsidR="004F1810" w:rsidRDefault="002D12B2" w:rsidP="00E9311A">
      <w:pPr>
        <w:bidi/>
        <w:spacing w:after="0"/>
        <w:rPr>
          <w:rFonts w:cs="Arabic Transparent"/>
          <w:sz w:val="28"/>
          <w:szCs w:val="28"/>
          <w:rtl/>
        </w:rPr>
      </w:pPr>
      <w:r w:rsidRPr="00E9311A">
        <w:rPr>
          <w:rFonts w:cs="Arabic Transparent"/>
          <w:sz w:val="28"/>
          <w:szCs w:val="28"/>
          <w:rtl/>
        </w:rPr>
        <w:t xml:space="preserve">فذهب هذا المندوب الروسي الى الدار البطريركية ظنا منه انه سيرى رئيس اكبر أمة مسيحية في افريقية بحالة تدل على عظمة، وكانت اخبار هذه الزيارة قد وردت الى البابا من قبل ولكنه لم يأبه، ولما وصله المندوب الروسي رأى انسانا بسيطا يحمل الكتاب المقدس بين يديه يقرا فيه وهو يرتدى زعبوطا خشنا جالسا على دكة خشبين وحوله مقاعد مبعثرة، ولم يبال به فسألة في شك: "هل انت البطريرك"؟! </w:t>
      </w:r>
    </w:p>
    <w:p w:rsidR="004F1810" w:rsidRDefault="002D12B2" w:rsidP="00E9311A">
      <w:pPr>
        <w:bidi/>
        <w:spacing w:after="0"/>
        <w:rPr>
          <w:rFonts w:cs="Arabic Transparent"/>
          <w:sz w:val="28"/>
          <w:szCs w:val="28"/>
          <w:rtl/>
        </w:rPr>
      </w:pPr>
      <w:r w:rsidRPr="00E9311A">
        <w:rPr>
          <w:rFonts w:cs="Arabic Transparent"/>
          <w:sz w:val="28"/>
          <w:szCs w:val="28"/>
          <w:rtl/>
        </w:rPr>
        <w:t>فلما عرف منه طلب إليه يجلس بجواره، فجعل المندوب يتفرس فيه وهو لا يصدق انه يجالس البطريرك وبدأ المندوب يسأله لماذا يعيش بهذه البساطه ولا يهتم بمركزة في العالم المسيحي فأجابه البابا (ليس الخادم افضل من سيده، فأنا عبد يسوع المسيح الذي اتى الى العالم وعاش مع الفقراء ولأجلهم، وكان يجالس الخطاه ولم يكن له ابن يسند رأسه، أما أنا فلى مكان اقيم فيه واحتمى فيه من حر الصيف وبرد الشتناء، لم يكن للمسيح ارض ولو أن ملك السماء والارض ولم يكن له مخزن فيه موؤنة، وها أنا آكل واتمتع فهل هناك افضل من هذا؟ فبعد تعجب من المندوب، بدأ يعرض على البابا في بساطة: وهل ملككم يحيا الى الابد؟ قال له: لا يا سيدى البابا بل هو انسان يموت كما يموت سائر البشر. فأجابه: "اذن انتم تعيشون تحت ملك يموت واما نحن تحت رعاية ملك لا يموت وهو الله". حينئذ لم يسع المندوب الروسي إلا أن ينطرح تحت قدميه واخذ يقبلها وتركه وهو يشعر بعظمة هذا الرجل البسيط وقال " لم تدهشنى عظمة الاهرام ولا ارتفاع المسلات، ولم يهزنى كل ما في هذا القطر من العجائب بقدر ما هزنى ما رايته في هذا البطريرك القبطي. ولما وصل نبأ هذه المقابلة الى مسامع محمد على سر جدا وذهب إليه ليهنئه على موقفة وما ابداه من الوطنية الحقة، فقاله له البابا (لا تشكر من قام بواجب عليه نحو بلاده) فقال له محمد على والدموع في عينية ( لقد رفعت اليوم شانك وبشان بلادك فليكن لك مقام محمد على في مصر، ولتكن مركبة معدة لركبك كمركبته).</w:t>
      </w:r>
    </w:p>
    <w:p w:rsidR="004F1810" w:rsidRDefault="002D12B2" w:rsidP="00E9311A">
      <w:pPr>
        <w:bidi/>
        <w:spacing w:after="0"/>
        <w:rPr>
          <w:rFonts w:cs="Arabic Transparent"/>
          <w:sz w:val="28"/>
          <w:szCs w:val="28"/>
          <w:rtl/>
        </w:rPr>
      </w:pPr>
      <w:r w:rsidRPr="00E9311A">
        <w:rPr>
          <w:rFonts w:cs="Arabic Transparent"/>
          <w:sz w:val="28"/>
          <w:szCs w:val="28"/>
          <w:rtl/>
        </w:rPr>
        <w:t>+ حصل خلاف بين الأنبا سلامة مطران الحبشة وبين ملكها بسبب انه لما فتح محمد على السودان سنه 1820 طلب النجاشئ من البابا بطرس رسم الكهنة على الحدود للحبشة، فَلِبُعد المسافات كلف الأنبا سلامة باختيار الكهنة فرسم الأنبا سلامة من العلمانيين الأقباط العدد المطلوب على الطقس القبطي، فلم يرض بهم الكهنة الاحباش الذين معه ولم ينصحهم ليعودا إلى معتقدهم الصحيح فرفضوا، فهددهم بتطبيق شريعة الكنيسة وعقوباتها، فحاولوا شكايته لدى البابا فشجعه البابا على موقفه.</w:t>
      </w:r>
    </w:p>
    <w:p w:rsidR="004F1810" w:rsidRDefault="002D12B2" w:rsidP="00E9311A">
      <w:pPr>
        <w:bidi/>
        <w:spacing w:after="0"/>
        <w:rPr>
          <w:rFonts w:cs="Arabic Transparent"/>
          <w:sz w:val="28"/>
          <w:szCs w:val="28"/>
          <w:rtl/>
        </w:rPr>
      </w:pPr>
      <w:r w:rsidRPr="00E9311A">
        <w:rPr>
          <w:rFonts w:cs="Arabic Transparent"/>
          <w:sz w:val="28"/>
          <w:szCs w:val="28"/>
          <w:rtl/>
        </w:rPr>
        <w:t>فدار الاحباش من ناحية أخرى ليلعبوا بمسألة دير السلطان بالقدس، مستغلين شقافا وقع بين الاحباش والرهبان في الدير، حتى وصلت الى الشجار بالايدى، فأخرج الرهبان الأقباط الاحباش خارج الدير واغلقوا الباب، فحاول الاحباش الدخول عنوه، فذهبوا الى القنصل الإنجليزي ليشكوا الأقباط، وكانت بريطانيا تكره محمد على والأقباط والمصريين جميعا فناصرهم القنصل الإنجليزي لدرجة انهم إدعوا ملكية الدير وان الذي اسسه هو ملك الجيش، واوعز القنصل للجيش بأن يرفعوا تظلماتهم الى السلطان العثمانى، وكان السلطان في تلك الفترة يكره المصريين فسار منهم مجموعة الى القسطنطنية واراد البابا أن يحتوى الموقف فارسل مندوبا عنه الى ملك الحبشة، لأنه اراد أن يذهب هو بنفسه ولكنه كان شيخا لم يستطيع السفر فارسل بدلا عنه القس داود (كيرلس الرابع فيما بعد) على اساس انه اذا نجح في مسعاه يرسمه مطرانا هناك.</w:t>
      </w:r>
    </w:p>
    <w:p w:rsidR="002D12B2" w:rsidRPr="00E9311A" w:rsidRDefault="002D12B2" w:rsidP="00E9311A">
      <w:pPr>
        <w:bidi/>
        <w:spacing w:after="0"/>
        <w:rPr>
          <w:rFonts w:cs="Arabic Transparent"/>
          <w:sz w:val="28"/>
          <w:szCs w:val="28"/>
          <w:rtl/>
        </w:rPr>
      </w:pPr>
      <w:r w:rsidRPr="00E9311A">
        <w:rPr>
          <w:rFonts w:cs="Arabic Transparent"/>
          <w:sz w:val="28"/>
          <w:szCs w:val="28"/>
          <w:rtl/>
        </w:rPr>
        <w:t>الا انه ما أن وصل الى هناك حتى مرض البابا بطرس واوشك على الموت ونصح بان داود هو الذي سيخلفه فارسلوا إليه يستحضروه من الحبشة فحضر بعد وفاته باكثر من شهرين.</w:t>
      </w:r>
      <w:r w:rsidRPr="00E9311A">
        <w:rPr>
          <w:rFonts w:cs="Arabic Transparent"/>
          <w:sz w:val="28"/>
          <w:szCs w:val="28"/>
          <w:rtl/>
        </w:rPr>
        <w:br/>
        <w:t>وتنيَّح البابا بطرس الجاولى في 1852.</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3" style="width:0;height:1.5pt" o:hralign="center" o:hrstd="t" o:hr="t" fillcolor="#a0a0a0" stroked="f"/>
        </w:pict>
      </w:r>
    </w:p>
    <w:p w:rsidR="00181273" w:rsidRPr="00181273" w:rsidRDefault="002D12B2" w:rsidP="00181273">
      <w:pPr>
        <w:pStyle w:val="a1"/>
        <w:rPr>
          <w:rtl/>
        </w:rPr>
      </w:pPr>
      <w:r w:rsidRPr="00E9311A">
        <w:rPr>
          <w:rtl/>
        </w:rPr>
        <w:t>البابا كيرلس الرابع (أبو الإصلاح)</w:t>
      </w:r>
      <w:r w:rsidR="00181273">
        <w:rPr>
          <w:rFonts w:hint="cs"/>
          <w:rtl/>
        </w:rPr>
        <w:t xml:space="preserve"> </w:t>
      </w:r>
      <w:r w:rsidRPr="00181273">
        <w:rPr>
          <w:rFonts w:cs="Arabic Transparent"/>
          <w:rtl/>
        </w:rPr>
        <w:t>( 1853 - 1862 م)</w:t>
      </w:r>
    </w:p>
    <w:p w:rsidR="00181273"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الصوامعه مركز أخميم </w:t>
      </w:r>
    </w:p>
    <w:p w:rsidR="00181273"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داود </w:t>
      </w:r>
    </w:p>
    <w:p w:rsidR="00181273"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181273">
        <w:rPr>
          <w:rFonts w:cs="Arabic Transparent" w:hint="cs"/>
          <w:sz w:val="28"/>
          <w:szCs w:val="28"/>
          <w:rtl/>
        </w:rPr>
        <w:tab/>
      </w:r>
      <w:r w:rsidR="00181273">
        <w:rPr>
          <w:rFonts w:cs="Arabic Transparent" w:hint="cs"/>
          <w:sz w:val="28"/>
          <w:szCs w:val="28"/>
          <w:rtl/>
        </w:rPr>
        <w:tab/>
      </w:r>
      <w:r w:rsidRPr="00E9311A">
        <w:rPr>
          <w:rFonts w:cs="Arabic Transparent"/>
          <w:sz w:val="28"/>
          <w:szCs w:val="28"/>
          <w:rtl/>
        </w:rPr>
        <w:t xml:space="preserve">دير أنبا أنطونيوس </w:t>
      </w:r>
    </w:p>
    <w:p w:rsidR="00181273"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بؤونه 1570 للشهداء - 17 يونيو 1854 للميلاد </w:t>
      </w:r>
    </w:p>
    <w:p w:rsidR="00181273"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23 طوبه 1577 للشهداء - 30 يناير1861 للميلاد </w:t>
      </w:r>
    </w:p>
    <w:p w:rsidR="00181273"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6 سنوات و7 أشهر و13 يوما </w:t>
      </w:r>
    </w:p>
    <w:p w:rsidR="00181273"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و4 أشهر و16 يوما </w:t>
      </w:r>
    </w:p>
    <w:p w:rsidR="00181273"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بالأزبكية </w:t>
      </w:r>
    </w:p>
    <w:p w:rsidR="00181273"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بالأزبكية </w:t>
      </w:r>
    </w:p>
    <w:p w:rsidR="00181273"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عباس الأول - سعيد باشا </w:t>
      </w:r>
    </w:p>
    <w:p w:rsidR="00181273" w:rsidRDefault="00181273" w:rsidP="00E9311A">
      <w:pPr>
        <w:bidi/>
        <w:spacing w:after="0"/>
        <w:rPr>
          <w:rFonts w:cs="Arabic Transparent"/>
          <w:sz w:val="28"/>
          <w:szCs w:val="28"/>
          <w:rtl/>
        </w:rPr>
      </w:pPr>
    </w:p>
    <w:p w:rsidR="00181273" w:rsidRDefault="002D12B2" w:rsidP="00181273">
      <w:pPr>
        <w:pStyle w:val="ListParagraph"/>
        <w:numPr>
          <w:ilvl w:val="0"/>
          <w:numId w:val="128"/>
        </w:numPr>
        <w:bidi/>
        <w:spacing w:after="0"/>
        <w:rPr>
          <w:rFonts w:cs="Arabic Transparent"/>
          <w:sz w:val="28"/>
          <w:szCs w:val="28"/>
        </w:rPr>
      </w:pPr>
      <w:r w:rsidRPr="00181273">
        <w:rPr>
          <w:rFonts w:cs="Arabic Transparent"/>
          <w:sz w:val="28"/>
          <w:szCs w:val="28"/>
          <w:rtl/>
        </w:rPr>
        <w:t xml:space="preserve">ترهب بدير الأنبا أنطونيوس سالكاً طريق </w:t>
      </w:r>
      <w:r w:rsidR="00181273">
        <w:rPr>
          <w:rFonts w:cs="Arabic Transparent"/>
          <w:sz w:val="28"/>
          <w:szCs w:val="28"/>
          <w:rtl/>
        </w:rPr>
        <w:t xml:space="preserve">النسك الزائد والصلاة الحارة. </w:t>
      </w:r>
    </w:p>
    <w:p w:rsidR="00181273" w:rsidRDefault="002D12B2" w:rsidP="00181273">
      <w:pPr>
        <w:pStyle w:val="ListParagraph"/>
        <w:numPr>
          <w:ilvl w:val="0"/>
          <w:numId w:val="128"/>
        </w:numPr>
        <w:bidi/>
        <w:spacing w:after="0"/>
        <w:rPr>
          <w:rFonts w:cs="Arabic Transparent"/>
          <w:sz w:val="28"/>
          <w:szCs w:val="28"/>
        </w:rPr>
      </w:pPr>
      <w:r w:rsidRPr="00181273">
        <w:rPr>
          <w:rFonts w:cs="Arabic Transparent"/>
          <w:sz w:val="28"/>
          <w:szCs w:val="28"/>
          <w:rtl/>
        </w:rPr>
        <w:t>رسمه البابا بطرس الجاولي قساً وعين</w:t>
      </w:r>
      <w:r w:rsidR="00181273">
        <w:rPr>
          <w:rFonts w:cs="Arabic Transparent"/>
          <w:sz w:val="28"/>
          <w:szCs w:val="28"/>
          <w:rtl/>
        </w:rPr>
        <w:t xml:space="preserve">ه رئيساً لدير الأنبا أنطونيوس. </w:t>
      </w:r>
    </w:p>
    <w:p w:rsidR="00181273" w:rsidRDefault="002D12B2" w:rsidP="00181273">
      <w:pPr>
        <w:pStyle w:val="ListParagraph"/>
        <w:numPr>
          <w:ilvl w:val="0"/>
          <w:numId w:val="128"/>
        </w:numPr>
        <w:bidi/>
        <w:spacing w:after="0"/>
        <w:rPr>
          <w:rFonts w:cs="Arabic Transparent"/>
          <w:sz w:val="28"/>
          <w:szCs w:val="28"/>
        </w:rPr>
      </w:pPr>
      <w:r w:rsidRPr="00181273">
        <w:rPr>
          <w:rFonts w:cs="Arabic Transparent"/>
          <w:sz w:val="28"/>
          <w:szCs w:val="28"/>
          <w:rtl/>
        </w:rPr>
        <w:t>أقاموه ب</w:t>
      </w:r>
      <w:r w:rsidR="00181273">
        <w:rPr>
          <w:rFonts w:cs="Arabic Transparent"/>
          <w:sz w:val="28"/>
          <w:szCs w:val="28"/>
          <w:rtl/>
        </w:rPr>
        <w:t xml:space="preserve">طريركاً في 28 بشنس سنة 1571 ش. </w:t>
      </w:r>
    </w:p>
    <w:p w:rsidR="00181273" w:rsidRDefault="002D12B2" w:rsidP="00181273">
      <w:pPr>
        <w:pStyle w:val="ListParagraph"/>
        <w:numPr>
          <w:ilvl w:val="0"/>
          <w:numId w:val="128"/>
        </w:numPr>
        <w:bidi/>
        <w:spacing w:after="0"/>
        <w:rPr>
          <w:rFonts w:cs="Arabic Transparent"/>
          <w:sz w:val="28"/>
          <w:szCs w:val="28"/>
        </w:rPr>
      </w:pPr>
      <w:r w:rsidRPr="00181273">
        <w:rPr>
          <w:rFonts w:cs="Arabic Transparent"/>
          <w:sz w:val="28"/>
          <w:szCs w:val="28"/>
          <w:rtl/>
        </w:rPr>
        <w:t>أنشأ المدرسة القبطية الكبرى بالبطريركية، وفتح مدرسة أخرى في حارة السقايين وشدد</w:t>
      </w:r>
      <w:r w:rsidR="00181273">
        <w:rPr>
          <w:rFonts w:cs="Arabic Transparent"/>
          <w:sz w:val="28"/>
          <w:szCs w:val="28"/>
          <w:rtl/>
        </w:rPr>
        <w:t xml:space="preserve"> في تعليم اللغة القبطية فيهما. </w:t>
      </w:r>
    </w:p>
    <w:p w:rsidR="00181273" w:rsidRDefault="002D12B2" w:rsidP="00181273">
      <w:pPr>
        <w:pStyle w:val="ListParagraph"/>
        <w:numPr>
          <w:ilvl w:val="0"/>
          <w:numId w:val="128"/>
        </w:numPr>
        <w:bidi/>
        <w:spacing w:after="0"/>
        <w:rPr>
          <w:rFonts w:cs="Arabic Transparent"/>
          <w:sz w:val="28"/>
          <w:szCs w:val="28"/>
        </w:rPr>
      </w:pPr>
      <w:r w:rsidRPr="00181273">
        <w:rPr>
          <w:rFonts w:cs="Arabic Transparent"/>
          <w:sz w:val="28"/>
          <w:szCs w:val="28"/>
          <w:rtl/>
        </w:rPr>
        <w:t xml:space="preserve">اشترى مطبعة </w:t>
      </w:r>
      <w:r w:rsidR="00181273">
        <w:rPr>
          <w:rFonts w:cs="Arabic Transparent"/>
          <w:sz w:val="28"/>
          <w:szCs w:val="28"/>
          <w:rtl/>
        </w:rPr>
        <w:t xml:space="preserve">كبيرة طبع فيها جملة كتب كنسية. </w:t>
      </w:r>
    </w:p>
    <w:p w:rsidR="00181273" w:rsidRPr="00181273" w:rsidRDefault="002D12B2" w:rsidP="00181273">
      <w:pPr>
        <w:pStyle w:val="ListParagraph"/>
        <w:numPr>
          <w:ilvl w:val="0"/>
          <w:numId w:val="128"/>
        </w:numPr>
        <w:bidi/>
        <w:spacing w:after="0"/>
        <w:rPr>
          <w:rFonts w:cs="Arabic Transparent"/>
          <w:sz w:val="28"/>
          <w:szCs w:val="28"/>
          <w:rtl/>
        </w:rPr>
      </w:pPr>
      <w:r w:rsidRPr="00181273">
        <w:rPr>
          <w:rFonts w:cs="Arabic Transparent"/>
          <w:sz w:val="28"/>
          <w:szCs w:val="28"/>
          <w:rtl/>
        </w:rPr>
        <w:t xml:space="preserve">ولما أكمل سعيه المبارك تنيَّح بسلام في 23 طوبه سنة 1577 ش. </w:t>
      </w:r>
    </w:p>
    <w:p w:rsidR="00181273" w:rsidRPr="00181273" w:rsidRDefault="00181273" w:rsidP="00181273">
      <w:pPr>
        <w:pStyle w:val="ListParagraph"/>
        <w:bidi/>
        <w:spacing w:after="0"/>
        <w:rPr>
          <w:rFonts w:cs="Arabic Transparent"/>
          <w:sz w:val="28"/>
          <w:szCs w:val="28"/>
          <w:rtl/>
        </w:rPr>
      </w:pPr>
    </w:p>
    <w:p w:rsidR="00181273" w:rsidRPr="00181273" w:rsidRDefault="002D12B2" w:rsidP="00E9311A">
      <w:pPr>
        <w:bidi/>
        <w:spacing w:after="0"/>
        <w:rPr>
          <w:rFonts w:cs="Arabic Transparent"/>
          <w:b/>
          <w:bCs/>
          <w:sz w:val="28"/>
          <w:szCs w:val="28"/>
          <w:u w:val="single"/>
          <w:rtl/>
        </w:rPr>
      </w:pPr>
      <w:r w:rsidRPr="00181273">
        <w:rPr>
          <w:rFonts w:cs="Arabic Transparent"/>
          <w:b/>
          <w:bCs/>
          <w:sz w:val="28"/>
          <w:szCs w:val="28"/>
          <w:u w:val="single"/>
          <w:rtl/>
        </w:rPr>
        <w:t>السيرة كما ذكرت في كتاب السنكسار</w:t>
      </w:r>
    </w:p>
    <w:p w:rsidR="00181273" w:rsidRDefault="002D12B2" w:rsidP="00E9311A">
      <w:pPr>
        <w:bidi/>
        <w:spacing w:after="0"/>
        <w:rPr>
          <w:rFonts w:cs="Arabic Transparent"/>
          <w:sz w:val="28"/>
          <w:szCs w:val="28"/>
          <w:rtl/>
        </w:rPr>
      </w:pPr>
      <w:r w:rsidRPr="00E9311A">
        <w:rPr>
          <w:rFonts w:cs="Arabic Transparent"/>
          <w:sz w:val="28"/>
          <w:szCs w:val="28"/>
          <w:rtl/>
        </w:rPr>
        <w:t>نياحة البابا كيرلس الرابع ابى الإصلاح ال110 (23 طوبة)</w:t>
      </w:r>
    </w:p>
    <w:p w:rsidR="00181273" w:rsidRDefault="002D12B2" w:rsidP="00E9311A">
      <w:pPr>
        <w:bidi/>
        <w:spacing w:after="0"/>
        <w:rPr>
          <w:rFonts w:cs="Arabic Transparent"/>
          <w:sz w:val="28"/>
          <w:szCs w:val="28"/>
          <w:rtl/>
        </w:rPr>
      </w:pPr>
      <w:r w:rsidRPr="00E9311A">
        <w:rPr>
          <w:rFonts w:cs="Arabic Transparent"/>
          <w:sz w:val="28"/>
          <w:szCs w:val="28"/>
          <w:rtl/>
        </w:rPr>
        <w:t>في مثل هذا اليوم تنيَّح الأب العظيم الأنبا كيرلس الرابع بابا الإسكندرية العاشر بعد المائة. وقد ولد هذا الأب ببلدة الصوامعة الشرقية من أعمال جرجا من أبوين تقيين حوالي سنة 1816 م، وأسمياه داود باسم جد أبيه، واعتني والده بتربيته وتعليمه. وفي الثانية والعشرين من عمره قصد دير القديس أنطونيوس لزهده في أباطيل الحياة. وهناك سلك طريق الفضيلة والنسك، مما جعل القس أثناسيوس القلوصني، رئيس الدير وقتئذ أن يلبسه ثوب الرهبنة، فدأب منذ ذلك الحين علي الدرس والمطالعة. وبعد سنتين من ترهبه تنيَّح رئيس الدير، فأجمع الرهبان علي اختيار هذا الأب رئيسا، فرسمه الأنبا بطرس الجاولي البابا المئة والتاسع قسا وعينه رئيسا علي الدير، فاهتم بشئون الدير والرهبان أبلغ اهتمام. وكان حاد الذكاء وعلي قسط وافر من الإلمام بالمسائل الدينية، ولذلك فإنه لما نشب خلاف بين الأحباش في بعض الأمور العقائدية، استدعاه الأب البطريرك الأنبا بطرس الجأولي، وكلفه بالذهاب إلى البلاد الحبشية لفض هذا النزاع. فقام بمهمته خير قيام. وعاد الأب داود من الحبشة في يوم السبت 13 يوليه من سنة 1853 م وكان قد تنيَّح البابا بطرس الجاولي في 15 أبريل سنة 1852 م. وعند الشروع في اختيار خلف له، اختلفت أراء الشعب، فالبعض اختار الأب داود، والبعض اختار غيره. ثم استقر الرأي علي رسامته مطرانا عاما سنة 1853 م. واستمر سنة وشهرين، أظهر خلالها من حسن التصرف ، ما جعله أهلا لأن يقام بطريركا، فتمت رسامته في 28 بشنس سنة 1571 ش ( 1854 م). وقد أفرغ قصارى جهده في سبيل تهذيب الشبان وتعليمهم. فقد إنشاء المدرسة القبطية الكبرى بالبطريركية، وفتح مدرسة أخرى في حارة السقايين وشدد في تعليم اللغة القبطية فيهما، كما اشتري مطبعة كبيرة طبع فيها عدة كتب كنسية. وعموما فان إليه يرجع الفضل في تقدم الأقباط، وقد هدم كنيسة البطريركية القديمة وشيد غيرها، ولكنه لم يتمكن من إتمامها لتغيبه في البلاد الحبشية للمرة الثانية. وكان هذا الحبر العظيم عالما شديد الاعتصام بقوانين الكنيسة، وكان محسنا ذا عناية شديدة بذوي الحاجة ومحبوبا من رعيته، وتنيَّح في 23 طوبة سنة 1577ش (1861 م).</w:t>
      </w:r>
    </w:p>
    <w:p w:rsidR="00181273" w:rsidRDefault="002D12B2" w:rsidP="00E9311A">
      <w:pPr>
        <w:bidi/>
        <w:spacing w:after="0"/>
        <w:rPr>
          <w:rFonts w:cs="Arabic Transparent"/>
          <w:sz w:val="28"/>
          <w:szCs w:val="28"/>
          <w:rtl/>
        </w:rPr>
      </w:pPr>
      <w:r w:rsidRPr="00E9311A">
        <w:rPr>
          <w:rFonts w:cs="Arabic Transparent"/>
          <w:sz w:val="28"/>
          <w:szCs w:val="28"/>
          <w:rtl/>
        </w:rPr>
        <w:t>صلاته تكون معنا ولربنا المجد دائما أبديا آمين.</w:t>
      </w:r>
    </w:p>
    <w:p w:rsidR="00181273" w:rsidRDefault="00181273" w:rsidP="00E9311A">
      <w:pPr>
        <w:bidi/>
        <w:spacing w:after="0"/>
        <w:rPr>
          <w:rFonts w:cs="Arabic Transparent"/>
          <w:sz w:val="28"/>
          <w:szCs w:val="28"/>
          <w:rtl/>
        </w:rPr>
      </w:pPr>
    </w:p>
    <w:p w:rsidR="00181273" w:rsidRPr="00181273" w:rsidRDefault="002D12B2" w:rsidP="00E9311A">
      <w:pPr>
        <w:bidi/>
        <w:spacing w:after="0"/>
        <w:rPr>
          <w:rFonts w:cs="Arabic Transparent"/>
          <w:b/>
          <w:bCs/>
          <w:sz w:val="28"/>
          <w:szCs w:val="28"/>
          <w:u w:val="single"/>
          <w:rtl/>
        </w:rPr>
      </w:pPr>
      <w:r w:rsidRPr="00181273">
        <w:rPr>
          <w:rFonts w:cs="Arabic Transparent"/>
          <w:b/>
          <w:bCs/>
          <w:sz w:val="28"/>
          <w:szCs w:val="28"/>
          <w:u w:val="single"/>
          <w:rtl/>
        </w:rPr>
        <w:t>معلومات إضافية</w:t>
      </w:r>
    </w:p>
    <w:p w:rsidR="009C2D66" w:rsidRDefault="002D12B2" w:rsidP="00181273">
      <w:pPr>
        <w:bidi/>
        <w:spacing w:after="0"/>
        <w:rPr>
          <w:rFonts w:cs="Arabic Transparent"/>
          <w:sz w:val="28"/>
          <w:szCs w:val="28"/>
          <w:rtl/>
        </w:rPr>
      </w:pPr>
      <w:r w:rsidRPr="00E9311A">
        <w:rPr>
          <w:rFonts w:cs="Arabic Transparent"/>
          <w:sz w:val="28"/>
          <w:szCs w:val="28"/>
          <w:rtl/>
        </w:rPr>
        <w:t>ولد في عام 1532 ش / 1816 م بقرية نجح أبو رزقالي من الصوامعة سفلاق (الصوامعة الشرقية) أخميم، مديرية جرجا (محافظة سوهاج الآن) وكان اسمه داود بن توماس بن بشوت بن داود، وكان أبوه أميا لا يعرف القراءة والكتابة، إلا أنه اعتنى كثيرا بتعليم ابنه حتى صار ملما بالقراءة با</w:t>
      </w:r>
      <w:r w:rsidR="00181273">
        <w:rPr>
          <w:rFonts w:cs="Arabic Transparent"/>
          <w:sz w:val="28"/>
          <w:szCs w:val="28"/>
          <w:rtl/>
        </w:rPr>
        <w:t>للغتين العربية</w:t>
      </w:r>
      <w:r w:rsidR="00181273">
        <w:rPr>
          <w:rFonts w:cs="Arabic Transparent" w:hint="cs"/>
          <w:sz w:val="28"/>
          <w:szCs w:val="28"/>
          <w:rtl/>
        </w:rPr>
        <w:t xml:space="preserve"> </w:t>
      </w:r>
      <w:r w:rsidR="00181273">
        <w:rPr>
          <w:rFonts w:cs="Arabic Transparent"/>
          <w:sz w:val="28"/>
          <w:szCs w:val="28"/>
          <w:rtl/>
        </w:rPr>
        <w:t xml:space="preserve">والقبطية </w:t>
      </w:r>
      <w:r w:rsidRPr="00E9311A">
        <w:rPr>
          <w:rFonts w:cs="Arabic Transparent"/>
          <w:sz w:val="28"/>
          <w:szCs w:val="28"/>
          <w:rtl/>
        </w:rPr>
        <w:t>وشئ من الحساب، ولما كبر اشتغل داود مع أبيه بالزراعة، وفي هذه الأثناء اختلط بالعربان المجاورين لقريته، فتعلم منهم الفروسية وركوب الخيل والهجن (الجمال).</w:t>
      </w:r>
    </w:p>
    <w:p w:rsidR="009C2D66" w:rsidRDefault="002D12B2" w:rsidP="009C2D66">
      <w:pPr>
        <w:bidi/>
        <w:spacing w:after="0"/>
        <w:rPr>
          <w:rFonts w:cs="Arabic Transparent"/>
          <w:sz w:val="28"/>
          <w:szCs w:val="28"/>
          <w:rtl/>
        </w:rPr>
      </w:pPr>
      <w:r w:rsidRPr="00E9311A">
        <w:rPr>
          <w:rFonts w:cs="Arabic Transparent"/>
          <w:sz w:val="28"/>
          <w:szCs w:val="28"/>
          <w:rtl/>
        </w:rPr>
        <w:t>ومنذ نشأته لم يعبأ بمهام هذه الحياة كأن العناية كانت تجهزه لعمل أشرف ولغاية أعظم بل كان عفوفاً تقيا ورعا محبا للفقراء، وكان يميل إلى ال</w:t>
      </w:r>
      <w:r w:rsidR="009C2D66">
        <w:rPr>
          <w:rFonts w:cs="Arabic Transparent"/>
          <w:sz w:val="28"/>
          <w:szCs w:val="28"/>
          <w:rtl/>
        </w:rPr>
        <w:t>عزلة والتفكُّر في سير القديسين</w:t>
      </w:r>
      <w:r w:rsidR="009C2D66">
        <w:rPr>
          <w:rFonts w:cs="Arabic Transparent" w:hint="cs"/>
          <w:sz w:val="28"/>
          <w:szCs w:val="28"/>
          <w:rtl/>
        </w:rPr>
        <w:t>.</w:t>
      </w:r>
    </w:p>
    <w:p w:rsidR="009C2D66" w:rsidRDefault="002D12B2" w:rsidP="009C2D66">
      <w:pPr>
        <w:bidi/>
        <w:spacing w:after="0"/>
        <w:rPr>
          <w:rFonts w:cs="Arabic Transparent"/>
          <w:sz w:val="28"/>
          <w:szCs w:val="28"/>
          <w:rtl/>
        </w:rPr>
      </w:pPr>
      <w:r w:rsidRPr="00E9311A">
        <w:rPr>
          <w:rFonts w:cs="Arabic Transparent"/>
          <w:sz w:val="28"/>
          <w:szCs w:val="28"/>
          <w:rtl/>
        </w:rPr>
        <w:t>ولما بلغ الثانية والعشرين من عمره أحب الرهبنة وعزم على الرحيل من وطنه فمنعه أبواه، ولكنه أصر على الرحيل وانتهز الفرصة وودع أصحابه وهرب سنه 1554 ش إلى دير القديس انطونيوس في الوشن حيث توجه إلى عزبة الدير، وقابل هناك القمص أثناسيوس القوضى رئيس الدير وعرض عليه نيته أن يكون راهبا، فظل فترة تحت الاختبار، ولما نجح في هذا الاختبار انضم إلى رهبان دير الأنبا أنطونيوس بجبل العربة بالصحراء الشرقية.</w:t>
      </w:r>
      <w:r w:rsidRPr="00E9311A">
        <w:rPr>
          <w:rFonts w:cs="Arabic Transparent"/>
          <w:sz w:val="28"/>
          <w:szCs w:val="28"/>
          <w:rtl/>
        </w:rPr>
        <w:br/>
        <w:t>وقد أظهر محبة كبيرة للرهبان والذكاء والورع والميل لدراسة الكتاب المقدس، وكان يجمع أخوته الرهبان ويقرأ عليهم الكتاب المقدس ويشرحه لهم ويحببهم في دراسته، فسر منه رئيس الدير، ولما ذاع صيته بين الرهبان ووصل إلى آذان البطريرك البابا بطرس السابع، استدعاه إليه، ولما حضر بين يديه رأى فيه ما أكد له نبوغه وعبقريته فباركه ودعا له بالتوفيق وكان ذلك في حضور الأنبا صرابامون أبو طرحة أسقف المنوفية، ورسمه قسا.</w:t>
      </w:r>
    </w:p>
    <w:p w:rsidR="009C2D66" w:rsidRDefault="002D12B2" w:rsidP="009C2D66">
      <w:pPr>
        <w:bidi/>
        <w:spacing w:after="0"/>
        <w:rPr>
          <w:rFonts w:cs="Arabic Transparent"/>
          <w:sz w:val="28"/>
          <w:szCs w:val="28"/>
          <w:rtl/>
        </w:rPr>
      </w:pPr>
      <w:r w:rsidRPr="00E9311A">
        <w:rPr>
          <w:rFonts w:cs="Arabic Transparent"/>
          <w:sz w:val="28"/>
          <w:szCs w:val="28"/>
          <w:rtl/>
        </w:rPr>
        <w:t>وبعد أن قضى الراهب داود سنتين في دير الأنبا انطونيوس تنيَّح القمص أثناسيوس القلوض رئيس الدير عام 1840، وعلى الرغم من حداثة عهد داود بالرهبنة، إلا أن الرهبان اجمعوا على تزكية رئيسا للدير، ورفعوا الأمر إلى البابا بطرس فوافق على ذلك، ومنذ ذلك الحين بدأ يتألق بنور مواهبه، فوضع نظاما للدير حرم به على الرهبان مغادرته إلا لضرورة قاطعة وأخذ في إصلاح أحواله الأدبية والمادية والروحية، وفي نفس الوقت وسع من ثقافته هو بالقراءة والدراسة والإطلاع.</w:t>
      </w:r>
    </w:p>
    <w:p w:rsidR="009C2D66" w:rsidRDefault="002D12B2" w:rsidP="009C2D66">
      <w:pPr>
        <w:bidi/>
        <w:spacing w:after="0"/>
        <w:rPr>
          <w:rFonts w:cs="Arabic Transparent"/>
          <w:sz w:val="28"/>
          <w:szCs w:val="28"/>
          <w:rtl/>
        </w:rPr>
      </w:pPr>
      <w:r w:rsidRPr="00E9311A">
        <w:rPr>
          <w:rFonts w:cs="Arabic Transparent"/>
          <w:sz w:val="28"/>
          <w:szCs w:val="28"/>
          <w:rtl/>
        </w:rPr>
        <w:t>اهتم القس داود بدراسة اللغة العربية نحوا وحرفا، فاكتسب منها ما ضبط ألفاظه، كما عني بتعليم الرهبان، فخصص من العزبة بناحية بوش مديرية بنى سويف، التي كانت مقرا للدير مكانا جمع فيه كثيرا من الكتب بالإضافة إلى ما كان موجودا، ودبَّر حلقات للدرس والمناقشة في الموضوعات الدينية والأدبية والتاريخية على السواء، كما افتتح كتابا في بوش لتعليم الأولاد اللغتين العربية والقبطية.</w:t>
      </w:r>
    </w:p>
    <w:p w:rsidR="009C2D66" w:rsidRDefault="009C2D66" w:rsidP="009C2D66">
      <w:pPr>
        <w:bidi/>
        <w:spacing w:after="0"/>
        <w:rPr>
          <w:rFonts w:cs="Arabic Transparent"/>
          <w:sz w:val="28"/>
          <w:szCs w:val="28"/>
          <w:rtl/>
        </w:rPr>
      </w:pPr>
    </w:p>
    <w:p w:rsidR="009C2D66" w:rsidRDefault="002D12B2" w:rsidP="009C2D66">
      <w:pPr>
        <w:bidi/>
        <w:spacing w:after="0"/>
        <w:rPr>
          <w:rFonts w:cs="Arabic Transparent"/>
          <w:sz w:val="28"/>
          <w:szCs w:val="28"/>
          <w:rtl/>
        </w:rPr>
      </w:pPr>
      <w:r w:rsidRPr="00E9311A">
        <w:rPr>
          <w:rFonts w:cs="Arabic Transparent"/>
          <w:sz w:val="28"/>
          <w:szCs w:val="28"/>
          <w:rtl/>
        </w:rPr>
        <w:t xml:space="preserve">سفره الأول إلى الحبشة: </w:t>
      </w:r>
    </w:p>
    <w:p w:rsidR="009C2D66" w:rsidRDefault="002D12B2" w:rsidP="009C2D66">
      <w:pPr>
        <w:bidi/>
        <w:spacing w:after="0"/>
        <w:rPr>
          <w:rFonts w:cs="Arabic Transparent"/>
          <w:sz w:val="28"/>
          <w:szCs w:val="28"/>
          <w:rtl/>
        </w:rPr>
      </w:pPr>
      <w:r w:rsidRPr="00E9311A">
        <w:rPr>
          <w:rFonts w:cs="Arabic Transparent"/>
          <w:sz w:val="28"/>
          <w:szCs w:val="28"/>
          <w:rtl/>
        </w:rPr>
        <w:t>اختلف الأحباش في بعض القضايا اللاهوتية والطقسية مع مطرانهم الذي كان البابا بطرس السابع قد رسمه في 20 أغسطس 1815 باسم الأنبا كيرلس، وإذ لم يستطيع الأسقف تقويم رعاياه حسب المفهوم الكنسي حرم عددا منهم، واعتدى بالضرب على الآخرين، فلما سمع البطريرك بذلك كتب إليه يأمره بالإقلاع عن هذا الأسلوب الجاف، وينصحه باستعمال الرأفة والليونة ولكن الأسقف لم ينجح في علاج الموقف، واستمر الوضع هكذا، حتى اغتاله</w:t>
      </w:r>
      <w:r w:rsidR="009C2D66">
        <w:rPr>
          <w:rFonts w:cs="Arabic Transparent"/>
          <w:sz w:val="28"/>
          <w:szCs w:val="28"/>
          <w:rtl/>
        </w:rPr>
        <w:t xml:space="preserve"> رجل اسمه سبغيدس في مدينة عدوة </w:t>
      </w:r>
      <w:r w:rsidRPr="00E9311A">
        <w:rPr>
          <w:rFonts w:cs="Arabic Transparent"/>
          <w:sz w:val="28"/>
          <w:szCs w:val="28"/>
          <w:rtl/>
        </w:rPr>
        <w:t>بالحبشة، فأرسل إليهم البطريرك سنة 1841 مطرانا آخر هو الأنبا اندراوس وكان قد تعلم اللغة الإنجليزية في مدرسة ليدرس الإنجليزية بالقاهرة.</w:t>
      </w:r>
      <w:r w:rsidRPr="00E9311A">
        <w:rPr>
          <w:rFonts w:cs="Arabic Transparent"/>
          <w:sz w:val="28"/>
          <w:szCs w:val="28"/>
          <w:rtl/>
        </w:rPr>
        <w:br/>
        <w:t>ولما وصل الأنبا أندراوس إلى إثيوبيا وجد المشاكل التي تركها سلفه متفاقمة، فكتب للبطريرك بطرس السابع يشرح له أوجه الخلاف، ويسأله المعونة في تصفية هذه المشاكل، فأرسل إليه القس داود رئيس دير الأنبا انطونيوس وحمله رسالتين واحدة للمطران والأخرى للشعب الاثيوبى (الحبشي) فسافر القس داود الصوامعى سنه 1815 واصطحب معه القس برسوم الانطونى الذي صار فيما بعد مطرانا للمنوفية باسم الأنبا يؤانس، وقد حاول القس داود أثناء وجوده في الحبشة أن يحل المشاكل العقائدية القائمة بين المطران والشعب، وأن يضع حدا حاسما لمشكلة دير السلطان الذي تتنازعه الكنيستان، إلا أنه لم يتوصل إلى تسوية قاطعه في كلا الأمرين، وكان للأسف للقنصل الإنجليزى يداً في هذا النزاع، لدرجة أنه أثار النجاش عليه فأخر موعد عودته إلى مصر وضايقه إلى حد ما، ثم سمح بعد ذلك بالسفر، فعاد إلى القاهرة في 17 يوليو 1852 بعد أن قضى هناك سنه وبضعة أشهر.</w:t>
      </w:r>
    </w:p>
    <w:p w:rsidR="009C2D66" w:rsidRDefault="002D12B2" w:rsidP="009C2D66">
      <w:pPr>
        <w:bidi/>
        <w:spacing w:after="0"/>
        <w:rPr>
          <w:rFonts w:cs="Arabic Transparent"/>
          <w:sz w:val="28"/>
          <w:szCs w:val="28"/>
          <w:rtl/>
        </w:rPr>
      </w:pPr>
      <w:r w:rsidRPr="00E9311A">
        <w:rPr>
          <w:rFonts w:cs="Arabic Transparent"/>
          <w:sz w:val="28"/>
          <w:szCs w:val="28"/>
          <w:rtl/>
        </w:rPr>
        <w:t>وفيما بعد نقم الأحباش على الأنبا اندراوس فأودعوه السجن حيث ظل فيه إلى أن تنيَّح بسلام 1867.</w:t>
      </w:r>
      <w:r w:rsidRPr="00E9311A">
        <w:rPr>
          <w:rFonts w:cs="Arabic Transparent"/>
          <w:sz w:val="28"/>
          <w:szCs w:val="28"/>
          <w:rtl/>
        </w:rPr>
        <w:br/>
      </w:r>
      <w:r w:rsidRPr="00E9311A">
        <w:rPr>
          <w:rFonts w:cs="Arabic Transparent"/>
          <w:sz w:val="28"/>
          <w:szCs w:val="28"/>
          <w:rtl/>
        </w:rPr>
        <w:br/>
        <w:t xml:space="preserve">ترشيح القس داود للبطريركية: </w:t>
      </w:r>
    </w:p>
    <w:p w:rsidR="009C2D66" w:rsidRDefault="002D12B2" w:rsidP="009C2D66">
      <w:pPr>
        <w:bidi/>
        <w:spacing w:after="0"/>
        <w:rPr>
          <w:rFonts w:cs="Arabic Transparent"/>
          <w:sz w:val="28"/>
          <w:szCs w:val="28"/>
          <w:rtl/>
        </w:rPr>
      </w:pPr>
      <w:r w:rsidRPr="00E9311A">
        <w:rPr>
          <w:rFonts w:cs="Arabic Transparent"/>
          <w:sz w:val="28"/>
          <w:szCs w:val="28"/>
          <w:rtl/>
        </w:rPr>
        <w:t>كان البطريرك بطرس السابع قد وعد القس داود بترقيته إلى رتبة المطران إذا نجح في تسوية المشكلة الاثيوبية، ولكن داود عاد إلى القاهرة بعد نياحة البابا باثنين وسبعين يوما، ووجد الشعب يعمل لترشيح بطريرك جديد، وقد انقسمت صفوفه إلى ثلاثة أحزاب هي:</w:t>
      </w:r>
      <w:r w:rsidRPr="00E9311A">
        <w:rPr>
          <w:rFonts w:cs="Arabic Transparent"/>
          <w:sz w:val="28"/>
          <w:szCs w:val="28"/>
          <w:rtl/>
        </w:rPr>
        <w:br/>
        <w:t xml:space="preserve">الحزب الأول: كان ينادى بترقية الأنبا يوساب أسقف جرجا وأخميم إلى رتبة بطريرك </w:t>
      </w:r>
      <w:r w:rsidRPr="00E9311A">
        <w:rPr>
          <w:rFonts w:cs="Arabic Transparent"/>
          <w:sz w:val="28"/>
          <w:szCs w:val="28"/>
          <w:rtl/>
        </w:rPr>
        <w:br/>
        <w:t xml:space="preserve">الحزب الثاني: قال بصلاحية القس داود الصوامعى إلى منصب البطريركية على أساس توصيه البابا الراحل بذلك </w:t>
      </w:r>
    </w:p>
    <w:p w:rsidR="009C2D66" w:rsidRDefault="002D12B2" w:rsidP="009C2D66">
      <w:pPr>
        <w:bidi/>
        <w:spacing w:after="0"/>
        <w:rPr>
          <w:rFonts w:cs="Arabic Transparent"/>
          <w:sz w:val="28"/>
          <w:szCs w:val="28"/>
          <w:rtl/>
        </w:rPr>
      </w:pPr>
      <w:r w:rsidRPr="00E9311A">
        <w:rPr>
          <w:rFonts w:cs="Arabic Transparent"/>
          <w:sz w:val="28"/>
          <w:szCs w:val="28"/>
          <w:rtl/>
        </w:rPr>
        <w:t>الحزب الثالث: رأى أن الأنبا أثناسيوس أسقف أبو تيج هو رجل المهام الصعبة الذي يليق بالموقف الراهن حينئذ.</w:t>
      </w:r>
    </w:p>
    <w:p w:rsidR="009C2D66" w:rsidRDefault="002D12B2" w:rsidP="009C2D66">
      <w:pPr>
        <w:bidi/>
        <w:spacing w:after="0"/>
        <w:rPr>
          <w:rFonts w:cs="Arabic Transparent"/>
          <w:sz w:val="28"/>
          <w:szCs w:val="28"/>
          <w:rtl/>
        </w:rPr>
      </w:pPr>
      <w:r w:rsidRPr="00E9311A">
        <w:rPr>
          <w:rFonts w:cs="Arabic Transparent"/>
          <w:sz w:val="28"/>
          <w:szCs w:val="28"/>
          <w:rtl/>
        </w:rPr>
        <w:t xml:space="preserve">وقد تزعم أنصار أسقف أخميم الأرخن "جاد افندى شيحة" وآخرون من وجهاء الأقباط الذين عمدوا إلى ترديد شائعة تقول "أن أصحاب الدجل وعلوم المطالع يؤكدون انه لو صار داود بطريركا فسوف يكون قدومه شؤما على الحاكم والمحكومين!! </w:t>
      </w:r>
    </w:p>
    <w:p w:rsidR="009C2D66" w:rsidRDefault="002D12B2" w:rsidP="009C2D66">
      <w:pPr>
        <w:bidi/>
        <w:spacing w:after="0"/>
        <w:rPr>
          <w:rFonts w:cs="Arabic Transparent"/>
          <w:sz w:val="28"/>
          <w:szCs w:val="28"/>
          <w:rtl/>
        </w:rPr>
      </w:pPr>
      <w:r w:rsidRPr="00E9311A">
        <w:rPr>
          <w:rFonts w:cs="Arabic Transparent"/>
          <w:sz w:val="28"/>
          <w:szCs w:val="28"/>
          <w:rtl/>
        </w:rPr>
        <w:t>ولكن هذه الأمور وغيرها لم توهن من عزيمة أنصار القس داود، بل أخذوا يزدادون نفوذاً وعدداً، حتى أصبحوا يمثلون صوت الشعب القبطي برمته، وخدمتهم الظروف بانسحاب الأنبا أثناسيوس من المعركة.</w:t>
      </w:r>
    </w:p>
    <w:p w:rsidR="009C2D66" w:rsidRDefault="002D12B2" w:rsidP="009C2D66">
      <w:pPr>
        <w:bidi/>
        <w:spacing w:after="0"/>
        <w:rPr>
          <w:rFonts w:cs="Arabic Transparent"/>
          <w:sz w:val="28"/>
          <w:szCs w:val="28"/>
          <w:rtl/>
        </w:rPr>
      </w:pPr>
      <w:r w:rsidRPr="00E9311A">
        <w:rPr>
          <w:rFonts w:cs="Arabic Transparent"/>
          <w:sz w:val="28"/>
          <w:szCs w:val="28"/>
          <w:rtl/>
        </w:rPr>
        <w:t>أما أتباع أسقف جرجا فلما رأوا أن فوز مناهضيهم قد أًصبح وشيكا، إدعى عميدهم أنهم اخذوا أمرا شفويا من عباس باشا الأول بتنصيب أسقف أخميم بطريركا وتأهبوا لرسامته يوم الأحد الموافق 10 ابريل 1853، ولكن أنصار القس داود أصرّوا على رسامته رغم وقوف عباس الأول في صف الآخرين خصوصا بعد أن ارجفوه بما قاله الدجالون من أن رسامته مستجلب الخراب على البلاد.</w:t>
      </w:r>
    </w:p>
    <w:p w:rsidR="009C2D66" w:rsidRDefault="002D12B2" w:rsidP="009C2D66">
      <w:pPr>
        <w:bidi/>
        <w:spacing w:after="0"/>
        <w:rPr>
          <w:rFonts w:cs="Arabic Transparent"/>
          <w:sz w:val="28"/>
          <w:szCs w:val="28"/>
          <w:rtl/>
        </w:rPr>
      </w:pPr>
      <w:r w:rsidRPr="00E9311A">
        <w:rPr>
          <w:rFonts w:cs="Arabic Transparent"/>
          <w:sz w:val="28"/>
          <w:szCs w:val="28"/>
          <w:rtl/>
        </w:rPr>
        <w:t>ولما كاد الشقاق يستعلى استعان أنصار القس داود بالمستر ليدر احد مرسلى جمعية التبشير الإنجليزية وطلبوا منه التوسط لدى قنصل انجلترا في مصر لتعليم عباس الأول في قبول القس داود بطريركا، وفعلا كلمه فوعد ولكنه ماطل في وعده حتى قدم من الحبشة قس حبشي ومعه كثير من الهدايا وكتاب من النجاش لعباس باشا، فقابله عباس ومكث الرجل لدية أياما، فأشيع أيامها أن القس داود سار إلى بلاد الحبشة ليستعين هو وأتباعه بالنجاش على الخروج على طاعة عباس، فاستدعى القس داود إلى دار المحافظة واستجوب في شأن هذه الإشاعة على ما كان بينه وبين نجاش الحبشة، وكان الباشا قد أمر أن يذهب به إلى مجلس الأحكام بقلعة الجبل، فكانوا يأتون أمام المجلس كل يوم مرة أو مرتين، ويضيقون عليه الخناق في التحقيق، أما هو فكان هادئا ثابتا يتكلم برزانة وتعقل، فاغتاظ عباس باشا، واشتد غضبه على الأقباط، فأمر بفصل الموظفين منهم من خدمة الحكومة، ونفي الأعيان منهم إلى ستار في السودان ودارفور، وأذل الباقين في مصر كلها وعاشت الكنيسة والشعب في اضطهاد رهيب.</w:t>
      </w:r>
    </w:p>
    <w:p w:rsidR="009C2D66" w:rsidRDefault="002D12B2" w:rsidP="009C2D66">
      <w:pPr>
        <w:bidi/>
        <w:spacing w:after="0"/>
        <w:rPr>
          <w:rFonts w:cs="Arabic Transparent"/>
          <w:sz w:val="28"/>
          <w:szCs w:val="28"/>
          <w:rtl/>
        </w:rPr>
      </w:pPr>
      <w:r w:rsidRPr="00E9311A">
        <w:rPr>
          <w:rFonts w:cs="Arabic Transparent"/>
          <w:sz w:val="28"/>
          <w:szCs w:val="28"/>
          <w:rtl/>
        </w:rPr>
        <w:t xml:space="preserve">استدعى بعد ذلك كتخدا باشا (في مرتبة رئيس الوزراء الآن) جاد أفندي شيحة وأعلمه برغبة الباشا في اختيار بطريرك غير القس داود، وطلب منه التعجيل في ذلك خشية تدخل القنصل الإنجليزي، فجمع جاد أفندي الأساقفة وعرض الأمر: فكثرت آرائهم وحججهم، في الوقت الذي اتفق فيه حزب أسقف أخميم على تنفيذ رغبتهم بالحيلة. وكانت حيلتهم أنهم يجتمعون ليلا في دير ليرسموه بطريركا، فإذا أصبح الصباح وجد أنصار القس داود أن السهم قد نفذ، فيرضخون مكرهين أمام الواقع، وكما قبل من قيل أن جاد أفندي شيحة قد حصل على أمر شفهي من عباس الأول برسامته. </w:t>
      </w:r>
    </w:p>
    <w:p w:rsidR="009C2D66" w:rsidRDefault="002D12B2" w:rsidP="009C2D66">
      <w:pPr>
        <w:bidi/>
        <w:spacing w:after="0"/>
        <w:rPr>
          <w:rFonts w:cs="Arabic Transparent"/>
          <w:sz w:val="28"/>
          <w:szCs w:val="28"/>
          <w:rtl/>
        </w:rPr>
      </w:pPr>
      <w:r w:rsidRPr="00E9311A">
        <w:rPr>
          <w:rFonts w:cs="Arabic Transparent"/>
          <w:sz w:val="28"/>
          <w:szCs w:val="28"/>
          <w:rtl/>
        </w:rPr>
        <w:t>اجتمع الأساقفة بالدار البطريركية ويتبعهم الغوغاء سرا ومعهم أسقف أخميم وجاد أفندي وبعض أقاربه، وأغلقوا عليهم الأبواب، ووضعوا عليها حراسا، وبدأوا يتممون الرسامة في الداخل سرا، ولكن حيلتهم لم تتم. إذ بينما هم كذلك ظهر أحد العميان العرفان وجعل يطوف في شوارع المسيحيين والحارت والأزقة وينادى أن قوموا من نومكم يا قوم، ففي هذه اللحظة يتممون رسامة أسقف أخميم. وظل ينادى ويصيح حتى استيقظ الناس وانطلقوا مسرعين إلى الدار البطريركية فتصدى لهم الحراس فاقتحموا الأبواب، وكثر الهياج، وكان في البطريركية بعض الأحباش نيام فاستيقظوا وسألوهم الخبر، فأوعزوا إليهم بإخراج الأساقفة من الكنيسة بالقوة، فأمسكوا القس وكسروا أبواب الكنيسة، واخرجوا الأساقفة رغما عنهم، واختلطت الأصوات وتعالى الصياح، واستمر الهياج خارج الكنيسة وداخلها وفي الشوارع المؤدية إليها حتى مطلع الفجر!!</w:t>
      </w:r>
    </w:p>
    <w:p w:rsidR="009C2D66" w:rsidRDefault="002D12B2" w:rsidP="009C2D66">
      <w:pPr>
        <w:bidi/>
        <w:spacing w:after="0"/>
        <w:rPr>
          <w:rFonts w:cs="Arabic Transparent"/>
          <w:sz w:val="28"/>
          <w:szCs w:val="28"/>
          <w:rtl/>
        </w:rPr>
      </w:pPr>
      <w:r w:rsidRPr="00E9311A">
        <w:rPr>
          <w:rFonts w:cs="Arabic Transparent"/>
          <w:sz w:val="28"/>
          <w:szCs w:val="28"/>
          <w:rtl/>
        </w:rPr>
        <w:t>ولما خابت جهود المتشعين (المُناصِرين والذين وراءه) للأسقف جعلوا يختلقون الأقاويل على القس داود، فأشاعوا انه في مدة إقامته بالحبشة تزوج من إمرأة حبشية وله منها ولدان، وكان أصل هذه الإشاعة قسيس حبشي كان مغتاظا منه بسبب ما ذهب إلى الحبشة من أجله، وكان قد أتى ليشي به بهذا القول إلى البطريرك ليعطل رسامته فوجده قد تنيَّح، ولما استقصى الناس عن حقيقة هذا الإشاعة أتضح كذب القس الحبشي.</w:t>
      </w:r>
    </w:p>
    <w:p w:rsidR="009C2D66" w:rsidRDefault="002D12B2" w:rsidP="009C2D66">
      <w:pPr>
        <w:bidi/>
        <w:spacing w:after="0"/>
        <w:rPr>
          <w:rFonts w:cs="Arabic Transparent"/>
          <w:sz w:val="28"/>
          <w:szCs w:val="28"/>
          <w:rtl/>
        </w:rPr>
      </w:pPr>
      <w:r w:rsidRPr="00E9311A">
        <w:rPr>
          <w:rFonts w:cs="Arabic Transparent"/>
          <w:sz w:val="28"/>
          <w:szCs w:val="28"/>
          <w:rtl/>
        </w:rPr>
        <w:t>ورأى القنصل الإنجليزي أن الفتنة كادت تعم، فحذر عباس باشا من سوء العاقبة، وكان الخلاف قد ظل قائما عشرة أشهر، انتهى بتوسيط الحكومة الأنبا كيرلس مطران الأرمن الأرثوذكس بالقاهرة في الصلح بين الفريقين، ولم يوفَّق أولاً، لكنه أعاد الكرة ونجح أخيرا في إقناع الطرفين برسامة القس داود مطرانا عاما أو مطرانا لبابليون على رأى بعضهم، فإن ثبتت كفاءته قلدوه البطريركية بعدئذ، وان لم تثبت فيظل مطرانا لمصر، ويتجه الأقباط بعد ذلك إلى مرشح آخر، ثم كتبت له تزكية بذلك ووقع عليها كل من: الأنبا صرابامون أسقف المنوفية، الأنبا ابرام أسقف أورشليم، الأنبا باكوبوي (ياكوبوس - يعقوب) أسقف المنيا والاشمونين، الأنبا أثناسيوس أسقف منفلوط، الأنبا مكاريوس أسقف أسيوط، الأنبا يوساب أسقف جرجا واخميم، الأنبا إبرام أسقف قنا وقوص، الأنبا ميخائيل أسقف إسنا، الأنبا اسحق أسقف الفيوم والبهنسا والجيزة.</w:t>
      </w:r>
      <w:r w:rsidRPr="00E9311A">
        <w:rPr>
          <w:rFonts w:cs="Arabic Transparent"/>
          <w:sz w:val="28"/>
          <w:szCs w:val="28"/>
          <w:rtl/>
        </w:rPr>
        <w:br/>
        <w:t>ومن رؤساء الأديرة: القمص عبد القدوس رئيس دير السريان، والقمص حنا رئيس دير البراموس، والقمص جرجس كاهن دير أبو مقار وإذ كان جماعة الأحباش لا يحبون القس داود ولم يرضوا عن رسامته اجتمعوا مع بعض العامة وبأيديهم العصي ودخلوا الكنيسة قبل إتمام الرسامة، وصاحوا في وجوه المصلين بالسب والشتم، واشتد الهياج، فهرب الأساقفة، وتعقب الأحباش القس داود ليقتلوه فاختفي، ولكن الكتلة كانت قد اتحدت على رسامته مطرانا، فرشم في اليوم الثاني باسم كيرلس وكان ذلك في يوم 10 برمودة 1569 / 1853 م.</w:t>
      </w:r>
    </w:p>
    <w:p w:rsidR="009C2D66" w:rsidRDefault="002D12B2" w:rsidP="009C2D66">
      <w:pPr>
        <w:bidi/>
        <w:spacing w:after="0"/>
        <w:rPr>
          <w:rFonts w:cs="Arabic Transparent"/>
          <w:sz w:val="28"/>
          <w:szCs w:val="28"/>
          <w:rtl/>
        </w:rPr>
      </w:pPr>
      <w:r w:rsidRPr="00E9311A">
        <w:rPr>
          <w:rFonts w:cs="Arabic Transparent"/>
          <w:sz w:val="28"/>
          <w:szCs w:val="28"/>
          <w:rtl/>
        </w:rPr>
        <w:t>وقد لاقى في أيامه هذه أسوأ معاملة وأسوأ مقابلة (فقام خصومه وحالوا بينه وبين إنجاز مصالح الطائفة، واشتدوا عليه شدة بالغة، حتى كان إذا أراد النوم لا يجد لرأسه وسادة ينام عليها، ولا لجبينه فراشا، وإذا جاع لا يقدمون طعاما إلا ما يسمحون به له، وإذا زاره احد لا يسمحون له بلقاؤه، أما هو فكان ساكن البال، رائق الحال لا يألوا جهدا في تأليف القلوب المتفرقة والنفوس المتنافرة، حتى طرحوا الخلاف جانبا، ومنذ ذلك الحين أخذ يباشر أعمال الطائفة.</w:t>
      </w:r>
      <w:r w:rsidRPr="00E9311A">
        <w:rPr>
          <w:rFonts w:cs="Arabic Transparent"/>
          <w:sz w:val="28"/>
          <w:szCs w:val="28"/>
          <w:rtl/>
        </w:rPr>
        <w:br/>
      </w:r>
      <w:r w:rsidRPr="00E9311A">
        <w:rPr>
          <w:rFonts w:cs="Arabic Transparent"/>
          <w:sz w:val="28"/>
          <w:szCs w:val="28"/>
          <w:rtl/>
        </w:rPr>
        <w:br/>
        <w:t xml:space="preserve">أعماله بعد الرسامة: </w:t>
      </w:r>
    </w:p>
    <w:p w:rsidR="009C2D66" w:rsidRDefault="002D12B2" w:rsidP="009C2D66">
      <w:pPr>
        <w:bidi/>
        <w:spacing w:after="0"/>
        <w:rPr>
          <w:rFonts w:cs="Arabic Transparent"/>
          <w:sz w:val="28"/>
          <w:szCs w:val="28"/>
          <w:rtl/>
        </w:rPr>
      </w:pPr>
      <w:r w:rsidRPr="00E9311A">
        <w:rPr>
          <w:rFonts w:cs="Arabic Transparent"/>
          <w:sz w:val="28"/>
          <w:szCs w:val="28"/>
          <w:rtl/>
        </w:rPr>
        <w:t>بعد أن استقر الأنبا كيرلس في منصبه كمطران عام لجميع تخوم الكرازة المرقسية بدأ بهمة لا تعرف الكلل في تنفيذ مخططه الإصلاحى دون حساب لما يدور حوله، فوجه اهتمام إلى نشر التعليم بين أبناء شعبه، وكتب في ذلك منشورا مطولا ينتقد فيه طرق تعليم النشئ في الكتاتيب التي يديرها عرفاء فاقِدوا البصر، وجعل يحث الأراخنة والمعلمين وأرباب الحرف على المساهمة في جمع المال لإنشاء المدارس النظامية لتهذيب البنين والبنات ونشر المعارف الصحيحة في كل البلاد، فاستجاب الشعب لرغبته وانهالت العطايا عليه، فبلغ ما جمعه من تبرعات لهذا المشروع 44106 فرشا، وبالطبع كان لهذا المبلغ قيمته في تلك الفترة.</w:t>
      </w:r>
      <w:r w:rsidRPr="00E9311A">
        <w:rPr>
          <w:rFonts w:cs="Arabic Transparent"/>
          <w:sz w:val="28"/>
          <w:szCs w:val="28"/>
          <w:rtl/>
        </w:rPr>
        <w:br/>
        <w:t>وكان أول عمل باشره هو بناء المدرسة الكبرى للأقباط وكانت إلى فترة وجيزة موجودة في فناء البطريركية القديمة بالدرب الواسع، كما اشترى عدة منازل وهدمها وأقام على أنقاضها مدرسة مسيحية ويقال أنه أنفق في بنائها 600 ألف قرشاً، فكان بناؤها موجبا لإجماع الجميع على اختياره بطريركا، وطلبوا من قنصل انجلترا معاونتهم على ذلك لدى عباس باشا الأول، واخذ فعلا موافقته بحضور الأساقفة ما عدا أسقفي أخميم وأبو تيج ورسم بطريركا ولقب بكيرلس الرابع في 28 بشنس 1570 س / 1854 م.</w:t>
      </w:r>
    </w:p>
    <w:p w:rsidR="006C6924" w:rsidRDefault="002D12B2" w:rsidP="006C6924">
      <w:pPr>
        <w:bidi/>
        <w:spacing w:after="0"/>
        <w:rPr>
          <w:rFonts w:cs="Arabic Transparent"/>
          <w:sz w:val="28"/>
          <w:szCs w:val="28"/>
          <w:rtl/>
        </w:rPr>
      </w:pPr>
      <w:r w:rsidRPr="00E9311A">
        <w:rPr>
          <w:rFonts w:cs="Arabic Transparent"/>
          <w:sz w:val="28"/>
          <w:szCs w:val="28"/>
          <w:rtl/>
        </w:rPr>
        <w:t>ومما هو جدير بالذكر أن الذين كانوا يوصَفون بالزايرجة وأصحاب الطوالع الفلكية من مرشحي الأنبا يوساب كما أسلفنا أشاعوا انه لو جاء كيرلس بطريركا فسوف يكون شؤماً على حاكم البلاد، وتلعب الصدفة دورها ويقتل عباس الأول في قصره بينها في 14 يوليو 1854 أي بعد رسامته بطريركا بأربعين يوما فقط، فعمد البعض إلى تصديق هؤلاءالدجالين!</w:t>
      </w:r>
      <w:r w:rsidRPr="00E9311A">
        <w:rPr>
          <w:rFonts w:cs="Arabic Transparent"/>
          <w:sz w:val="28"/>
          <w:szCs w:val="28"/>
          <w:rtl/>
        </w:rPr>
        <w:br/>
      </w:r>
      <w:r w:rsidRPr="00E9311A">
        <w:rPr>
          <w:rFonts w:cs="Arabic Transparent"/>
          <w:sz w:val="28"/>
          <w:szCs w:val="28"/>
          <w:rtl/>
        </w:rPr>
        <w:br/>
        <w:t xml:space="preserve">+ وكان من إصلاحاته المبكرة أيضا أن أصدر أيام أن كان مطرانا على مصر منشورا في 23 أغسطس 1853 يوصى فيه بالآتي: </w:t>
      </w:r>
    </w:p>
    <w:p w:rsidR="006C6924" w:rsidRDefault="006C6924" w:rsidP="006C6924">
      <w:pPr>
        <w:bidi/>
        <w:spacing w:after="0"/>
        <w:rPr>
          <w:rFonts w:cs="Arabic Transparent"/>
          <w:sz w:val="28"/>
          <w:szCs w:val="28"/>
          <w:rtl/>
        </w:rPr>
      </w:pPr>
      <w:r>
        <w:rPr>
          <w:rFonts w:cs="Arabic Transparent"/>
          <w:sz w:val="28"/>
          <w:szCs w:val="28"/>
          <w:rtl/>
        </w:rPr>
        <w:t>1- منع الكهنة من عمل عقد أملاك عند إجراء الخطوبة</w:t>
      </w:r>
      <w:r w:rsidR="002D12B2" w:rsidRPr="00E9311A">
        <w:rPr>
          <w:rFonts w:cs="Arabic Transparent"/>
          <w:sz w:val="28"/>
          <w:szCs w:val="28"/>
          <w:rtl/>
        </w:rPr>
        <w:t xml:space="preserve"> حتى تترك فترة للتعارف.</w:t>
      </w:r>
    </w:p>
    <w:p w:rsidR="006C6924" w:rsidRDefault="002D12B2" w:rsidP="006C6924">
      <w:pPr>
        <w:bidi/>
        <w:spacing w:after="0"/>
        <w:rPr>
          <w:rFonts w:cs="Arabic Transparent"/>
          <w:sz w:val="28"/>
          <w:szCs w:val="28"/>
          <w:rtl/>
        </w:rPr>
      </w:pPr>
      <w:r w:rsidRPr="00E9311A">
        <w:rPr>
          <w:rFonts w:cs="Arabic Transparent"/>
          <w:sz w:val="28"/>
          <w:szCs w:val="28"/>
          <w:rtl/>
        </w:rPr>
        <w:t>2- تحذير الكهنة من تزويج البنات القاصرات.</w:t>
      </w:r>
    </w:p>
    <w:p w:rsidR="006C6924" w:rsidRDefault="002D12B2" w:rsidP="006C6924">
      <w:pPr>
        <w:bidi/>
        <w:spacing w:after="0"/>
        <w:rPr>
          <w:rFonts w:cs="Arabic Transparent"/>
          <w:sz w:val="28"/>
          <w:szCs w:val="28"/>
          <w:rtl/>
        </w:rPr>
      </w:pPr>
      <w:r w:rsidRPr="00E9311A">
        <w:rPr>
          <w:rFonts w:cs="Arabic Transparent"/>
          <w:sz w:val="28"/>
          <w:szCs w:val="28"/>
          <w:rtl/>
        </w:rPr>
        <w:t>3- تحذير تزويج النساء المترملات المتقدمات في السن من الشباب.</w:t>
      </w:r>
    </w:p>
    <w:p w:rsidR="006C6924" w:rsidRDefault="002D12B2" w:rsidP="006C6924">
      <w:pPr>
        <w:bidi/>
        <w:spacing w:after="0"/>
        <w:rPr>
          <w:rFonts w:cs="Arabic Transparent"/>
          <w:sz w:val="28"/>
          <w:szCs w:val="28"/>
          <w:rtl/>
        </w:rPr>
      </w:pPr>
      <w:r w:rsidRPr="00E9311A">
        <w:rPr>
          <w:rFonts w:cs="Arabic Transparent"/>
          <w:sz w:val="28"/>
          <w:szCs w:val="28"/>
          <w:rtl/>
        </w:rPr>
        <w:t>4- تحتيم أخذ رضاء وموافقة الزوجين قبل الإكليل المقدس.</w:t>
      </w:r>
    </w:p>
    <w:p w:rsidR="00B518C9" w:rsidRDefault="002D12B2" w:rsidP="00B518C9">
      <w:pPr>
        <w:bidi/>
        <w:spacing w:after="0"/>
        <w:rPr>
          <w:rFonts w:cs="Arabic Transparent"/>
          <w:sz w:val="28"/>
          <w:szCs w:val="28"/>
          <w:rtl/>
        </w:rPr>
      </w:pPr>
      <w:r w:rsidRPr="00E9311A">
        <w:rPr>
          <w:rFonts w:cs="Arabic Transparent"/>
          <w:sz w:val="28"/>
          <w:szCs w:val="28"/>
          <w:rtl/>
        </w:rPr>
        <w:t>ولما تمت رسامته بطريركا باحتفال عظيم قدمت عليه الوفود للتهنئة، أما هو فسعى لجمع قلوب الناس على المحبة وإزالة أسباب النفور حتى تم له ما أراد، ثم عكف على العمل لما فيه رقى الأمة القبطية، فنظم إدارة البطريركية والأوقاف، وأتم بناء المدرسة ليجعل التعليم في متناول الجميع بعد أن كان قاصرا على مدارس الدولة التي كان قد أنشأها محمد على (واقتصرت على أبناء الوجهاء، وبعد جلوسه على الكرسي البابوى وسع مساحتها حتى تستوعب أكبر عدد من التلاميذ وافتتحها رسميا بحضور وجهاء الدولة في سنة 1855، وكان يقوم بكل مطالب التلاميذ من دفع مرتبات المدرسين واختارهم من المهرة في تعليم اللغات الحية من عربية وتركية وفرنسية (وإنجليزية وإيطالية مع كافة المواد الأخرى التي أقرتها برامج المدارس الحكومية، وجعل فيها التعليم والكتب والأدوات بالمجان.</w:t>
      </w:r>
    </w:p>
    <w:p w:rsidR="00B518C9" w:rsidRDefault="002D12B2" w:rsidP="00B518C9">
      <w:pPr>
        <w:bidi/>
        <w:spacing w:after="0"/>
        <w:rPr>
          <w:rFonts w:cs="Arabic Transparent"/>
          <w:sz w:val="28"/>
          <w:szCs w:val="28"/>
          <w:rtl/>
        </w:rPr>
      </w:pPr>
      <w:r w:rsidRPr="00E9311A">
        <w:rPr>
          <w:rFonts w:cs="Arabic Transparent"/>
          <w:sz w:val="28"/>
          <w:szCs w:val="28"/>
          <w:rtl/>
        </w:rPr>
        <w:t>ومن شدة اهتمامه بها كان يزور غرف التدريس دائما كل يوم مرة أو مرتين، ويستمع لالقاء المدرسين للدروس، ثم أنشأ بالمدرسة قاعة يستقبل فيها الزوار لاسيما الأجانب الذين كان يكلفهم بفحص غرف التدريس وإبداء ملاحظاتهم عليها وما يؤول لنجاحها.</w:t>
      </w:r>
    </w:p>
    <w:p w:rsidR="00B518C9" w:rsidRDefault="002D12B2" w:rsidP="00B518C9">
      <w:pPr>
        <w:bidi/>
        <w:spacing w:after="0"/>
        <w:rPr>
          <w:rFonts w:cs="Arabic Transparent"/>
          <w:sz w:val="28"/>
          <w:szCs w:val="28"/>
          <w:rtl/>
        </w:rPr>
      </w:pPr>
      <w:r w:rsidRPr="00E9311A">
        <w:rPr>
          <w:rFonts w:cs="Arabic Transparent"/>
          <w:sz w:val="28"/>
          <w:szCs w:val="28"/>
          <w:rtl/>
        </w:rPr>
        <w:t>وكان يقوم هو نفسه بإلقاء بعض الدروس التاريخية والأدبية على الطلبة مما يناسب إدراكهم و</w:t>
      </w:r>
      <w:r w:rsidR="00B518C9">
        <w:rPr>
          <w:rFonts w:cs="Arabic Transparent"/>
          <w:sz w:val="28"/>
          <w:szCs w:val="28"/>
          <w:rtl/>
        </w:rPr>
        <w:t xml:space="preserve">سنهم، وجعل تعليم اللغة القبطية </w:t>
      </w:r>
      <w:r w:rsidRPr="00E9311A">
        <w:rPr>
          <w:rFonts w:cs="Arabic Transparent"/>
          <w:sz w:val="28"/>
          <w:szCs w:val="28"/>
          <w:rtl/>
        </w:rPr>
        <w:t>إجبارياً مع الإشراف على ذلك بنفسه، وإذ رأى أن بعض الطلبة من جهات بعيدة يتكبدون مشقة الحضور إلى المدرسة أنشأ لهم مدرسة بحارة السقايين كان يزورها كل أسبوعين، كما أنشأ بحارة السقايين مدرسة أخرى للبنات فكانت أول لفته في مصر لتعليم البنات، حيث كانت البنات تعانى من قبل من الجهل وعدم العناية بها.</w:t>
      </w:r>
    </w:p>
    <w:p w:rsidR="00B518C9" w:rsidRDefault="00B518C9" w:rsidP="00B518C9">
      <w:pPr>
        <w:bidi/>
        <w:spacing w:after="0"/>
        <w:rPr>
          <w:rFonts w:cs="Arabic Transparent"/>
          <w:sz w:val="28"/>
          <w:szCs w:val="28"/>
          <w:rtl/>
        </w:rPr>
      </w:pPr>
    </w:p>
    <w:p w:rsidR="00B518C9" w:rsidRDefault="002D12B2" w:rsidP="00B518C9">
      <w:pPr>
        <w:bidi/>
        <w:spacing w:after="0"/>
        <w:rPr>
          <w:rFonts w:cs="Arabic Transparent"/>
          <w:sz w:val="28"/>
          <w:szCs w:val="28"/>
          <w:rtl/>
        </w:rPr>
      </w:pPr>
      <w:r w:rsidRPr="00E9311A">
        <w:rPr>
          <w:rFonts w:cs="Arabic Transparent"/>
          <w:sz w:val="28"/>
          <w:szCs w:val="28"/>
          <w:rtl/>
        </w:rPr>
        <w:t xml:space="preserve">مشكلة في طريق التعليم: </w:t>
      </w:r>
    </w:p>
    <w:p w:rsidR="00B518C9" w:rsidRDefault="002D12B2" w:rsidP="00B518C9">
      <w:pPr>
        <w:bidi/>
        <w:spacing w:after="0"/>
        <w:rPr>
          <w:rFonts w:cs="Arabic Transparent"/>
          <w:sz w:val="28"/>
          <w:szCs w:val="28"/>
          <w:rtl/>
        </w:rPr>
      </w:pPr>
      <w:r w:rsidRPr="00E9311A">
        <w:rPr>
          <w:rFonts w:cs="Arabic Transparent"/>
          <w:sz w:val="28"/>
          <w:szCs w:val="28"/>
          <w:rtl/>
        </w:rPr>
        <w:t>لقد كان إقبال الأقباط -رغم ذلك- على التعليم في مدرسة الأزبكية (الأقباط الكبرى) قليلا، فلم يزد عدد طلبتها على مائة وخمسين طالبا، وكان المشار إليهم في تعليم الأطفال حينئذ جماعة من العرفان، فلما أحسوا بما أجراه البطريرك سعوا يلقون بالفتنة ضده في البر، وجعل هؤلاء العرفاء يوهمون أهالي الأولاد بأن بين البطريرك والوالي عقدا على أن يجند له من الأولاد ألوفاً، وكان إذا وصل الدار البطريركية شيئ من الأدوات المدرسية بكوا وناحوا، وقالوا هذه آلات للحرب وإذ رأى البابا كيرلس الرابع هذا الخطر يتزايد من جراء إشاعات هؤلاء العرفان، بدأ يستميلهم بأن أشركهم في مراحل التعليم الأولى في الدارس التي أنشاها، فلم تمض مدة حتى بدأوا يرتلون بحمده ويستديروا مائة وثمانين درجة!!</w:t>
      </w:r>
    </w:p>
    <w:p w:rsidR="00B518C9" w:rsidRDefault="002D12B2" w:rsidP="00B518C9">
      <w:pPr>
        <w:bidi/>
        <w:spacing w:after="0"/>
        <w:rPr>
          <w:rFonts w:cs="Arabic Transparent"/>
          <w:sz w:val="28"/>
          <w:szCs w:val="28"/>
          <w:rtl/>
        </w:rPr>
      </w:pPr>
      <w:r w:rsidRPr="00E9311A">
        <w:rPr>
          <w:rFonts w:cs="Arabic Transparent"/>
          <w:sz w:val="28"/>
          <w:szCs w:val="28"/>
          <w:rtl/>
        </w:rPr>
        <w:t>ولقد أنجبت المدارس أبناء كثيرين تكلموا باللغات المختلفة، وكانوا من الأقباط المسيحيين منهم عبد الخالق ثروت باشا رئيس الوزراء في العشرينات من هذا القرن، وكان يدعو سنويا كبار القوم ليوزع الجوائز الفاخرة على التلاميذ النابغين تشجيعا لهم وتنشيطا لسواهم.</w:t>
      </w:r>
      <w:r w:rsidRPr="00E9311A">
        <w:rPr>
          <w:rFonts w:cs="Arabic Transparent"/>
          <w:sz w:val="28"/>
          <w:szCs w:val="28"/>
          <w:rtl/>
        </w:rPr>
        <w:br/>
        <w:t>وقد كلف أحد قسوس الكنيسة الكبرى بالأزبكية (القمص تكلا) وكان يجيد الألحان بأن يختار من بين التلاميذ عددا من ذوى الأصوات الحسنة، وعهد إليه بتعليمهم، وأعد لهم ملابس خاصة ليقوموا بالخدمة في الكنيسة، مما دفع الأهالي للإعجاب بالمشروعات ودفعوا أولادهم على الالتحاق بمدارسة والانتظام فيها.</w:t>
      </w:r>
    </w:p>
    <w:p w:rsidR="00B518C9" w:rsidRDefault="002D12B2" w:rsidP="00B518C9">
      <w:pPr>
        <w:bidi/>
        <w:spacing w:after="0"/>
        <w:rPr>
          <w:rFonts w:cs="Arabic Transparent"/>
          <w:sz w:val="28"/>
          <w:szCs w:val="28"/>
          <w:rtl/>
        </w:rPr>
      </w:pPr>
      <w:r w:rsidRPr="00E9311A">
        <w:rPr>
          <w:rFonts w:cs="Arabic Transparent"/>
          <w:sz w:val="28"/>
          <w:szCs w:val="28"/>
          <w:rtl/>
        </w:rPr>
        <w:t xml:space="preserve">وبعد قليل تخرج من هذه المدرسة عدد كبير، واتفق إنشاء مصلحة السكك الحديدية بمصر فدخلوها موظفين، وانتشروا في محطاتها، وكانوا يؤدون أعمالهم باللغة الإنجليزية، وعمل بعضهم في البنوك وعند التجار لمعرفتهم باللغات الأجنبية. </w:t>
      </w:r>
    </w:p>
    <w:p w:rsidR="00B518C9" w:rsidRDefault="002D12B2" w:rsidP="00B518C9">
      <w:pPr>
        <w:bidi/>
        <w:spacing w:after="0"/>
        <w:rPr>
          <w:rFonts w:cs="Arabic Transparent"/>
          <w:sz w:val="28"/>
          <w:szCs w:val="28"/>
          <w:rtl/>
        </w:rPr>
      </w:pPr>
      <w:r w:rsidRPr="00E9311A">
        <w:rPr>
          <w:rFonts w:cs="Arabic Transparent"/>
          <w:sz w:val="28"/>
          <w:szCs w:val="28"/>
          <w:rtl/>
        </w:rPr>
        <w:t>كان اهتمامه عظيما باللغة القبطية وإحيائها، فطبع منها عدة كتب، وبدأ الطباعة بلندن، فتعلمها أعضاء الكتبة القبطية، وتكلموا بها، فكانت في آخر أيامه من أهم اللغات التي كان يتكلم بها أبناء المدارس لديه، وقد أنشأ حوالي 12 مدرسة منها مدرسة للبنات علا فيها التدريب المنزلى من طهى ونسيج وخياطة وتطريز وبعض أعمال الخدمة الطبية إلى جانب علوم الدين واللغات.</w:t>
      </w:r>
      <w:r w:rsidRPr="00E9311A">
        <w:rPr>
          <w:rFonts w:cs="Arabic Transparent"/>
          <w:sz w:val="28"/>
          <w:szCs w:val="28"/>
          <w:rtl/>
        </w:rPr>
        <w:br/>
      </w:r>
      <w:r w:rsidRPr="00E9311A">
        <w:rPr>
          <w:rFonts w:cs="Arabic Transparent"/>
          <w:sz w:val="28"/>
          <w:szCs w:val="28"/>
          <w:rtl/>
        </w:rPr>
        <w:br/>
        <w:t xml:space="preserve">إصلاحاته الأخرى: </w:t>
      </w:r>
    </w:p>
    <w:p w:rsidR="00B518C9" w:rsidRDefault="002D12B2" w:rsidP="00B518C9">
      <w:pPr>
        <w:bidi/>
        <w:spacing w:after="0"/>
        <w:rPr>
          <w:rFonts w:cs="Arabic Transparent"/>
          <w:sz w:val="28"/>
          <w:szCs w:val="28"/>
          <w:rtl/>
        </w:rPr>
      </w:pPr>
      <w:r w:rsidRPr="00E9311A">
        <w:rPr>
          <w:rFonts w:cs="Arabic Transparent"/>
          <w:sz w:val="28"/>
          <w:szCs w:val="28"/>
          <w:rtl/>
        </w:rPr>
        <w:t>1-وجه عنايته إلى ترميم الكنائس وإعادة ما تخرب منها فأعادها إلى ما كانت عليه، ولما رأى صعوبة تحمل مساكن حارة السقايين والجهات القريبة منها المشاق لحضور الصلاة في الكنيسة المرقسية بالأزبكية سعى لدى سعيد باشا سنه 1572 س ليحصل على إذن ببناء كنيسة في تلك الجهة فصدر له في 5 ربيع الأول 1272 هجرية، فكرس مكانا بمنزل رجل شهرته القيصاوى ليكون كنيسة إلى حين التمكن من بناء جديد، وأقام أول صلاة شكر في تلك الكنيسة وبقيت كذلك إلى أن بنيت الكنيسة الحالية في عام 1881 م.</w:t>
      </w:r>
    </w:p>
    <w:p w:rsidR="00B518C9" w:rsidRDefault="002D12B2" w:rsidP="00B518C9">
      <w:pPr>
        <w:bidi/>
        <w:spacing w:after="0"/>
        <w:rPr>
          <w:rFonts w:cs="Arabic Transparent"/>
          <w:sz w:val="28"/>
          <w:szCs w:val="28"/>
          <w:rtl/>
        </w:rPr>
      </w:pPr>
      <w:r w:rsidRPr="00E9311A">
        <w:rPr>
          <w:rFonts w:cs="Arabic Transparent"/>
          <w:sz w:val="28"/>
          <w:szCs w:val="28"/>
          <w:rtl/>
        </w:rPr>
        <w:t>2-أما كنيسة البطريركية بالدرب الواسع بالأزبكية فقد وجد مبناها الذي كان قد بناه المعلمان إبراهيم وجرجس الجوهرى ضيقا متواضعا، وأن عمارتها ضعفت ومهدده بالانهيار فقام بهدمها من أساسها ووضع تصحيحا يليق بكاتدرائية كبرى تليق بمركز الرئاسة وترفع من شأن قومه أمام الجاليات الأجنبية، واحتفل بوضع أساسها يوم الخميس 6 مايو 1858 بحضور كثيرين من وجهاء مصر وكبار رجال الدولة إلا انه مات أثناء بنائها فأكملها خليفته وبمثريوس الثاني.</w:t>
      </w:r>
    </w:p>
    <w:p w:rsidR="00B518C9" w:rsidRDefault="002D12B2" w:rsidP="00B518C9">
      <w:pPr>
        <w:bidi/>
        <w:spacing w:after="0"/>
        <w:rPr>
          <w:rFonts w:cs="Arabic Transparent"/>
          <w:sz w:val="28"/>
          <w:szCs w:val="28"/>
          <w:rtl/>
        </w:rPr>
      </w:pPr>
      <w:r w:rsidRPr="00E9311A">
        <w:rPr>
          <w:rFonts w:cs="Arabic Transparent"/>
          <w:sz w:val="28"/>
          <w:szCs w:val="28"/>
          <w:rtl/>
        </w:rPr>
        <w:br/>
        <w:t xml:space="preserve">إنشائه للمكتبة: </w:t>
      </w:r>
    </w:p>
    <w:p w:rsidR="00B518C9" w:rsidRDefault="002D12B2" w:rsidP="00B518C9">
      <w:pPr>
        <w:bidi/>
        <w:spacing w:after="0"/>
        <w:rPr>
          <w:rFonts w:cs="Arabic Transparent"/>
          <w:sz w:val="28"/>
          <w:szCs w:val="28"/>
          <w:rtl/>
        </w:rPr>
      </w:pPr>
      <w:r w:rsidRPr="00E9311A">
        <w:rPr>
          <w:rFonts w:cs="Arabic Transparent"/>
          <w:sz w:val="28"/>
          <w:szCs w:val="28"/>
          <w:rtl/>
        </w:rPr>
        <w:t>عقب هذا التقدم والنجاح العلمي والديني، وجه نظره نحو إنشاء مكتبة تجمع الكتب النفيسة، فوجد في الدار البطريركية كثيرا من الكتب المهملة دون عناية، وبها كتب نفيسة للغاية، فجعل يصلح نظمها وتنظيمها ووضعها في مكان خاص بها أخذ يجمع من خزائن الأديرة الكتب الثمينة والسجلات المهمة لوضعها في المكتبة، كما أمر بتصحيح الكثير من كتب الكنيسة، حيث كانت تضم كثيرا من الحشاوي والتخاريف فأصلحها وضبطها.</w:t>
      </w:r>
    </w:p>
    <w:p w:rsidR="00B518C9" w:rsidRDefault="002D12B2" w:rsidP="00B518C9">
      <w:pPr>
        <w:bidi/>
        <w:spacing w:after="0"/>
        <w:rPr>
          <w:rFonts w:cs="Arabic Transparent"/>
          <w:sz w:val="28"/>
          <w:szCs w:val="28"/>
          <w:rtl/>
        </w:rPr>
      </w:pPr>
      <w:r w:rsidRPr="00E9311A">
        <w:rPr>
          <w:rFonts w:cs="Arabic Transparent"/>
          <w:sz w:val="28"/>
          <w:szCs w:val="28"/>
          <w:rtl/>
        </w:rPr>
        <w:br/>
        <w:t xml:space="preserve">إنشائه المطبعة: </w:t>
      </w:r>
    </w:p>
    <w:p w:rsidR="00B518C9" w:rsidRDefault="002D12B2" w:rsidP="00B518C9">
      <w:pPr>
        <w:bidi/>
        <w:spacing w:after="0"/>
        <w:rPr>
          <w:rFonts w:cs="Arabic Transparent"/>
          <w:sz w:val="28"/>
          <w:szCs w:val="28"/>
          <w:rtl/>
        </w:rPr>
      </w:pPr>
      <w:r w:rsidRPr="00E9311A">
        <w:rPr>
          <w:rFonts w:cs="Arabic Transparent"/>
          <w:sz w:val="28"/>
          <w:szCs w:val="28"/>
          <w:rtl/>
        </w:rPr>
        <w:t>عندما انتظمت مدارس البنين والبنات التي أنشأها، رأى أن رسالتها لا تكتمل إلا بوجود مطبعة تتولى طبع الكتب المدرسية، وما تحتاج إليه الكنيسة من الكتب الدينية على اختلاف أنواعها، وكانت حتى ذلك الحين تعتمد على الكتب المخطوطة التي حرفها النساخ أو كتبوها بخطوط رديئة تصعب قراءتها، فكلف صديقاً له يدعى رفلة عبيد الرومى بشراء مطبعة من أوربا وفعلا حقق له رفلة رغبته واشترى له مطبعة من إيطاليا، وصلت ميناء بولاق وكان يومها في دير الأنبا انطونيوس بالصحراء الشرقية، فكتب إلى وكيل البطريركية بالقاهرة بأن يستقبلها في زيه الكهنوتي ويكون الشمامسة بملابسهم الكهنوتية، وهم يرددون ألحان الفرح والسرور، ولما عابه البعض على ذلك بعد مجيئه من البرية، أجابهم لو كنت حاضرا فور وصولها لرقصت أمامها كما رقص داود النبي أمام تابوت العهد.</w:t>
      </w:r>
    </w:p>
    <w:p w:rsidR="00A97686" w:rsidRDefault="002D12B2" w:rsidP="00B518C9">
      <w:pPr>
        <w:bidi/>
        <w:spacing w:after="0"/>
        <w:rPr>
          <w:rFonts w:cs="Arabic Transparent"/>
          <w:sz w:val="28"/>
          <w:szCs w:val="28"/>
          <w:rtl/>
        </w:rPr>
      </w:pPr>
      <w:r w:rsidRPr="00E9311A">
        <w:rPr>
          <w:rFonts w:cs="Arabic Transparent"/>
          <w:sz w:val="28"/>
          <w:szCs w:val="28"/>
          <w:rtl/>
        </w:rPr>
        <w:t>+ قام بتوسيع بعض الأديرة مثل دير السريان، وأرسل من قبله عمالا قاموا بقطع الأحجار من هضبة مجاورة، وزودهم بعربة لنقلها ونقل مواد البناء ومستلزماتها أثناء العمل.</w:t>
      </w:r>
    </w:p>
    <w:p w:rsidR="00A97686" w:rsidRDefault="002D12B2" w:rsidP="00B518C9">
      <w:pPr>
        <w:bidi/>
        <w:spacing w:after="0"/>
        <w:rPr>
          <w:rFonts w:cs="Arabic Transparent"/>
          <w:sz w:val="28"/>
          <w:szCs w:val="28"/>
          <w:rtl/>
        </w:rPr>
      </w:pPr>
      <w:r w:rsidRPr="00E9311A">
        <w:rPr>
          <w:rFonts w:cs="Arabic Transparent"/>
          <w:sz w:val="28"/>
          <w:szCs w:val="28"/>
          <w:rtl/>
        </w:rPr>
        <w:t>+ نظرا لما كان يعرفه من خطورة بعض الكهنة وتأثير المادة عليهم، بدأ يصلح أحوالهم المعيشية وربط مرتبات شهرية لبعضهم حتى لا تقف المادة عائقا لخدماتهم، وبدأ في عمل مدرسة إكليريكية لتعليمهم.</w:t>
      </w:r>
    </w:p>
    <w:p w:rsidR="00A97686" w:rsidRDefault="002D12B2" w:rsidP="00B518C9">
      <w:pPr>
        <w:bidi/>
        <w:spacing w:after="0"/>
        <w:rPr>
          <w:rFonts w:cs="Arabic Transparent"/>
          <w:sz w:val="28"/>
          <w:szCs w:val="28"/>
          <w:rtl/>
        </w:rPr>
      </w:pPr>
      <w:r w:rsidRPr="00E9311A">
        <w:rPr>
          <w:rFonts w:cs="Arabic Transparent"/>
          <w:sz w:val="28"/>
          <w:szCs w:val="28"/>
          <w:rtl/>
        </w:rPr>
        <w:t>+ كان راهبا صلبا، ولكنه بجانب عطفه على الرهبان الذين اختاروه رئيسا لهم في الدير إلا أنه كان قاسيا عليهم ليحد من حريتهم، فكان خشنا رسمى (أبو نبوت) فلم يسمح بخروج الراهب من ديره إلا للضرورة.</w:t>
      </w:r>
    </w:p>
    <w:p w:rsidR="00A97686" w:rsidRDefault="002D12B2" w:rsidP="00B518C9">
      <w:pPr>
        <w:bidi/>
        <w:spacing w:after="0"/>
        <w:rPr>
          <w:rFonts w:cs="Arabic Transparent"/>
          <w:sz w:val="28"/>
          <w:szCs w:val="28"/>
          <w:rtl/>
        </w:rPr>
      </w:pPr>
      <w:r w:rsidRPr="00E9311A">
        <w:rPr>
          <w:rFonts w:cs="Arabic Transparent"/>
          <w:sz w:val="28"/>
          <w:szCs w:val="28"/>
          <w:rtl/>
        </w:rPr>
        <w:t>+ كانت المرأة تعد من سقط المتاع، إلا في مجال الأمومة، فجاء البابا كيرلس الرابع ليغيرها، فأصبحت شريكة الرجل في كل أطوار حياته، وعمل على تعليمها وتهذيبها في مدرسة خاصة بها وكانت الأولى في مصر، وقد اقتدت الحكومة به، ونظرت إليه كرائد اجتماعي وفتحت بعده مدارس البنات، كما حفظ للمرأة كرامتها فلم يكن يسمح بالطلاق إلا لعلة الزنا تطبيقا لمبدأ الإنجيل، كما كان يوصي أولاده المسيحيين بعدم التفريق بين الاثنى والذكر في الميراث فهم سواء لأن الله لا يميز بين روح الرجل وروح المرأة.</w:t>
      </w:r>
    </w:p>
    <w:p w:rsidR="00A97686" w:rsidRDefault="002D12B2" w:rsidP="00B518C9">
      <w:pPr>
        <w:bidi/>
        <w:spacing w:after="0"/>
        <w:rPr>
          <w:rFonts w:cs="Arabic Transparent"/>
          <w:sz w:val="28"/>
          <w:szCs w:val="28"/>
          <w:rtl/>
        </w:rPr>
      </w:pPr>
      <w:r w:rsidRPr="00E9311A">
        <w:rPr>
          <w:rFonts w:cs="Arabic Transparent"/>
          <w:sz w:val="28"/>
          <w:szCs w:val="28"/>
          <w:rtl/>
        </w:rPr>
        <w:t>+ من الأعمال النافعة التي حققها أنه أقنع الحكومة باستعمال التاريخ القبطي، وقال في ذلك صاحب كتاب التوقيعات الإلهامية (في ابتداء 21 شوال سنه 1271 ه استعملت التواريخ القبطية بحسابات مصر) أي من أول أبيب 1571 شهداء الموافق 7 يوليو 1855، وبقى مستعملا إلى أن أبدل بالتوقيت الإفرنجي من أول ديسمبر 1875 م.</w:t>
      </w:r>
    </w:p>
    <w:p w:rsidR="00A97686" w:rsidRDefault="002D12B2" w:rsidP="00A97686">
      <w:pPr>
        <w:bidi/>
        <w:spacing w:after="0"/>
        <w:rPr>
          <w:rFonts w:cs="Arabic Transparent"/>
          <w:sz w:val="28"/>
          <w:szCs w:val="28"/>
          <w:rtl/>
        </w:rPr>
      </w:pPr>
      <w:r w:rsidRPr="00E9311A">
        <w:rPr>
          <w:rFonts w:cs="Arabic Transparent"/>
          <w:sz w:val="28"/>
          <w:szCs w:val="28"/>
          <w:rtl/>
        </w:rPr>
        <w:t>+ ومن تأثيره كذلك أنه نهض باللغة القبطية، وأصلح النطق بحروفها بمساعدة أحد مدرسي اللغة اليونانية في المدرسة العبيدية، فنبغ في مصر وقتها كثيرون كان في مقدمتهم، المعلم عريان جرجس مفتاح - القمص فيلوتاوس إبراهيم عوض - برسوم إبراهيم الراهب - فانوس ميخائيل جرجس - الدكتور إبراهيم بك حلمي من مركز صحة السويس.</w:t>
      </w:r>
      <w:r w:rsidRPr="00E9311A">
        <w:rPr>
          <w:rFonts w:cs="Arabic Transparent"/>
          <w:sz w:val="28"/>
          <w:szCs w:val="28"/>
          <w:rtl/>
        </w:rPr>
        <w:br/>
        <w:t>+ ولما صدر الفرمان السلطانى في 18 فبراير سنه 1856 بمساواة كل المواطنين والتمتع بكافة الحقوق، قام البابا كيرلس الرابع وتقدم إلى الوالي يطلب منه تطبيق نصوص الفرمان على جميع المصريين فوعده الباشا بذلك، ولكن عندما رآه يماطل في تنفيذه استاء من تهربه وتوجه إلى دير الأنبا انطونيوس ومعه الأنبا كلينيكوس بطريرك الروم الأرثوذكس الذي كانت تربطه به صداقة قويه، ومكثا هناك قرابة ستة أشهر، فانتهز قنصل فرنسا هذا الخلاف وعرض على البطريرك تسوية الأمر بينه وبين أمير البلاد ش</w:t>
      </w:r>
      <w:r w:rsidR="00A97686">
        <w:rPr>
          <w:rFonts w:cs="Arabic Transparent"/>
          <w:sz w:val="28"/>
          <w:szCs w:val="28"/>
          <w:rtl/>
        </w:rPr>
        <w:t xml:space="preserve">ريطة أن يسمح للرهبان اليسوعيين </w:t>
      </w:r>
      <w:r w:rsidRPr="00E9311A">
        <w:rPr>
          <w:rFonts w:cs="Arabic Transparent"/>
          <w:sz w:val="28"/>
          <w:szCs w:val="28"/>
          <w:rtl/>
        </w:rPr>
        <w:t>بتأسيس مراكز تبشيرية في الحبشة إلا أن البابا رفض هذه الوساطة التي لا تتفق ومصلحة الكنيسة.</w:t>
      </w:r>
    </w:p>
    <w:p w:rsidR="00A97686" w:rsidRDefault="002D12B2" w:rsidP="00A97686">
      <w:pPr>
        <w:bidi/>
        <w:spacing w:after="0"/>
        <w:rPr>
          <w:rFonts w:cs="Arabic Transparent"/>
          <w:sz w:val="28"/>
          <w:szCs w:val="28"/>
          <w:rtl/>
        </w:rPr>
      </w:pPr>
      <w:r w:rsidRPr="00E9311A">
        <w:rPr>
          <w:rFonts w:cs="Arabic Transparent"/>
          <w:sz w:val="28"/>
          <w:szCs w:val="28"/>
          <w:rtl/>
        </w:rPr>
        <w:t>+ عندما تولى سعيد باشا الحكم واجهته مشاكل متعددة فيها الجيش والتجنيد، فجعل التجنيد إجباريا على كل المصريين، وشن نظاما للاقتراع يدعى بموجبه كل المصريين بلا فارق بينهم لحمل السلاح حتى الأقباط، وقد رحب البابا كيرلس بهذا ليكون القبطي مواطنا لأخيه المسلم ويكون هذا مبررا لرفع الجزية التي كانت تدفع بدعوى الدفاع عن المسيحيين، وان كان الأقباط قد خافوا ووقعوا ضده في هذا، إلا أنه استمر في موقفة وشجع سعيد باشا على هذا، ليكون للمسيحي شرف الجندية وشرف المواطنه كمصرى.</w:t>
      </w:r>
    </w:p>
    <w:p w:rsidR="00A97686" w:rsidRDefault="002D12B2" w:rsidP="00A97686">
      <w:pPr>
        <w:bidi/>
        <w:spacing w:after="0"/>
        <w:rPr>
          <w:rFonts w:cs="Arabic Transparent"/>
          <w:sz w:val="28"/>
          <w:szCs w:val="28"/>
          <w:rtl/>
        </w:rPr>
      </w:pPr>
      <w:r w:rsidRPr="00E9311A">
        <w:rPr>
          <w:rFonts w:cs="Arabic Transparent"/>
          <w:sz w:val="28"/>
          <w:szCs w:val="28"/>
          <w:rtl/>
        </w:rPr>
        <w:br/>
        <w:t xml:space="preserve">سفره الثانى إلى الحبشة: </w:t>
      </w:r>
    </w:p>
    <w:p w:rsidR="00A97686" w:rsidRDefault="002D12B2" w:rsidP="00A97686">
      <w:pPr>
        <w:bidi/>
        <w:spacing w:after="0"/>
        <w:rPr>
          <w:rFonts w:cs="Arabic Transparent"/>
          <w:sz w:val="28"/>
          <w:szCs w:val="28"/>
          <w:rtl/>
        </w:rPr>
      </w:pPr>
      <w:r w:rsidRPr="00E9311A">
        <w:rPr>
          <w:rFonts w:cs="Arabic Transparent"/>
          <w:sz w:val="28"/>
          <w:szCs w:val="28"/>
          <w:rtl/>
        </w:rPr>
        <w:t xml:space="preserve">وقع في أيام البابا كيرلس الرابع خلاف بين الحكومتين المصرية والحبشية بسبب تعيين الحدود بينها، وقيل أن السلطان عبد المجيد العثمانى هو الذي أوعز إلى سعيد باشا خديوي مصر بأن يرسل بطريرك الأقباط إلى البلاد الحبشة لعقد اتفاق بينه وبين ثيودور ملك الحبشة </w:t>
      </w:r>
      <w:r w:rsidRPr="00E9311A">
        <w:rPr>
          <w:rFonts w:cs="Arabic Transparent"/>
          <w:sz w:val="28"/>
          <w:szCs w:val="28"/>
        </w:rPr>
        <w:t>Tewodros II</w:t>
      </w:r>
      <w:r w:rsidRPr="00E9311A">
        <w:rPr>
          <w:rFonts w:cs="Arabic Transparent"/>
          <w:sz w:val="28"/>
          <w:szCs w:val="28"/>
          <w:rtl/>
        </w:rPr>
        <w:t xml:space="preserve"> أو </w:t>
      </w:r>
      <w:r w:rsidRPr="00E9311A">
        <w:rPr>
          <w:rFonts w:cs="Arabic Transparent"/>
          <w:sz w:val="28"/>
          <w:szCs w:val="28"/>
        </w:rPr>
        <w:t>Theodore II</w:t>
      </w:r>
      <w:r w:rsidRPr="00E9311A">
        <w:rPr>
          <w:rFonts w:cs="Arabic Transparent"/>
          <w:sz w:val="28"/>
          <w:szCs w:val="28"/>
          <w:rtl/>
        </w:rPr>
        <w:t xml:space="preserve"> الذي كان قد تعدى على بعض نقاط الحدود في إقليم هرر </w:t>
      </w:r>
      <w:r w:rsidRPr="00E9311A">
        <w:rPr>
          <w:rFonts w:cs="Arabic Transparent"/>
          <w:sz w:val="28"/>
          <w:szCs w:val="28"/>
        </w:rPr>
        <w:t>Harrar</w:t>
      </w:r>
      <w:r w:rsidRPr="00E9311A">
        <w:rPr>
          <w:rFonts w:cs="Arabic Transparent"/>
          <w:sz w:val="28"/>
          <w:szCs w:val="28"/>
          <w:rtl/>
        </w:rPr>
        <w:t xml:space="preserve"> وحدثت مشاكل للتابعين في ذلك الوقت للحكومة المصرية العثمانية، فجهزت له باخرة، وقام البطريرك بهذه المهمة السياسية بدون أن يدرى به أحد إلا الذين رافقوه في السفر وبعض خدامه، وألفت النظر هنا إلى أن الكنيسة القبطية لا تعمل بالسياسة أصلا ولا تتدخل فيها إلا إذا طلب منها، وأن تنفيذها للسياسة في حدود ما تكلف به فقط ويقود إلى حياتها الدينية كما هو موضوع بها.</w:t>
      </w:r>
    </w:p>
    <w:p w:rsidR="00A97686" w:rsidRDefault="002D12B2" w:rsidP="00A97686">
      <w:pPr>
        <w:bidi/>
        <w:spacing w:after="0"/>
        <w:rPr>
          <w:rFonts w:cs="Arabic Transparent"/>
          <w:sz w:val="28"/>
          <w:szCs w:val="28"/>
          <w:rtl/>
        </w:rPr>
      </w:pPr>
      <w:r w:rsidRPr="00E9311A">
        <w:rPr>
          <w:rFonts w:cs="Arabic Transparent"/>
          <w:sz w:val="28"/>
          <w:szCs w:val="28"/>
          <w:rtl/>
        </w:rPr>
        <w:t>وقد سافر البابا كيرلس الرابع رغم أن السفر كانت تعلوه الكآبة ويشوبه التشاؤم من هذه السفرية، وكان يرافقه اثنان من أغوات المنزل (جمع أغا)، فانتهز فرصة طول السفر وتعلم منهم التركية.</w:t>
      </w:r>
    </w:p>
    <w:p w:rsidR="00A97686" w:rsidRDefault="002D12B2" w:rsidP="00A97686">
      <w:pPr>
        <w:bidi/>
        <w:spacing w:after="0"/>
        <w:rPr>
          <w:rFonts w:cs="Arabic Transparent"/>
          <w:sz w:val="28"/>
          <w:szCs w:val="28"/>
          <w:rtl/>
        </w:rPr>
      </w:pPr>
      <w:r w:rsidRPr="00E9311A">
        <w:rPr>
          <w:rFonts w:cs="Arabic Transparent"/>
          <w:sz w:val="28"/>
          <w:szCs w:val="28"/>
          <w:rtl/>
        </w:rPr>
        <w:t>ولما علم النجاش بقدومة خرج لملاقاته بموكب حافل على مسيرة ثلاثة أيام من عاصمة مملكته، وطلب منه أن يمسحه ملكا بحضور جميع ملوك الحبشة، وكان في الحبشة بعض من المرسلين الإنجليز المرسلين من (جمعية التبشير بالإنجيل) لبث تعاليم ما رتبه لوثر كينج البروتستانتية بين الأحباش، وقد تقربوا من النجاش بعمل المدافع وصنع الاسلحة لحبشة، وتعليمهم فنون الحرب والقتال، حتى سأل إليهم وأعطاهم الحرية ليجولوا في كل مكان، فكانوا يعبثون بطقوس الكنيسة القبطية، ولم يفلح مطران الحبشة في مقاومتهم، فانتهز فرصة وجود البطريرك ورفع أمرهم إليه، فبعد انقضاء الأفراح طلب البطريرك من النجاش أن يرد لبلاد مصر ما أخذه منها، فأجابه إلى طلبه بسرور زائد، ثم كلمه بشأن المرسلين الإنجليز وطلب منه ترحيلهم، فاعتذر بكونهم يعلمون جنوده فنون الحرب، فأفهمه أن الحال غير داعية للحرب، فأمر النجاش بإخراج المرسلين من بلاده، فحقدوا على البطريرك وعملوا على الانتقام منه.</w:t>
      </w:r>
      <w:r w:rsidRPr="00E9311A">
        <w:rPr>
          <w:rFonts w:cs="Arabic Transparent"/>
          <w:sz w:val="28"/>
          <w:szCs w:val="28"/>
          <w:rtl/>
        </w:rPr>
        <w:br/>
        <w:t>وكان البطريرك قد بعث يطلب من سعيد باشا أن يسير إليه بعض الصناع والمعلمين، فدس إليه قنصل الإنجليز بأن كيرلس هذا يريد أن يسلم بلاده إلى النجاش، ومازال سعيد باشا حتى قام إلى الخرطوم بجيش عظيم، وفي الوقت نفسه كان الإنجليز يحيكون مكيدة أخرى ضد كيرلس لدى النجاش، فدسوا عليه أنه قدم لطرد الإنجليز الذين كانوا يعدون لك الآلات الحربية ليمكن والي مصر منه، وقد حمل إليه من قبل سعيد باشا كسو (كساء) مسموما إذا ما لبسته قضي عليه! وكان فعلا من بين الهدايا التي قدمها البابا كيرلس للنجاش برنسا مزركشا بالجواهر الكريمة فهاب النجاش الأمر، لاسيما لما علم بقدوم سعيد باشا بجيشه إلى الخرطوم، فأمر بسجن البطريرك وضيق عليه الخناق، وخشية من أن يفلت البطريرك، ويمسح ملكا آخر للحبشة سواه، اصطحبه معه، فكان يسوقه أمامه في كل مكان يحل به محاطا بالحراس وكان إذا جلس يقف أمامه، ويبكته بأغلظ الألفاظ.</w:t>
      </w:r>
    </w:p>
    <w:p w:rsidR="00A97686" w:rsidRDefault="002D12B2" w:rsidP="00A97686">
      <w:pPr>
        <w:bidi/>
        <w:spacing w:after="0"/>
        <w:rPr>
          <w:rFonts w:cs="Arabic Transparent"/>
          <w:sz w:val="28"/>
          <w:szCs w:val="28"/>
          <w:rtl/>
        </w:rPr>
      </w:pPr>
      <w:r w:rsidRPr="00E9311A">
        <w:rPr>
          <w:rFonts w:cs="Arabic Transparent"/>
          <w:sz w:val="28"/>
          <w:szCs w:val="28"/>
          <w:rtl/>
        </w:rPr>
        <w:t>تمكن البابا من أن يصل إلى والدة النجاش، وكانت تقية ورعة، وأفهمها بحقيقة الأمر، فتوسلت إلى ولدها من جهته، فسمح له أن يدافع عن نفسه، فتمكن من إقناعه بجليل مقاصده، ومن ثم طلب أن يلبس الثوب الذي ارتاب فيه فلبس البطريرك مدة يومين دون أن يصاب بأذى، ولبسه رجل محكوم عليه بالإعدام مدة ثلاثة أيام فلم يصبه سوء، وكان النجاش قد أمر بحرم البطريرك حيا، فعفي عنه، وأرسل البطريرك إلى سعيد باشا أن نجاحه متوقف على رجوعه من حيث أتى، فرجع سعيد باشا إلى مصر بقواته من الخرطوم، وهنا عرف النجاش حقيقة الموقف، واعتذر للبطريرك على سوء فعلته وذلك برفع حجر على رأسه كعادة الأحباش وكان قد مر أكثر من سنه منذ خرج الأنبا كيرلس من مصر ولم يرد عنه خبر أو يسمع عنه شئ، وكان الناس قد قلقوا عليه كثيرا، وبعد سنه وأربعة اشهر حل مكتوب منه ينبئ بأنه وصل إلى الخرطوم ومعه اثنان من رجال حكومة الحبشة، أحدهما قسيس الملك والثاني وزيره، فسر الشعب بعد أن ظنوا أنه مات، ووصل إلى القاهرة في 17 أمشير 1574 ش وقد استقبل استقبالا عظيما.</w:t>
      </w:r>
    </w:p>
    <w:p w:rsidR="00A97686" w:rsidRDefault="002D12B2" w:rsidP="00A97686">
      <w:pPr>
        <w:bidi/>
        <w:spacing w:after="0"/>
        <w:rPr>
          <w:rFonts w:cs="Arabic Transparent"/>
          <w:sz w:val="28"/>
          <w:szCs w:val="28"/>
          <w:rtl/>
        </w:rPr>
      </w:pPr>
      <w:r w:rsidRPr="00E9311A">
        <w:rPr>
          <w:rFonts w:cs="Arabic Transparent"/>
          <w:sz w:val="28"/>
          <w:szCs w:val="28"/>
          <w:rtl/>
        </w:rPr>
        <w:br/>
        <w:t xml:space="preserve">نهاية البابا كيرلس: </w:t>
      </w:r>
    </w:p>
    <w:p w:rsidR="002D12B2" w:rsidRPr="00E9311A" w:rsidRDefault="002D12B2" w:rsidP="00A97686">
      <w:pPr>
        <w:bidi/>
        <w:spacing w:after="0"/>
        <w:rPr>
          <w:rFonts w:cs="Arabic Transparent"/>
          <w:sz w:val="28"/>
          <w:szCs w:val="28"/>
          <w:rtl/>
        </w:rPr>
      </w:pPr>
      <w:r w:rsidRPr="00E9311A">
        <w:rPr>
          <w:rFonts w:cs="Arabic Transparent"/>
          <w:sz w:val="28"/>
          <w:szCs w:val="28"/>
          <w:rtl/>
        </w:rPr>
        <w:t>لم ينسى الإنجليز له موقفه هذا فدبروا له مأساة محزنه لقاء إيعازه للنجاش بطرد تابعيهم من الحبشة، ولم يمكنهم من أخذ السلطان، كما اشتد غيظ الإنجليز عندما علموا أنه ينوى توحيد الكنائس الأرثوذكسية، فبعد رحيل وزير نجاش إلى الحبشة شعر البابا كيرلس بتغير محمد سعيد باشا عليه واتفق انه اصطحب معه بطريركي الروم والأرمن إلى دير القديس انطونيوس كما أسلفنا ترويحا عن أنفسهم، فانتهز القنصل الإنجليزى ودس له عند سعيد باشا بأنه يريد توحيد الكنائس تحت حماية روسيا التي كانت مكروهة من السلطان ومن سعيد باشا، فأرسل سعيد باشا إلى مدير مديرية بنى سويف يأمره بأن يستدعى البطريرك فورا، فاستمهله أياما، فاشتد غيظ سعيد باشا، ويروى التاريخ أنه كان في أحد الأيام أن جاء إلى البابا رسول من قبل محافظ مصر يستدعيه إلى الديوان لأمر لا يتم إلا بحضوره، فلم يقبل الذهاب، وصرف هذا الرسول بالحسنى فعاد إليه مرة ثانية وثالثة، فلم ير البابا بدا من الذهاب، واصطحبة وغاب ساعة وعاد ووجهه يقطر منه العرق، وقد نزلت به حمى، فعرف العلة وأشار بالدواء، فلم يأته حتى أتاه طبيب محمد باشا بأمر منه، وأخذ في علاجه، وظل يعالجه أياما، وقد اشتدت عليه الحمى وعظم مرضه، وفقد الرشد وسقط شعر رأسه ولحيته على وسادته وانحل جسده.. ومات.</w:t>
      </w:r>
      <w:r w:rsidRPr="00E9311A">
        <w:rPr>
          <w:rFonts w:cs="Arabic Transparent"/>
          <w:sz w:val="28"/>
          <w:szCs w:val="28"/>
          <w:rtl/>
        </w:rPr>
        <w:br/>
        <w:t>ويروى من كانوا حوله، انه لم يقبل السم في القهوة لأنه سمعهم يتكلمون بالتركية وكان يفهمها، ورجع إلى قلايته حزينا، حتى حضر إليه كل من صديقه ربيب الأرمن والخواجة حنا مسرة وأحضرا له طبيبا قالا عنه أنه أمين، ولكنه دس له السم في الدواء، ولما شعر به يمزق أحشاءه من الألم سلم أمره لله وجعل يردد (لا تخافوا من الذين يقتلون الجسد، بل خافوا من يقتل النفس).</w:t>
      </w:r>
      <w:r w:rsidRPr="00E9311A">
        <w:rPr>
          <w:rFonts w:cs="Arabic Transparent"/>
          <w:sz w:val="28"/>
          <w:szCs w:val="28"/>
          <w:rtl/>
        </w:rPr>
        <w:br/>
        <w:t>وكانت وفاته في ليلة الأربعاء 23 طوبه 1577 ش / 1861 م ودفن بقبره الذي كان قد بناه لنفسه بالكنيسة الكبرى، بعد أن قدم للكنيسة ولمصر كل هذه الأعمال الجليلة والإصلاحات الكبيرة ومن ثم دعي (أبو الإصلاح).</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4" style="width:0;height:1.5pt" o:hralign="center" o:hrstd="t" o:hr="t" fillcolor="#a0a0a0" stroked="f"/>
        </w:pict>
      </w:r>
    </w:p>
    <w:p w:rsidR="00A97686" w:rsidRPr="00A97686" w:rsidRDefault="002D12B2" w:rsidP="00A97686">
      <w:pPr>
        <w:pStyle w:val="a1"/>
        <w:rPr>
          <w:rtl/>
        </w:rPr>
      </w:pPr>
      <w:r w:rsidRPr="00E9311A">
        <w:rPr>
          <w:rtl/>
        </w:rPr>
        <w:t>البابا ديمتريوس الثاني</w:t>
      </w:r>
      <w:r w:rsidR="00A97686">
        <w:rPr>
          <w:rFonts w:hint="cs"/>
          <w:rtl/>
        </w:rPr>
        <w:t xml:space="preserve">  </w:t>
      </w:r>
      <w:r w:rsidRPr="00A97686">
        <w:rPr>
          <w:rFonts w:cs="Arabic Transparent"/>
          <w:rtl/>
        </w:rPr>
        <w:t>( 1862 - 1871 م)</w:t>
      </w:r>
    </w:p>
    <w:p w:rsidR="00A97686"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جلده بني سويف </w:t>
      </w:r>
    </w:p>
    <w:p w:rsidR="00A97686"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ميخائيل </w:t>
      </w:r>
    </w:p>
    <w:p w:rsidR="00A97686"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A97686">
        <w:rPr>
          <w:rFonts w:cs="Arabic Transparent" w:hint="cs"/>
          <w:sz w:val="28"/>
          <w:szCs w:val="28"/>
          <w:rtl/>
        </w:rPr>
        <w:tab/>
      </w:r>
      <w:r w:rsidR="00A97686">
        <w:rPr>
          <w:rFonts w:cs="Arabic Transparent" w:hint="cs"/>
          <w:sz w:val="28"/>
          <w:szCs w:val="28"/>
          <w:rtl/>
        </w:rPr>
        <w:tab/>
      </w:r>
      <w:r w:rsidRPr="00E9311A">
        <w:rPr>
          <w:rFonts w:cs="Arabic Transparent"/>
          <w:sz w:val="28"/>
          <w:szCs w:val="28"/>
          <w:rtl/>
        </w:rPr>
        <w:t xml:space="preserve">أبو مقار </w:t>
      </w:r>
    </w:p>
    <w:p w:rsidR="00A97686"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9 بؤونه 1578 للشهداء - 15 يونيو 1862 للميلاد </w:t>
      </w:r>
    </w:p>
    <w:p w:rsidR="00A97686"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11 طوبه 1586 للشهداء -18 يناير 1870 للميلاد </w:t>
      </w:r>
    </w:p>
    <w:p w:rsidR="00A97686"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7 سنوات و7 أشهر و3 أيام </w:t>
      </w:r>
    </w:p>
    <w:p w:rsidR="00A97686"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سنوات و9 أشهر و14 يوما </w:t>
      </w:r>
    </w:p>
    <w:p w:rsidR="00A97686"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بالأزبكية </w:t>
      </w:r>
    </w:p>
    <w:p w:rsidR="00A97686"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بالأزبكية </w:t>
      </w:r>
    </w:p>
    <w:p w:rsidR="00A97686"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سعيد باشا - إسماعيل باشا </w:t>
      </w:r>
    </w:p>
    <w:p w:rsidR="00A97686" w:rsidRDefault="00A97686" w:rsidP="00E9311A">
      <w:pPr>
        <w:bidi/>
        <w:spacing w:after="0"/>
        <w:rPr>
          <w:rFonts w:cs="Arabic Transparent"/>
          <w:sz w:val="28"/>
          <w:szCs w:val="28"/>
          <w:rtl/>
        </w:rPr>
      </w:pPr>
    </w:p>
    <w:p w:rsidR="00275942" w:rsidRDefault="00275942" w:rsidP="00275942">
      <w:pPr>
        <w:pStyle w:val="ListParagraph"/>
        <w:numPr>
          <w:ilvl w:val="0"/>
          <w:numId w:val="129"/>
        </w:numPr>
        <w:bidi/>
        <w:spacing w:after="0"/>
        <w:rPr>
          <w:rFonts w:cs="Arabic Transparent"/>
          <w:sz w:val="28"/>
          <w:szCs w:val="28"/>
        </w:rPr>
      </w:pPr>
      <w:r>
        <w:rPr>
          <w:rFonts w:cs="Arabic Transparent"/>
          <w:sz w:val="28"/>
          <w:szCs w:val="28"/>
          <w:rtl/>
        </w:rPr>
        <w:t xml:space="preserve">ترهب بدير الأنبا أنطونيوس. </w:t>
      </w:r>
    </w:p>
    <w:p w:rsidR="00275942" w:rsidRDefault="00275942" w:rsidP="00275942">
      <w:pPr>
        <w:pStyle w:val="ListParagraph"/>
        <w:numPr>
          <w:ilvl w:val="0"/>
          <w:numId w:val="129"/>
        </w:numPr>
        <w:bidi/>
        <w:spacing w:after="0"/>
        <w:rPr>
          <w:rFonts w:cs="Arabic Transparent"/>
          <w:sz w:val="28"/>
          <w:szCs w:val="28"/>
        </w:rPr>
      </w:pPr>
      <w:r>
        <w:rPr>
          <w:rFonts w:cs="Arabic Transparent"/>
          <w:sz w:val="28"/>
          <w:szCs w:val="28"/>
          <w:rtl/>
        </w:rPr>
        <w:t xml:space="preserve">اختاروه رئيساً للدير. </w:t>
      </w:r>
    </w:p>
    <w:p w:rsidR="00275942" w:rsidRDefault="002D12B2" w:rsidP="00275942">
      <w:pPr>
        <w:pStyle w:val="ListParagraph"/>
        <w:numPr>
          <w:ilvl w:val="0"/>
          <w:numId w:val="129"/>
        </w:numPr>
        <w:bidi/>
        <w:spacing w:after="0"/>
        <w:rPr>
          <w:rFonts w:cs="Arabic Transparent"/>
          <w:sz w:val="28"/>
          <w:szCs w:val="28"/>
        </w:rPr>
      </w:pPr>
      <w:r w:rsidRPr="00A97686">
        <w:rPr>
          <w:rFonts w:cs="Arabic Transparent"/>
          <w:sz w:val="28"/>
          <w:szCs w:val="28"/>
          <w:rtl/>
        </w:rPr>
        <w:t>رسم</w:t>
      </w:r>
      <w:r w:rsidR="00275942">
        <w:rPr>
          <w:rFonts w:cs="Arabic Transparent"/>
          <w:sz w:val="28"/>
          <w:szCs w:val="28"/>
          <w:rtl/>
        </w:rPr>
        <w:t xml:space="preserve">وه بطريركاً نظرا لتقواه وعلمه. </w:t>
      </w:r>
    </w:p>
    <w:p w:rsidR="00275942" w:rsidRDefault="002D12B2" w:rsidP="00275942">
      <w:pPr>
        <w:pStyle w:val="ListParagraph"/>
        <w:numPr>
          <w:ilvl w:val="0"/>
          <w:numId w:val="129"/>
        </w:numPr>
        <w:bidi/>
        <w:spacing w:after="0"/>
        <w:rPr>
          <w:rFonts w:cs="Arabic Transparent"/>
          <w:sz w:val="28"/>
          <w:szCs w:val="28"/>
        </w:rPr>
      </w:pPr>
      <w:r w:rsidRPr="00A97686">
        <w:rPr>
          <w:rFonts w:cs="Arabic Transparent"/>
          <w:sz w:val="28"/>
          <w:szCs w:val="28"/>
          <w:rtl/>
        </w:rPr>
        <w:t>طاف في باخرة حكومية متفقداً كنائس الوجه الق</w:t>
      </w:r>
      <w:r w:rsidR="00275942">
        <w:rPr>
          <w:rFonts w:cs="Arabic Transparent"/>
          <w:sz w:val="28"/>
          <w:szCs w:val="28"/>
          <w:rtl/>
        </w:rPr>
        <w:t xml:space="preserve">بلى فرد الضالين وثبت المؤمنين. </w:t>
      </w:r>
    </w:p>
    <w:p w:rsidR="00275942" w:rsidRPr="00A97686" w:rsidRDefault="002D12B2" w:rsidP="00275942">
      <w:pPr>
        <w:pStyle w:val="ListParagraph"/>
        <w:numPr>
          <w:ilvl w:val="0"/>
          <w:numId w:val="129"/>
        </w:numPr>
        <w:bidi/>
        <w:spacing w:after="0"/>
        <w:rPr>
          <w:rFonts w:cs="Arabic Transparent"/>
          <w:sz w:val="28"/>
          <w:szCs w:val="28"/>
          <w:rtl/>
        </w:rPr>
      </w:pPr>
      <w:r w:rsidRPr="00A97686">
        <w:rPr>
          <w:rFonts w:cs="Arabic Transparent"/>
          <w:sz w:val="28"/>
          <w:szCs w:val="28"/>
          <w:rtl/>
        </w:rPr>
        <w:t xml:space="preserve">بعد أن كمل جهاده وأكمل في الرئاسه سبع سنين وسبعة أشهر وسبعة أيام تنيَّح بسلام في 11 طوبه سنة 1586 ش. </w:t>
      </w:r>
    </w:p>
    <w:p w:rsidR="00A97686" w:rsidRPr="00A97686" w:rsidRDefault="00A97686" w:rsidP="00275942">
      <w:pPr>
        <w:pStyle w:val="ListParagraph"/>
        <w:bidi/>
        <w:spacing w:after="0"/>
        <w:rPr>
          <w:rFonts w:cs="Arabic Transparent"/>
          <w:sz w:val="28"/>
          <w:szCs w:val="28"/>
          <w:rtl/>
        </w:rPr>
      </w:pPr>
    </w:p>
    <w:p w:rsidR="00275942" w:rsidRPr="00275942" w:rsidRDefault="002D12B2" w:rsidP="00E9311A">
      <w:pPr>
        <w:bidi/>
        <w:spacing w:after="0"/>
        <w:rPr>
          <w:rFonts w:cs="Arabic Transparent"/>
          <w:b/>
          <w:bCs/>
          <w:sz w:val="28"/>
          <w:szCs w:val="28"/>
          <w:u w:val="single"/>
          <w:rtl/>
        </w:rPr>
      </w:pPr>
      <w:r w:rsidRPr="00275942">
        <w:rPr>
          <w:rFonts w:cs="Arabic Transparent"/>
          <w:b/>
          <w:bCs/>
          <w:sz w:val="28"/>
          <w:szCs w:val="28"/>
          <w:u w:val="single"/>
          <w:rtl/>
        </w:rPr>
        <w:t>السيرة كما ذكرت في كتاب السنكسار</w:t>
      </w:r>
    </w:p>
    <w:p w:rsidR="00275942" w:rsidRDefault="002D12B2" w:rsidP="00E9311A">
      <w:pPr>
        <w:bidi/>
        <w:spacing w:after="0"/>
        <w:rPr>
          <w:rFonts w:cs="Arabic Transparent"/>
          <w:sz w:val="28"/>
          <w:szCs w:val="28"/>
          <w:rtl/>
        </w:rPr>
      </w:pPr>
      <w:r w:rsidRPr="00E9311A">
        <w:rPr>
          <w:rFonts w:cs="Arabic Transparent"/>
          <w:sz w:val="28"/>
          <w:szCs w:val="28"/>
          <w:rtl/>
        </w:rPr>
        <w:t>جلوس البابا ديمتريوس الثاني البطريرك ال 111 (10 بؤونة)</w:t>
      </w:r>
    </w:p>
    <w:p w:rsidR="00275942" w:rsidRDefault="002D12B2" w:rsidP="00275942">
      <w:pPr>
        <w:bidi/>
        <w:spacing w:after="0"/>
        <w:rPr>
          <w:rFonts w:cs="Arabic Transparent"/>
          <w:sz w:val="28"/>
          <w:szCs w:val="28"/>
          <w:rtl/>
        </w:rPr>
      </w:pPr>
      <w:r w:rsidRPr="00E9311A">
        <w:rPr>
          <w:rFonts w:cs="Arabic Transparent"/>
          <w:sz w:val="28"/>
          <w:szCs w:val="28"/>
          <w:rtl/>
        </w:rPr>
        <w:t>في مثل هذا اليوم من سنة 1578 ش (15 يونيو سنة 1862 م) تذكار جلوس البابا ديمتريوس الثاني البطريرك ال 111 علي كرسي الكرازة المرقسية. ولد هذا الأب ببلدة جلدة محافظة المنيا وترهب بدير القديس مقاريوس ولما تنيَّح رئيس الدير اختاروه للرئاسة فأحسن الإدارة. ونظرا لما اتصف به من حسن الصفات رسموه بطريركا خلفا للبابا العظيم الأنب</w:t>
      </w:r>
      <w:r w:rsidR="00275942">
        <w:rPr>
          <w:rFonts w:cs="Arabic Transparent"/>
          <w:sz w:val="28"/>
          <w:szCs w:val="28"/>
          <w:rtl/>
        </w:rPr>
        <w:t xml:space="preserve">ا كيرلس الرابع البطريرك ال 110 </w:t>
      </w:r>
      <w:r w:rsidRPr="00E9311A">
        <w:rPr>
          <w:rFonts w:cs="Arabic Transparent"/>
          <w:sz w:val="28"/>
          <w:szCs w:val="28"/>
          <w:rtl/>
        </w:rPr>
        <w:t xml:space="preserve">وقد أكمل بناء الكنيسة المرقسية الكبرى كما شيد جملة مبان في البطريركية وفي ديره بناحية اتريس. وفي سنة 1869 م حضر الاحتفال بفتح قناة السويس وقابل أعظم الملوك ونال حسن الالتفات من السلطان عبد العزيز، انه عندما تقدم منه هذا البابا للسلام عليه، قبله علي صدره ففزع السلطان من ذلك. فوثب الحجاب عليه ثم سألوه قائلين: لماذا فعلت هكذا؟ فقال: أن كتاب الله يقول: قلب الملك في يد الرب (ام 21: 1). فأنا بتقبيلي هذا قد قبلت يد الله. فسر السلطان من حسن جواب البابا وأنعم عليه بكثير من الأراضي الزراعية لمساعدة الفقراء والمدارس وقد طاف البطريرك في باخرة حكومية متفقدا كنائس الوجه القبلي فرد الضالين وثبت المؤمنين وبعد أن أكمل في الرئاسة سبع سنين وسبعة أشهر وسبعة أيام تنيَّح بسلام ليلة عيد الغطاس 11 طوبة سنة 1586 ش (18 يناير سنة 1870 م) </w:t>
      </w:r>
    </w:p>
    <w:p w:rsidR="00275942" w:rsidRDefault="002D12B2" w:rsidP="00275942">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275942" w:rsidRPr="00275942" w:rsidRDefault="002D12B2" w:rsidP="00275942">
      <w:pPr>
        <w:bidi/>
        <w:spacing w:after="0"/>
        <w:rPr>
          <w:rFonts w:cs="Arabic Transparent"/>
          <w:b/>
          <w:bCs/>
          <w:sz w:val="28"/>
          <w:szCs w:val="28"/>
          <w:u w:val="single"/>
          <w:rtl/>
        </w:rPr>
      </w:pPr>
      <w:r w:rsidRPr="00275942">
        <w:rPr>
          <w:rFonts w:cs="Arabic Transparent"/>
          <w:b/>
          <w:bCs/>
          <w:sz w:val="28"/>
          <w:szCs w:val="28"/>
          <w:u w:val="single"/>
          <w:rtl/>
        </w:rPr>
        <w:br/>
        <w:t>معلومات إضافية</w:t>
      </w:r>
    </w:p>
    <w:p w:rsidR="00275942" w:rsidRDefault="002D12B2" w:rsidP="00275942">
      <w:pPr>
        <w:bidi/>
        <w:spacing w:after="0"/>
        <w:rPr>
          <w:rFonts w:cs="Arabic Transparent"/>
          <w:sz w:val="28"/>
          <w:szCs w:val="28"/>
          <w:rtl/>
        </w:rPr>
      </w:pPr>
      <w:r w:rsidRPr="00E9311A">
        <w:rPr>
          <w:rFonts w:cs="Arabic Transparent"/>
          <w:sz w:val="28"/>
          <w:szCs w:val="28"/>
          <w:rtl/>
        </w:rPr>
        <w:t>هو ميخائيل وكان رئيسا لدير القديس مقاريوس ببرية النطرون وانتخب للبطريركية وسيم بطريركا في 1862 م أواخر عهد الخديو محمد سعيد، ولما زار الخديوي بعد الرسامة قال له الخديوي: "لا تفعل مثل سلفك فكل ما يلزمك قل لي عليه وأنا مستعد لتأديته لك". وفي هذا ما يشير إلى ارتكاب جريمة قتل ا</w:t>
      </w:r>
      <w:r w:rsidR="00275942">
        <w:rPr>
          <w:rFonts w:cs="Arabic Transparent"/>
          <w:sz w:val="28"/>
          <w:szCs w:val="28"/>
          <w:rtl/>
        </w:rPr>
        <w:t>لبابا ابى الإصلاح</w:t>
      </w:r>
      <w:r w:rsidR="00275942">
        <w:rPr>
          <w:rFonts w:cs="Arabic Transparent" w:hint="cs"/>
          <w:sz w:val="28"/>
          <w:szCs w:val="28"/>
          <w:rtl/>
        </w:rPr>
        <w:t>.</w:t>
      </w:r>
    </w:p>
    <w:p w:rsidR="00275942" w:rsidRDefault="002D12B2" w:rsidP="00275942">
      <w:pPr>
        <w:bidi/>
        <w:spacing w:after="0"/>
        <w:rPr>
          <w:rFonts w:cs="Arabic Transparent"/>
          <w:sz w:val="28"/>
          <w:szCs w:val="28"/>
          <w:rtl/>
        </w:rPr>
      </w:pPr>
      <w:r w:rsidRPr="00E9311A">
        <w:rPr>
          <w:rFonts w:cs="Arabic Transparent"/>
          <w:sz w:val="28"/>
          <w:szCs w:val="28"/>
          <w:rtl/>
        </w:rPr>
        <w:t>وقد بدأ هذا البابا رحلة عمله باستكمال ما قد بدأه أبو الإصلاح، فاكمل الكنيسة الكبرى بالأزبكية، كما استمر يدير حركة المدارس التي أنشئت في عهد سلفه، وكان من خطر انه في ولاية إسماعيل باشا أبو التنوير أن لقى مشروع المدارس هوى في نفسه، فأنعم عليه بمساحة من الأراضي الزراعية وقفا على البطريركية والمدارس.</w:t>
      </w:r>
    </w:p>
    <w:p w:rsidR="00275942" w:rsidRDefault="002D12B2" w:rsidP="00275942">
      <w:pPr>
        <w:bidi/>
        <w:spacing w:after="0"/>
        <w:rPr>
          <w:rFonts w:cs="Arabic Transparent"/>
          <w:sz w:val="28"/>
          <w:szCs w:val="28"/>
          <w:rtl/>
        </w:rPr>
      </w:pPr>
      <w:r w:rsidRPr="00E9311A">
        <w:rPr>
          <w:rFonts w:cs="Arabic Transparent"/>
          <w:sz w:val="28"/>
          <w:szCs w:val="28"/>
          <w:rtl/>
        </w:rPr>
        <w:t>كما أصدر أمراً كريما له بإجراء امتحان مدارسه بعد امتحان المدارس الأميرية كالرسوم الجبرية، وكان الامتحان يبدأ باحتفال يحضره كل عام كرام القوم والعلماء والأمراء، مما عزَّز مركز المشروع وتكريم الخريجين الذين سمح لهم أكثر بالتعيين في وظائف الحكومة.</w:t>
      </w:r>
      <w:r w:rsidRPr="00E9311A">
        <w:rPr>
          <w:rFonts w:cs="Arabic Transparent"/>
          <w:sz w:val="28"/>
          <w:szCs w:val="28"/>
          <w:rtl/>
        </w:rPr>
        <w:br/>
        <w:t>ولما قدم السلطان العثماني عبد العزيز لزيارة لمصر 1863 بدعوة من إسماعيل باشا ليرضى عنه وعن تصرفاته، دعا إسماعيل العلماء والوزراء والاباء الروحيين والوجهاء ليحظوا بمقابلة هذا السلطان في يوم حدد لهذا اللقاء العظيم، وقد وافق هذا اليوم يوم الجمعة العظيمة للأقباط الأرثوذكس، كانت العادة (البروتوكول) أن من يدعى للمثول بين يدي السلطان يقبل طرف ثيابه، فلما جاء دور البابا ديمتروس تقدم إلى السلطان، ولثم صدره مما أزعجه وادهشه، كما اندهش الحاضرون لأنهم اعتبروا هذا جسارة من البابا لم يجرؤ عليها أحد منهم، ولما شكى عن معنى هذا التقبل الغريب، أجاب: (إنما أنا اقبل يد الله ملك الملوك وسلطان السلاطين لأنه ورد في الكتاب المقدس "إن قلب الملك في يد الرب" (أم 21: 1) وكان مع البابا القس سلامة ترجم هذه العبارة بالتركية للسلطان الذي سر جدا منه واقسم مسرورا ووهب ألف فدان من أملاك الحكومة للمدارس القبطية، ثم زادها الخديوي إسماعيل خمسمائة فدان أخرى في مديرية الشرقية.</w:t>
      </w:r>
    </w:p>
    <w:p w:rsidR="002D12B2" w:rsidRPr="00E9311A" w:rsidRDefault="002D12B2" w:rsidP="00275942">
      <w:pPr>
        <w:bidi/>
        <w:spacing w:after="0"/>
        <w:rPr>
          <w:rFonts w:cs="Arabic Transparent"/>
          <w:sz w:val="28"/>
          <w:szCs w:val="28"/>
          <w:rtl/>
        </w:rPr>
      </w:pPr>
      <w:r w:rsidRPr="00E9311A">
        <w:rPr>
          <w:rFonts w:cs="Arabic Transparent"/>
          <w:sz w:val="28"/>
          <w:szCs w:val="28"/>
          <w:rtl/>
        </w:rPr>
        <w:t>وكان هذا البابا يتابع أولاده ويفتقدهم حيث كانت الذئاب الخا</w:t>
      </w:r>
      <w:r w:rsidR="00275942">
        <w:rPr>
          <w:rFonts w:cs="Arabic Transparent"/>
          <w:sz w:val="28"/>
          <w:szCs w:val="28"/>
          <w:rtl/>
        </w:rPr>
        <w:t xml:space="preserve">طفة من المذاهب غير الأرثوذكسية </w:t>
      </w:r>
      <w:r w:rsidRPr="00E9311A">
        <w:rPr>
          <w:rFonts w:cs="Arabic Transparent"/>
          <w:sz w:val="28"/>
          <w:szCs w:val="28"/>
          <w:rtl/>
        </w:rPr>
        <w:t>نشطة في تلك الأيام، وكان يصحبه في هذه الزيارات الايغومان</w:t>
      </w:r>
      <w:r w:rsidR="00275942">
        <w:rPr>
          <w:rFonts w:cs="Arabic Transparent"/>
          <w:sz w:val="28"/>
          <w:szCs w:val="28"/>
          <w:rtl/>
        </w:rPr>
        <w:t>س فيلوتاوس رئيس الكنيسة الكبرى</w:t>
      </w:r>
      <w:r w:rsidRPr="00E9311A">
        <w:rPr>
          <w:rFonts w:cs="Arabic Transparent"/>
          <w:sz w:val="28"/>
          <w:szCs w:val="28"/>
          <w:rtl/>
        </w:rPr>
        <w:t>، وعنيت له الحكومة مركبا نهارياً من طرفها زار بها بلاد وكنائس الوجه القبلي.</w:t>
      </w:r>
      <w:r w:rsidRPr="00E9311A">
        <w:rPr>
          <w:rFonts w:cs="Arabic Transparent"/>
          <w:sz w:val="28"/>
          <w:szCs w:val="28"/>
          <w:rtl/>
        </w:rPr>
        <w:br/>
        <w:t>توفي ليله عيد الغطاس 1870 م.</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5" style="width:0;height:1.5pt" o:hralign="center" o:hrstd="t" o:hr="t" fillcolor="#a0a0a0" stroked="f"/>
        </w:pict>
      </w:r>
    </w:p>
    <w:p w:rsidR="00275942" w:rsidRPr="00275942" w:rsidRDefault="002D12B2" w:rsidP="00275942">
      <w:pPr>
        <w:pStyle w:val="a1"/>
        <w:rPr>
          <w:rtl/>
        </w:rPr>
      </w:pPr>
      <w:r w:rsidRPr="00E9311A">
        <w:rPr>
          <w:rtl/>
        </w:rPr>
        <w:t>البابا كيرلس الخامس</w:t>
      </w:r>
      <w:r w:rsidR="00275942">
        <w:rPr>
          <w:rFonts w:hint="cs"/>
          <w:rtl/>
        </w:rPr>
        <w:t xml:space="preserve"> </w:t>
      </w:r>
      <w:r w:rsidRPr="00275942">
        <w:rPr>
          <w:rFonts w:cs="Arabic Transparent"/>
          <w:rtl/>
        </w:rPr>
        <w:t>( 1874 - 1927 م)</w:t>
      </w:r>
    </w:p>
    <w:p w:rsidR="00275942"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تزمنت - بني سويف </w:t>
      </w:r>
    </w:p>
    <w:p w:rsidR="00275942"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يوحنا </w:t>
      </w:r>
    </w:p>
    <w:p w:rsidR="00275942"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275942">
        <w:rPr>
          <w:rFonts w:cs="Arabic Transparent" w:hint="cs"/>
          <w:sz w:val="28"/>
          <w:szCs w:val="28"/>
          <w:rtl/>
        </w:rPr>
        <w:tab/>
      </w:r>
      <w:r w:rsidR="00275942">
        <w:rPr>
          <w:rFonts w:cs="Arabic Transparent" w:hint="cs"/>
          <w:sz w:val="28"/>
          <w:szCs w:val="28"/>
          <w:rtl/>
        </w:rPr>
        <w:tab/>
      </w:r>
      <w:r w:rsidRPr="00E9311A">
        <w:rPr>
          <w:rFonts w:cs="Arabic Transparent"/>
          <w:sz w:val="28"/>
          <w:szCs w:val="28"/>
          <w:rtl/>
        </w:rPr>
        <w:t xml:space="preserve">البرموس </w:t>
      </w:r>
    </w:p>
    <w:p w:rsidR="00275942"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23 بابه 1591 للشهداء - أول نوفمبر 1874 للميلاد </w:t>
      </w:r>
    </w:p>
    <w:p w:rsidR="00275942"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أول مسرى 1643 للشهداء - 7 أغسطس 1927 للميلاد </w:t>
      </w:r>
    </w:p>
    <w:p w:rsidR="00275942"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52 سنة و9 أشهر و6 أيام </w:t>
      </w:r>
    </w:p>
    <w:p w:rsidR="00275942"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سنة واحدة و4 أشهر و10 أيام</w:t>
      </w:r>
    </w:p>
    <w:p w:rsidR="00275942"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بالأزبكية </w:t>
      </w:r>
    </w:p>
    <w:p w:rsidR="00275942"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بالأزبكية </w:t>
      </w:r>
    </w:p>
    <w:p w:rsidR="00275942" w:rsidRDefault="0075506C" w:rsidP="00275942">
      <w:pPr>
        <w:bidi/>
        <w:spacing w:after="0"/>
        <w:ind w:left="2784" w:hanging="2784"/>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إسماعيل باشا - توفيق باشا - عباس باشا الثاني - السلطان حسين - فؤاد الأول</w:t>
      </w:r>
    </w:p>
    <w:p w:rsidR="001829DC" w:rsidRDefault="002D12B2" w:rsidP="001829DC">
      <w:pPr>
        <w:pStyle w:val="ListParagraph"/>
        <w:numPr>
          <w:ilvl w:val="0"/>
          <w:numId w:val="130"/>
        </w:numPr>
        <w:bidi/>
        <w:spacing w:after="0"/>
        <w:rPr>
          <w:rFonts w:cs="Arabic Transparent"/>
          <w:sz w:val="28"/>
          <w:szCs w:val="28"/>
        </w:rPr>
      </w:pPr>
      <w:r w:rsidRPr="001829DC">
        <w:rPr>
          <w:rFonts w:cs="Arabic Transparent"/>
          <w:sz w:val="28"/>
          <w:szCs w:val="28"/>
          <w:rtl/>
        </w:rPr>
        <w:t>كان راهباً ناسكاً قديساً بدير السيدة العذراء الشهير بالسريان بوادى النطرون ثم انتقل إلى دير البرامو</w:t>
      </w:r>
      <w:r w:rsidR="001829DC">
        <w:rPr>
          <w:rFonts w:cs="Arabic Transparent"/>
          <w:sz w:val="28"/>
          <w:szCs w:val="28"/>
          <w:rtl/>
        </w:rPr>
        <w:t xml:space="preserve">س وهناك رسموه قساً ثم قمصاً. </w:t>
      </w:r>
    </w:p>
    <w:p w:rsidR="001829DC" w:rsidRDefault="002D12B2" w:rsidP="001829DC">
      <w:pPr>
        <w:pStyle w:val="ListParagraph"/>
        <w:numPr>
          <w:ilvl w:val="0"/>
          <w:numId w:val="130"/>
        </w:numPr>
        <w:bidi/>
        <w:spacing w:after="0"/>
        <w:rPr>
          <w:rFonts w:cs="Arabic Transparent"/>
          <w:sz w:val="28"/>
          <w:szCs w:val="28"/>
        </w:rPr>
      </w:pPr>
      <w:r w:rsidRPr="001829DC">
        <w:rPr>
          <w:rFonts w:cs="Arabic Transparent"/>
          <w:sz w:val="28"/>
          <w:szCs w:val="28"/>
          <w:rtl/>
        </w:rPr>
        <w:t>ذاعت فضائله من علم وحلم وتقوى، فر</w:t>
      </w:r>
      <w:r w:rsidR="001829DC">
        <w:rPr>
          <w:rFonts w:cs="Arabic Transparent"/>
          <w:sz w:val="28"/>
          <w:szCs w:val="28"/>
          <w:rtl/>
        </w:rPr>
        <w:t xml:space="preserve">سم بطريركاً في 23 بابه 1591 ش. </w:t>
      </w:r>
    </w:p>
    <w:p w:rsidR="001829DC" w:rsidRDefault="002D12B2" w:rsidP="001829DC">
      <w:pPr>
        <w:pStyle w:val="ListParagraph"/>
        <w:numPr>
          <w:ilvl w:val="0"/>
          <w:numId w:val="130"/>
        </w:numPr>
        <w:bidi/>
        <w:spacing w:after="0"/>
        <w:rPr>
          <w:rFonts w:cs="Arabic Transparent"/>
          <w:sz w:val="28"/>
          <w:szCs w:val="28"/>
        </w:rPr>
      </w:pPr>
      <w:r w:rsidRPr="001829DC">
        <w:rPr>
          <w:rFonts w:cs="Arabic Transparent"/>
          <w:sz w:val="28"/>
          <w:szCs w:val="28"/>
          <w:rtl/>
        </w:rPr>
        <w:t>ازدادت الكنيسة في عصره بالقديسين والعلماء مثل الأنبا ابرآم مطران كرسي الفيوم حبيب الفقراء، والإيغومانس فيلوثاؤس ابراهي</w:t>
      </w:r>
      <w:r w:rsidR="00275942" w:rsidRPr="001829DC">
        <w:rPr>
          <w:rFonts w:cs="Arabic Transparent"/>
          <w:sz w:val="28"/>
          <w:szCs w:val="28"/>
          <w:rtl/>
        </w:rPr>
        <w:t>م رئيس الكنيسة المرقسية الكبرى</w:t>
      </w:r>
      <w:r w:rsidRPr="001829DC">
        <w:rPr>
          <w:rFonts w:cs="Arabic Transparent"/>
          <w:sz w:val="28"/>
          <w:szCs w:val="28"/>
          <w:rtl/>
        </w:rPr>
        <w:t xml:space="preserve">، والأب العالم الجليل القمص عبد المسيح صليب البراموسى، والشماس حبيب جرجس مدير </w:t>
      </w:r>
      <w:r w:rsidR="001829DC">
        <w:rPr>
          <w:rFonts w:cs="Arabic Transparent"/>
          <w:sz w:val="28"/>
          <w:szCs w:val="28"/>
          <w:rtl/>
        </w:rPr>
        <w:t xml:space="preserve">الكلية الإكليريكية. </w:t>
      </w:r>
    </w:p>
    <w:p w:rsidR="00275942" w:rsidRPr="001829DC" w:rsidRDefault="002D12B2" w:rsidP="001829DC">
      <w:pPr>
        <w:pStyle w:val="ListParagraph"/>
        <w:numPr>
          <w:ilvl w:val="0"/>
          <w:numId w:val="130"/>
        </w:numPr>
        <w:bidi/>
        <w:spacing w:after="0"/>
        <w:rPr>
          <w:rFonts w:cs="Arabic Transparent"/>
          <w:sz w:val="28"/>
          <w:szCs w:val="28"/>
          <w:rtl/>
        </w:rPr>
      </w:pPr>
      <w:r w:rsidRPr="001829DC">
        <w:rPr>
          <w:rFonts w:cs="Arabic Transparent"/>
          <w:sz w:val="28"/>
          <w:szCs w:val="28"/>
          <w:rtl/>
        </w:rPr>
        <w:t>بذل البابا أقصى جهده في النهوض بشعبه إلى أرقى مستوى، كما اهتم بطبع الكتب الكنسية وتنيَّح بسلام بعد أن قضى على كرسي البطريركية اثنتين وخمسين سنة وتسعة أشهر وستة أيام، وذلك في اليوم الأول من شهر مسرى سنة 1643 ش.</w:t>
      </w:r>
      <w:r w:rsidRPr="001829DC">
        <w:rPr>
          <w:rFonts w:cs="Arabic Transparent"/>
          <w:sz w:val="28"/>
          <w:szCs w:val="28"/>
          <w:rtl/>
        </w:rPr>
        <w:br/>
      </w:r>
    </w:p>
    <w:p w:rsidR="00275942" w:rsidRPr="00275942" w:rsidRDefault="002D12B2" w:rsidP="00275942">
      <w:pPr>
        <w:bidi/>
        <w:spacing w:after="0"/>
        <w:rPr>
          <w:rFonts w:cs="Arabic Transparent"/>
          <w:b/>
          <w:bCs/>
          <w:sz w:val="28"/>
          <w:szCs w:val="28"/>
          <w:u w:val="single"/>
          <w:rtl/>
        </w:rPr>
      </w:pPr>
      <w:r w:rsidRPr="00275942">
        <w:rPr>
          <w:rFonts w:cs="Arabic Transparent"/>
          <w:b/>
          <w:bCs/>
          <w:sz w:val="28"/>
          <w:szCs w:val="28"/>
          <w:u w:val="single"/>
          <w:rtl/>
        </w:rPr>
        <w:t>السيرة كما ذكرت في كتاب السنكسار</w:t>
      </w:r>
    </w:p>
    <w:p w:rsidR="00275942" w:rsidRDefault="002D12B2" w:rsidP="00275942">
      <w:pPr>
        <w:bidi/>
        <w:spacing w:after="0"/>
        <w:rPr>
          <w:rFonts w:cs="Arabic Transparent"/>
          <w:sz w:val="28"/>
          <w:szCs w:val="28"/>
          <w:rtl/>
        </w:rPr>
      </w:pPr>
      <w:r w:rsidRPr="00E9311A">
        <w:rPr>
          <w:rFonts w:cs="Arabic Transparent"/>
          <w:sz w:val="28"/>
          <w:szCs w:val="28"/>
          <w:rtl/>
        </w:rPr>
        <w:t>نياحة البابا القديس كيرلس الخامس بابا الإسكندرية المائة الثاني عشر (1 مسرى)</w:t>
      </w:r>
    </w:p>
    <w:p w:rsidR="001829DC" w:rsidRDefault="002D12B2" w:rsidP="00275942">
      <w:pPr>
        <w:bidi/>
        <w:spacing w:after="0"/>
        <w:rPr>
          <w:rFonts w:cs="Arabic Transparent"/>
          <w:sz w:val="28"/>
          <w:szCs w:val="28"/>
          <w:rtl/>
        </w:rPr>
      </w:pPr>
      <w:r w:rsidRPr="00E9311A">
        <w:rPr>
          <w:rFonts w:cs="Arabic Transparent"/>
          <w:sz w:val="28"/>
          <w:szCs w:val="28"/>
          <w:rtl/>
        </w:rPr>
        <w:t xml:space="preserve">وفي مثل هذا اليوم من سنة 1643 ش (7 أغسطس سنة 1927 م) تنيَّح الأب التقي الجليل البابا كيرلس الخامس المائة والثاني عشر من باباوات الكرازة المرقسية. ولد هذا الأب في مدينة تزمنت بمحافظة بني سويف سنة 1831 م من أبوين تقيين فسمياه يوحنا وربياه أحسن تربية وأنشأه علي الآداب المسيحية وكان ذا ميل شديد إلى الدراسة في الكتاب المقدس وأخبار القديسين. </w:t>
      </w:r>
    </w:p>
    <w:p w:rsidR="001829DC" w:rsidRDefault="002D12B2" w:rsidP="00275942">
      <w:pPr>
        <w:bidi/>
        <w:spacing w:after="0"/>
        <w:rPr>
          <w:rFonts w:cs="Arabic Transparent"/>
          <w:sz w:val="28"/>
          <w:szCs w:val="28"/>
          <w:rtl/>
        </w:rPr>
      </w:pPr>
      <w:r w:rsidRPr="00E9311A">
        <w:rPr>
          <w:rFonts w:cs="Arabic Transparent"/>
          <w:sz w:val="28"/>
          <w:szCs w:val="28"/>
          <w:rtl/>
        </w:rPr>
        <w:t xml:space="preserve">وفي سنة 1843 م رسم شماسا وهو ابن اثنتي عشرة سنة فقام بخدمة الشماسية خير قيام. ولما كان ميالا بطبعه الفطري إلى الزهد والتقشف وحب الوحدة فقد ترك العالم وقصد دير السيدة العذراء الشهير بالسريان بوادي النطرون، وهناك تتلمذ للأب الشيخ الروحي القمص جرجس الفار أب اعتراف الرهبان وعلم أبوه بمكانه فحضر إليه وأخذه ولكن حب النسك الذي كان متملكا عليه لم يدعه يلبث قليلا فعاد إلى البرية وترهب في دير البرموس سنة 1850 م. فأحسن القيام بواجبات الرهبنة واشتهر بالنسك والعفة والحلم حتى أصبح قدوة صالحة لسائر الرهبان فرسموه قسا سنة 1851 م ثم قمصا سنة 1852 م وكان عدد الدير في ذلك الوقت قليلا جدا وإيراد الدير يكاد يكون معدوما فكان هذا الأب يكد ويجد في نسخ الكتب وتقديمها للكنائس ويصرف ثمنها علي طلبات الرهبان من أكل وكسوة وذاعت فضائله من علم وحلم وتقوي فرسم بطريركا في 23 بابه سنة 1591 ش (أول نوفمبر سنة 1874 م) باحتفال مهيب فوجه عنايته إلى الاهتمام ببناء الكنائس وتجديد الأديرة والعطف علي الفقراء والعناية بشئون الرهبان. وفي سنة 1892 م فضل أن ينفي من أن يفرط في أملاك الرهبان كما نفي معه الأنبا يؤنس مطران البحيرة والمنوفية ووكيل الكرازة المرقسية وقتئذ وبعد ذلك عاد الاثنان من منفاهما بإكرام واحترام زائدين. </w:t>
      </w:r>
    </w:p>
    <w:p w:rsidR="001829DC" w:rsidRDefault="002D12B2" w:rsidP="00275942">
      <w:pPr>
        <w:bidi/>
        <w:spacing w:after="0"/>
        <w:rPr>
          <w:rFonts w:cs="Arabic Transparent"/>
          <w:sz w:val="28"/>
          <w:szCs w:val="28"/>
          <w:rtl/>
        </w:rPr>
      </w:pPr>
      <w:r w:rsidRPr="00E9311A">
        <w:rPr>
          <w:rFonts w:cs="Arabic Transparent"/>
          <w:sz w:val="28"/>
          <w:szCs w:val="28"/>
          <w:rtl/>
        </w:rPr>
        <w:t xml:space="preserve">وقد ازدانت الكنيسة في عصره بالقديسين والعلماء: منهم الأب العظيم رجل الطهر والوداعة والإحسان الأنبا ابرآم مطران كرسي الفيوم (كتب تاريخه تحت اليوم الثالث من مسرى) هذا الحبر الذي بلغت فضائله حدا بعيدا من الذيوع والانتشار وبلغ من تناهيه في الإحسان علي الفقراء وذوى الحاجات أنه لم يكن يدخر نقودا بل كان كل ما يقدمه له أهل الخير يوزعه علي المحتاجين وله من العجائب التي أجراها في إخراج الشياطين وشفاء المرضي الشيء الكثير. </w:t>
      </w:r>
      <w:r w:rsidRPr="00E9311A">
        <w:rPr>
          <w:rFonts w:cs="Arabic Transparent"/>
          <w:sz w:val="28"/>
          <w:szCs w:val="28"/>
          <w:rtl/>
        </w:rPr>
        <w:br/>
        <w:t xml:space="preserve">ومن العلماء الأب اللاهوتي الخطير والخطيب القدير الايغومانس فيلوثاؤس ابراهيم الطنطاوي رئيس الكنيسة المرقسية الكبرى والأب العالم الجليل والراهب الناسك الزاهد القمص عبد المسيح صليب البرموسي الذي كان ملما إلماما تاما باللغات القبطية والحبشية واليونانية والسريانية وقليل من الفرنسية والإنجليزية وقد تحلي بصبر لا يجاري في البحث والتنقيب في ثنايا الكتب الدينية فترك مؤلفات ثمينة تنطق بفضله. </w:t>
      </w:r>
    </w:p>
    <w:p w:rsidR="001829DC" w:rsidRDefault="002D12B2" w:rsidP="00275942">
      <w:pPr>
        <w:bidi/>
        <w:spacing w:after="0"/>
        <w:rPr>
          <w:rFonts w:cs="Arabic Transparent"/>
          <w:sz w:val="28"/>
          <w:szCs w:val="28"/>
          <w:rtl/>
        </w:rPr>
      </w:pPr>
      <w:r w:rsidRPr="00E9311A">
        <w:rPr>
          <w:rFonts w:cs="Arabic Transparent"/>
          <w:sz w:val="28"/>
          <w:szCs w:val="28"/>
          <w:rtl/>
        </w:rPr>
        <w:t xml:space="preserve">وقد اتخذ البابا كيرلس المرحوم حبيب جرجس الذي كان مديرا للكية الإكليريكية شماسا له: فكرس حياته للكلية ونهض بها وساعد البابا في توسيع مبانيها بمهمشة وكان البابا يزورها ليبارك طلبتها وكان هذا الشماس واعظا قديرا رافق البابا في رحلاته إلى الصعيد والسودان وقام بترجمة الكتب الدينية من اللغات الأجنبية إلى العربية وأصدر مجلة الكرمة لنشر الحقائق الإيمانية بأسلوب إيجابي. وألف كتبا كثيرة منها: كتاب أسرار الكنيسة السبعة وكتاب عزاء المؤمنين وسر التقوى وغيرها وقد علم وربي أجيالا كثيرة من رجال الدين الذين نهضوا بالكنيسة وملئوا منابرها بالوعظ وإصدار المؤلفات الدينية.وقد بذل البابا البطريرك أقصي جهده في النهوض بشعبه إلى أرقي مستوي كما أهتم بطبع الكتب الكنيسة. وتنيَّح بسلام بعد أن قضي علي كرسي البطريركية اثنتين وخمسين سنة وتسعة أشهر وستة أيام . </w:t>
      </w:r>
    </w:p>
    <w:p w:rsidR="001829DC" w:rsidRDefault="002D12B2" w:rsidP="00275942">
      <w:pPr>
        <w:bidi/>
        <w:spacing w:after="0"/>
        <w:rPr>
          <w:rFonts w:cs="Arabic Transparent"/>
          <w:sz w:val="28"/>
          <w:szCs w:val="28"/>
          <w:rtl/>
        </w:rPr>
      </w:pPr>
      <w:r w:rsidRPr="00E9311A">
        <w:rPr>
          <w:rFonts w:cs="Arabic Transparent"/>
          <w:sz w:val="28"/>
          <w:szCs w:val="28"/>
          <w:rtl/>
        </w:rPr>
        <w:t>صلاته تكون معنا. ولربنا المجد دائما. آمين</w:t>
      </w:r>
    </w:p>
    <w:p w:rsidR="001829DC" w:rsidRPr="001829DC" w:rsidRDefault="002D12B2" w:rsidP="00275942">
      <w:pPr>
        <w:bidi/>
        <w:spacing w:after="0"/>
        <w:rPr>
          <w:rFonts w:cs="Arabic Transparent"/>
          <w:b/>
          <w:bCs/>
          <w:sz w:val="28"/>
          <w:szCs w:val="28"/>
          <w:u w:val="single"/>
          <w:rtl/>
        </w:rPr>
      </w:pPr>
      <w:r w:rsidRPr="001829DC">
        <w:rPr>
          <w:rFonts w:cs="Arabic Transparent"/>
          <w:b/>
          <w:bCs/>
          <w:sz w:val="28"/>
          <w:szCs w:val="28"/>
          <w:u w:val="single"/>
          <w:rtl/>
        </w:rPr>
        <w:br/>
        <w:t>معلومات إضافية</w:t>
      </w:r>
    </w:p>
    <w:p w:rsidR="001829DC" w:rsidRDefault="002D12B2" w:rsidP="00275942">
      <w:pPr>
        <w:bidi/>
        <w:spacing w:after="0"/>
        <w:rPr>
          <w:rFonts w:cs="Arabic Transparent"/>
          <w:sz w:val="28"/>
          <w:szCs w:val="28"/>
          <w:rtl/>
        </w:rPr>
      </w:pPr>
      <w:r w:rsidRPr="00E9311A">
        <w:rPr>
          <w:rFonts w:cs="Arabic Transparent"/>
          <w:sz w:val="28"/>
          <w:szCs w:val="28"/>
          <w:rtl/>
        </w:rPr>
        <w:t>ولد يوحنا في بلده تزمنت مديرية بنى سويف سنه 1824، وبعد ميلاده بفترة هاجر به أبواه من تزمنت ليستوطنا كفر سليمان الصعيدي (كفر فرج) بمديرية الشرقية ثم توفي والده وهو طفل، فتكفل به شقيقة الأكبر المعلم بطرس، ولما بلغ سن الرشد رسمه الأنبا إبرام مطران القدس شماسا، وكانت تبدو عليه دلائل التقوى والميل إلى الزهد والانقطاع عن العالم، ومحبة الكتب والقراءة، فكان يتجنت أصدقاءه الشبان ويعكف على الروحيات.</w:t>
      </w:r>
    </w:p>
    <w:p w:rsidR="001829DC" w:rsidRDefault="002D12B2" w:rsidP="00275942">
      <w:pPr>
        <w:bidi/>
        <w:spacing w:after="0"/>
        <w:rPr>
          <w:rFonts w:cs="Arabic Transparent"/>
          <w:sz w:val="28"/>
          <w:szCs w:val="28"/>
          <w:rtl/>
        </w:rPr>
      </w:pPr>
      <w:r w:rsidRPr="00E9311A">
        <w:rPr>
          <w:rFonts w:cs="Arabic Transparent"/>
          <w:sz w:val="28"/>
          <w:szCs w:val="28"/>
          <w:rtl/>
        </w:rPr>
        <w:t>ولما بلغ العشرين من عمره أى في سنه 1844 تردد بين أمرين: إما أن ينذر نفسه لله ويعيش بتولا بين الرهبان، او يتزوج ويصبح أب أسرة، إلا أن الوازع الأول تغلب عليه، فقصد دير السريان ولكن أسرته سعت لإرجاعه ورجوه إلا يتركهمـ إلا انه ما لبث أن هرب ليعيش راهبا في دير البراموس.</w:t>
      </w:r>
    </w:p>
    <w:p w:rsidR="001829DC" w:rsidRDefault="002D12B2" w:rsidP="001829DC">
      <w:pPr>
        <w:bidi/>
        <w:spacing w:after="0"/>
        <w:rPr>
          <w:rFonts w:cs="Arabic Transparent"/>
          <w:sz w:val="28"/>
          <w:szCs w:val="28"/>
          <w:rtl/>
        </w:rPr>
      </w:pPr>
      <w:r w:rsidRPr="00E9311A">
        <w:rPr>
          <w:rFonts w:cs="Arabic Transparent"/>
          <w:sz w:val="28"/>
          <w:szCs w:val="28"/>
          <w:rtl/>
        </w:rPr>
        <w:t>وكان دير البراموس آنذاك يعانى من الفقر، وكانت إيرادته في أيدي الغير يستغلونها لأنفسهم، حتى أن رهبانه كانوا يقتاتون على الترمس الذي كان مدخراً في الأديرة م</w:t>
      </w:r>
      <w:r w:rsidR="001829DC">
        <w:rPr>
          <w:rFonts w:cs="Arabic Transparent"/>
          <w:sz w:val="28"/>
          <w:szCs w:val="28"/>
          <w:rtl/>
        </w:rPr>
        <w:t>نذ أيام المعلم ابراهيم الجوهرى</w:t>
      </w:r>
      <w:r w:rsidRPr="00E9311A">
        <w:rPr>
          <w:rFonts w:cs="Arabic Transparent"/>
          <w:sz w:val="28"/>
          <w:szCs w:val="28"/>
          <w:rtl/>
        </w:rPr>
        <w:t>، ولذلك كان عدد رهبانه قليل وصلوا إلى أربعة رهبان، اما هو فكان معهم فتتعلم أصول الفضيلة، ومن ثم اتفقت كلمتهم على ترقيته إلى درجة الكهنوت، وكتبت له ترقية ورسم قسا 1845 على يد الأنبا صرابامون أسقف المنوفية في حارة زويلة.</w:t>
      </w:r>
    </w:p>
    <w:p w:rsidR="00246E03" w:rsidRDefault="002D12B2" w:rsidP="001829DC">
      <w:pPr>
        <w:bidi/>
        <w:spacing w:after="0"/>
        <w:rPr>
          <w:rFonts w:cs="Arabic Transparent"/>
          <w:sz w:val="28"/>
          <w:szCs w:val="28"/>
          <w:rtl/>
        </w:rPr>
      </w:pPr>
      <w:r w:rsidRPr="00E9311A">
        <w:rPr>
          <w:rFonts w:cs="Arabic Transparent"/>
          <w:sz w:val="28"/>
          <w:szCs w:val="28"/>
          <w:rtl/>
        </w:rPr>
        <w:t xml:space="preserve">وبعد قليل طلبه الرهبان ليتولى إدارة شئونهم، فتسلم تدبير مجمع الرهبان بدير البراموس فنجح لأنه احتقر نفسه ليرفع الرهبان، وكان يوزع عليهم ما يكسبه من حرفة نسخ الكتب ومن هنا سمى يوحنا الناسخ، وتحسنت أحوال الدير في عهده وزاد عدد رهبانه </w:t>
      </w:r>
      <w:r w:rsidRPr="00E9311A">
        <w:rPr>
          <w:rFonts w:cs="Arabic Transparent"/>
          <w:sz w:val="28"/>
          <w:szCs w:val="28"/>
          <w:rtl/>
        </w:rPr>
        <w:br/>
        <w:t>ولما فاح عطر سيرته الحسنة، رغبت الأمة القبطية في إحضاره إلى القاهرة وتعيينه في رتبه أعلى فلم يقبل، ولم يسمح كبار الرهبان بأن يتركهم، إلى أن استدعاه البابا ديم</w:t>
      </w:r>
      <w:r w:rsidR="001829DC">
        <w:rPr>
          <w:rFonts w:cs="Arabic Transparent"/>
          <w:sz w:val="28"/>
          <w:szCs w:val="28"/>
          <w:rtl/>
        </w:rPr>
        <w:t xml:space="preserve">تويوس عام 1855 ورسمه إيغومانسا </w:t>
      </w:r>
      <w:r w:rsidRPr="00E9311A">
        <w:rPr>
          <w:rFonts w:cs="Arabic Transparent"/>
          <w:sz w:val="28"/>
          <w:szCs w:val="28"/>
          <w:rtl/>
        </w:rPr>
        <w:t>ليكون مساعدا له في الكاتدرائية بالأزبكية، إلا أن الرهبان في البراموس شق عليهم هذا فكتبوا يستعطفون البابا في رجوعه فأرجعه.</w:t>
      </w:r>
    </w:p>
    <w:p w:rsidR="00246E03" w:rsidRDefault="002D12B2" w:rsidP="001829DC">
      <w:pPr>
        <w:bidi/>
        <w:spacing w:after="0"/>
        <w:rPr>
          <w:rFonts w:cs="Arabic Transparent"/>
          <w:sz w:val="28"/>
          <w:szCs w:val="28"/>
          <w:rtl/>
        </w:rPr>
      </w:pPr>
      <w:r w:rsidRPr="00E9311A">
        <w:rPr>
          <w:rFonts w:cs="Arabic Transparent"/>
          <w:sz w:val="28"/>
          <w:szCs w:val="28"/>
          <w:rtl/>
        </w:rPr>
        <w:t xml:space="preserve">القمص يوحنا ودير المحرق: </w:t>
      </w:r>
    </w:p>
    <w:p w:rsidR="00246E03" w:rsidRDefault="002D12B2" w:rsidP="001829DC">
      <w:pPr>
        <w:bidi/>
        <w:spacing w:after="0"/>
        <w:rPr>
          <w:rFonts w:cs="Arabic Transparent"/>
          <w:sz w:val="28"/>
          <w:szCs w:val="28"/>
          <w:rtl/>
        </w:rPr>
      </w:pPr>
      <w:r w:rsidRPr="00E9311A">
        <w:rPr>
          <w:rFonts w:cs="Arabic Transparent"/>
          <w:sz w:val="28"/>
          <w:szCs w:val="28"/>
          <w:rtl/>
        </w:rPr>
        <w:t xml:space="preserve">ثار رهبان دير المحرق على رئيسهم القمص عبد المسيح الهورى سنه 1857 ووفدوا إلى القاهرة برئاسة القمص عبد المسيح جرجس المسعودى طالبه عزل الهورى، ولما حقق البابا كيرلس الرابع في شكواهم ووجدها بسيطة لا تستحق كل هذه الثورة، فلطم زعيمهم على وجهه وأمره بالتوجه إلى دير البراموس، فسار إلى هناك ومعه كل من القمص حنس والقمص ميساك والقمص ميخائيل الاشقاوى وغيرهم </w:t>
      </w:r>
    </w:p>
    <w:p w:rsidR="00246E03" w:rsidRDefault="002D12B2" w:rsidP="00246E03">
      <w:pPr>
        <w:bidi/>
        <w:spacing w:after="0"/>
        <w:rPr>
          <w:rFonts w:cs="Arabic Transparent"/>
          <w:sz w:val="28"/>
          <w:szCs w:val="28"/>
          <w:rtl/>
        </w:rPr>
      </w:pPr>
      <w:r w:rsidRPr="00E9311A">
        <w:rPr>
          <w:rFonts w:cs="Arabic Transparent"/>
          <w:sz w:val="28"/>
          <w:szCs w:val="28"/>
          <w:rtl/>
        </w:rPr>
        <w:t xml:space="preserve">ثم ثار رهبان نفس الدير مرة أخرى في سنه 1870 وعزلوا رئيسهم القمص بولس غبريال الدلجاوى الذي هاجر بعدها إلى دير البراموس سنه 1871 </w:t>
      </w:r>
      <w:r w:rsidR="00246E03">
        <w:rPr>
          <w:rFonts w:cs="Arabic Transparent"/>
          <w:sz w:val="28"/>
          <w:szCs w:val="28"/>
          <w:rtl/>
        </w:rPr>
        <w:t>ومعه مجموعة من خلصائه القمامصة</w:t>
      </w:r>
      <w:r w:rsidRPr="00E9311A">
        <w:rPr>
          <w:rFonts w:cs="Arabic Transparent"/>
          <w:sz w:val="28"/>
          <w:szCs w:val="28"/>
          <w:rtl/>
        </w:rPr>
        <w:t>، واستقبلهم هناك القمص يوحنا الناسخ، واحبهم ولم يعاملهم كضيوف أتوا ليقيموا بشكل مؤقت بل حسبهم أخوته، لهم كافة الحقوق كرهبان الدير البراموسيون، واشركهم معه في شئون الدير وتنمية موارده المادية والروحية.</w:t>
      </w:r>
    </w:p>
    <w:p w:rsidR="00246E03" w:rsidRDefault="002D12B2" w:rsidP="00246E03">
      <w:pPr>
        <w:bidi/>
        <w:spacing w:after="0"/>
        <w:rPr>
          <w:rFonts w:cs="Arabic Transparent"/>
          <w:sz w:val="28"/>
          <w:szCs w:val="28"/>
          <w:rtl/>
        </w:rPr>
      </w:pPr>
      <w:r w:rsidRPr="00E9311A">
        <w:rPr>
          <w:rFonts w:cs="Arabic Transparent"/>
          <w:sz w:val="28"/>
          <w:szCs w:val="28"/>
          <w:rtl/>
        </w:rPr>
        <w:t>حتى انه لما جاء بطريركا فيما بعد لم ينسى هؤلاء الرهبان المهاجرين، بل قدَّر أتعابهم وأفسح لهم مجال الخدمة، فجعل القمص عبد المسيح المسعودى ابا الرهبان دير البراموس، ورفع عددا منهم إلى رتبة الأسقفية.</w:t>
      </w:r>
    </w:p>
    <w:p w:rsidR="00246E03" w:rsidRDefault="002D12B2" w:rsidP="00246E03">
      <w:pPr>
        <w:bidi/>
        <w:spacing w:after="0"/>
        <w:rPr>
          <w:rFonts w:cs="Arabic Transparent"/>
          <w:sz w:val="28"/>
          <w:szCs w:val="28"/>
          <w:rtl/>
        </w:rPr>
      </w:pPr>
      <w:r w:rsidRPr="00E9311A">
        <w:rPr>
          <w:rFonts w:cs="Arabic Transparent"/>
          <w:sz w:val="28"/>
          <w:szCs w:val="28"/>
          <w:rtl/>
        </w:rPr>
        <w:t xml:space="preserve">ترشيح القمص يوحنا للبطريركية: </w:t>
      </w:r>
    </w:p>
    <w:p w:rsidR="00246E03" w:rsidRDefault="002D12B2" w:rsidP="00246E03">
      <w:pPr>
        <w:bidi/>
        <w:spacing w:after="0"/>
        <w:rPr>
          <w:rFonts w:cs="Arabic Transparent"/>
          <w:sz w:val="28"/>
          <w:szCs w:val="28"/>
          <w:rtl/>
        </w:rPr>
      </w:pPr>
      <w:r w:rsidRPr="00E9311A">
        <w:rPr>
          <w:rFonts w:cs="Arabic Transparent"/>
          <w:sz w:val="28"/>
          <w:szCs w:val="28"/>
          <w:rtl/>
        </w:rPr>
        <w:t>بعد نياحة البابا ديمتريوس اجتمع الأساقفة مع وجهاء الشعب الأرثوذكس، وقرروا تعيين مطران البحيرة ووكيل الكرازة المرقسية نائبا بطريركيا إلى أن يتفقوا على اخيار بطريرك جديد، إلا أن هذا المطران لم يقنع بهذا المنصب المؤقت بل طمع في المنصب بشكل دائم، فرشح نفسه بطريركا، ولكى يكسب عطف الشعب، شكل لهم مجلسا مليا من أربعة وعشرين عضوا واعتمده من الخديوي بقرار حكومي صدر في 29 يناير 1874.</w:t>
      </w:r>
    </w:p>
    <w:p w:rsidR="00246E03" w:rsidRDefault="002D12B2" w:rsidP="00246E03">
      <w:pPr>
        <w:bidi/>
        <w:spacing w:after="0"/>
        <w:rPr>
          <w:rFonts w:cs="Arabic Transparent"/>
          <w:sz w:val="28"/>
          <w:szCs w:val="28"/>
          <w:rtl/>
        </w:rPr>
      </w:pPr>
      <w:r w:rsidRPr="00E9311A">
        <w:rPr>
          <w:rFonts w:cs="Arabic Transparent"/>
          <w:sz w:val="28"/>
          <w:szCs w:val="28"/>
          <w:rtl/>
        </w:rPr>
        <w:t>وكان هذا المطران يخطى بثقة، بل أن وهبة الجيزاوي كبير كتاب المالية انذاك استطاع أن يقنع الخديوي بصلاحيته دون غيره للكرسي البطريركي، فاخذ إسماعيل باشا برأيه، واظهر استعداده له متى اجتمعت كلمه الأقباط عليه.</w:t>
      </w:r>
    </w:p>
    <w:p w:rsidR="00246E03" w:rsidRDefault="002D12B2" w:rsidP="00246E03">
      <w:pPr>
        <w:bidi/>
        <w:spacing w:after="0"/>
        <w:rPr>
          <w:rFonts w:cs="Arabic Transparent"/>
          <w:sz w:val="28"/>
          <w:szCs w:val="28"/>
          <w:rtl/>
        </w:rPr>
      </w:pPr>
      <w:r w:rsidRPr="00E9311A">
        <w:rPr>
          <w:rFonts w:cs="Arabic Transparent"/>
          <w:sz w:val="28"/>
          <w:szCs w:val="28"/>
          <w:rtl/>
        </w:rPr>
        <w:t>إلا أن الأساقفة برئاسة الأنبا ايساك أسقف البهسنا والفيوم زاروا وهبه بك هذا في داره، وافهموا انهم اتفقوا جميعا على ترشيح القمص حنا الناسخ البراموس بطريركا، وانهم لن يرضوا غيره بديلا، كما حملوه بلهجة شديدة مسئولية تأخير الرسامة، وما يترتب عليها من سوء العواقب تضر بالأمة القبطية وبالكنيسة والشعب، وقالوا له انه قد مات أساقفة قسقام ومنفلوط وأسيوط وقنا واسنا والخرطوم وإنهم يخشون من تأخر الرسامة أكثر من ذلك فلا يجدون فيما بعد العدد الكافي من الأساقفة لتنصيب البطريرك، وصارت مشكلة بين وهبه بك والأنبا ايساك، وما لبث أن مات وهبه بك من الحزن لما فعل، كما حزن إسماعيل باشا على وهبه بك فارجأ إصدار أمر عال بالرسامة.</w:t>
      </w:r>
    </w:p>
    <w:p w:rsidR="00246E03" w:rsidRDefault="002D12B2" w:rsidP="00246E03">
      <w:pPr>
        <w:bidi/>
        <w:spacing w:after="0"/>
        <w:rPr>
          <w:rFonts w:cs="Arabic Transparent"/>
          <w:sz w:val="28"/>
          <w:szCs w:val="28"/>
          <w:rtl/>
        </w:rPr>
      </w:pPr>
      <w:r w:rsidRPr="00E9311A">
        <w:rPr>
          <w:rFonts w:cs="Arabic Transparent"/>
          <w:sz w:val="28"/>
          <w:szCs w:val="28"/>
          <w:rtl/>
        </w:rPr>
        <w:t>الا انه في هذا الوقت كانت الكنيسة الحبشية تعانى من بعض المشاكل التي لا يمكن حلها إلا عن طريق البطريرك، لهذا وسط النجاش قنصل روسيا لكى يتدخل ويعجل برسامة بطريرك في مصر عند الباب العالى في الأستانة، وبعد أن درس الباب العالى القضية في الديوان العثمانى بالأستانة، كتب السلطان يتعجل الخديوي في سيامة البطريرك، فلم يجد إسماعيل باشا بدا من التنفيذ بان اعطى الحكومة امرا بهذا.</w:t>
      </w:r>
    </w:p>
    <w:p w:rsidR="00246E03" w:rsidRDefault="002D12B2" w:rsidP="00246E03">
      <w:pPr>
        <w:bidi/>
        <w:spacing w:after="0"/>
        <w:rPr>
          <w:rFonts w:cs="Arabic Transparent"/>
          <w:sz w:val="28"/>
          <w:szCs w:val="28"/>
          <w:rtl/>
        </w:rPr>
      </w:pPr>
      <w:r w:rsidRPr="00E9311A">
        <w:rPr>
          <w:rFonts w:cs="Arabic Transparent"/>
          <w:sz w:val="28"/>
          <w:szCs w:val="28"/>
          <w:rtl/>
        </w:rPr>
        <w:t>وعليه التمس الشعب القبطي رسامة القس يوحنا، طلب من المنام الخديوي عن طريق المجلس الملّي احضاره بمساعدة الحكومة لرسمه بطريركا، فتم ذلك، وكلفت الحكومة مدير البحيرة باحضاره، فحضر القمص يوحنا إلى القاهرة وانتخبه البطاركة والأساقفة الاعيان بطريركا للكرازة المرقسية في 23 بابة 1591، 1 نوفمبر 1874 باحتفال كبير حضره كبار رجال الامه والرؤساء الروحيون وكان ذلك في الكنيسة الكبرى في الأزبكية.</w:t>
      </w:r>
    </w:p>
    <w:p w:rsidR="00246E03" w:rsidRDefault="002D12B2" w:rsidP="00246E03">
      <w:pPr>
        <w:bidi/>
        <w:spacing w:after="0"/>
        <w:rPr>
          <w:rFonts w:cs="Arabic Transparent"/>
          <w:sz w:val="28"/>
          <w:szCs w:val="28"/>
          <w:rtl/>
        </w:rPr>
      </w:pPr>
      <w:r w:rsidRPr="00E9311A">
        <w:rPr>
          <w:rFonts w:cs="Arabic Transparent"/>
          <w:sz w:val="28"/>
          <w:szCs w:val="28"/>
          <w:rtl/>
        </w:rPr>
        <w:br/>
        <w:t xml:space="preserve">أعمال البابا كيرلس الخامس الإصلاحية: </w:t>
      </w:r>
    </w:p>
    <w:p w:rsidR="00246E03" w:rsidRDefault="002D12B2" w:rsidP="00246E03">
      <w:pPr>
        <w:bidi/>
        <w:spacing w:after="0"/>
        <w:rPr>
          <w:rFonts w:cs="Arabic Transparent"/>
          <w:sz w:val="28"/>
          <w:szCs w:val="28"/>
          <w:rtl/>
        </w:rPr>
      </w:pPr>
      <w:r w:rsidRPr="00E9311A">
        <w:rPr>
          <w:rFonts w:cs="Arabic Transparent"/>
          <w:sz w:val="28"/>
          <w:szCs w:val="28"/>
          <w:rtl/>
        </w:rPr>
        <w:t>كثرت أعماله الإصلاحية ومساعدة طبقات شعبه المحتاجة، فشيد تعوزا في كل دير من اديرة القاهرة ومصر القديمة وشيد ثلاثة عشر كنيسة بمصر والخرطوم والجيزة منها: كنيسة مارمرقس بالجيزة 1877، وكنيسة الملاك غبريال بحارة السقايين 1881، وكنيسة العذراء بالفجالة 1884، وجددت كنيسة الملاك البحرى 1895، وشيدت كنيسة العذراء بحلوان 1897 ووضع اساس كنيسة مارمرقس بالخرطوم في 27 مارس 1904، واساس مدرسة بولاق القبطية الصناعة في 25 يونية 1904، وانتظمت في عهده كنيسة الرسولية بطرس وبولس بالعباسية سنه 1912 وكنيسة الشهيدة دميانه ببولاق 1912، ومار مرقس بمصر الجديدة 1922 والعذراء بشارع مسرة بشبرا 1924 وغيرها من الكنائس.</w:t>
      </w:r>
    </w:p>
    <w:p w:rsidR="00246E03" w:rsidRDefault="002D12B2" w:rsidP="00246E03">
      <w:pPr>
        <w:bidi/>
        <w:spacing w:after="0"/>
        <w:rPr>
          <w:rFonts w:cs="Arabic Transparent"/>
          <w:sz w:val="28"/>
          <w:szCs w:val="28"/>
          <w:rtl/>
        </w:rPr>
      </w:pPr>
      <w:r w:rsidRPr="00E9311A">
        <w:rPr>
          <w:rFonts w:cs="Arabic Transparent"/>
          <w:sz w:val="28"/>
          <w:szCs w:val="28"/>
          <w:rtl/>
        </w:rPr>
        <w:t>كما بدا أيامه باستكمال الكاتدرائية المرقسية الكبرى بالأزبكية، ولم يهمل اديرة الراهبات كدير أبو سيفين بمصر القديمة وديرى العذراء ومارى جرجس بحارة زويلة، كما كان يعطف على المتبتلات بهذه الاديرة ويجود عليهم من جيبه الخاص وحسن احوالهم.</w:t>
      </w:r>
    </w:p>
    <w:p w:rsidR="00246E03" w:rsidRDefault="002D12B2" w:rsidP="00246E03">
      <w:pPr>
        <w:bidi/>
        <w:spacing w:after="0"/>
        <w:rPr>
          <w:rFonts w:cs="Arabic Transparent"/>
          <w:sz w:val="28"/>
          <w:szCs w:val="28"/>
          <w:rtl/>
        </w:rPr>
      </w:pPr>
      <w:r w:rsidRPr="00E9311A">
        <w:rPr>
          <w:rFonts w:cs="Arabic Transparent"/>
          <w:sz w:val="28"/>
          <w:szCs w:val="28"/>
          <w:rtl/>
        </w:rPr>
        <w:t>أنشا تسع مدارس بالقاهرة والجيزة منها المدرسة الإكليريكية ومدرسة البنات بالأزبكية واشترى السراى الكائنه بمهمشة حيث المدرسة الإكليريكية كما اشترى خمسمائة فدان مما زاد معه ايراد البطريركية وارتفع قدر الامة القبطية في عهده، فانتشرت الحرية، واتسع نطاق العمل وعم العلم، وانشئت مدارس للرهبان.</w:t>
      </w:r>
    </w:p>
    <w:p w:rsidR="00246E03" w:rsidRDefault="002D12B2" w:rsidP="00246E03">
      <w:pPr>
        <w:bidi/>
        <w:spacing w:after="0"/>
        <w:rPr>
          <w:rFonts w:cs="Arabic Transparent"/>
          <w:sz w:val="28"/>
          <w:szCs w:val="28"/>
          <w:rtl/>
        </w:rPr>
      </w:pPr>
      <w:r w:rsidRPr="00E9311A">
        <w:rPr>
          <w:rFonts w:cs="Arabic Transparent"/>
          <w:sz w:val="28"/>
          <w:szCs w:val="28"/>
          <w:rtl/>
        </w:rPr>
        <w:br/>
        <w:t xml:space="preserve">البابا ومشكلة المجلس الملى: </w:t>
      </w:r>
    </w:p>
    <w:p w:rsidR="00246E03" w:rsidRDefault="002D12B2" w:rsidP="00246E03">
      <w:pPr>
        <w:bidi/>
        <w:spacing w:after="0"/>
        <w:rPr>
          <w:rFonts w:cs="Arabic Transparent"/>
          <w:sz w:val="28"/>
          <w:szCs w:val="28"/>
          <w:rtl/>
        </w:rPr>
      </w:pPr>
      <w:r w:rsidRPr="00E9311A">
        <w:rPr>
          <w:rFonts w:cs="Arabic Transparent"/>
          <w:sz w:val="28"/>
          <w:szCs w:val="28"/>
          <w:rtl/>
        </w:rPr>
        <w:t>وفي هذا نعتمد على ما ورد في كتاب يوسف بك منقريوس "القول اليقين في مسالة الأقباط الأرثوذكسين":</w:t>
      </w:r>
    </w:p>
    <w:p w:rsidR="00246E03" w:rsidRDefault="002D12B2" w:rsidP="00246E03">
      <w:pPr>
        <w:bidi/>
        <w:spacing w:after="0"/>
        <w:rPr>
          <w:rFonts w:cs="Arabic Transparent"/>
          <w:sz w:val="28"/>
          <w:szCs w:val="28"/>
          <w:rtl/>
        </w:rPr>
      </w:pPr>
      <w:r w:rsidRPr="00E9311A">
        <w:rPr>
          <w:rFonts w:cs="Arabic Transparent"/>
          <w:sz w:val="28"/>
          <w:szCs w:val="28"/>
          <w:rtl/>
        </w:rPr>
        <w:t>"لما ارتقى غبطة البطريرك كرسي البطريركية، وضع مع أعضاء المجلس حسب روايتهم لائحة تقضي بوجوب نظر المجلس في مصالح الكنائس واحوالها وفي المدارس والاوقاف والفقراء والاحوال الشخصية، ورسامة القسس وغير ذلك، والتمس البابا البطريرك من الحكومة التصديق على اللائحة فصدقت عليها بتاريخ 14 مايو سنه 1883، إلا أن هذه اللائحة كانت حبرا على ورق، لأن أعضاء المجلس لم يهتموا بشئ ولم يوجهوا نظرهم للاهتمام بما يستدعى جهادهم، ولبث مجلسهم ينحل شيئا فشيئاً حتى فارق الحياة.</w:t>
      </w:r>
    </w:p>
    <w:p w:rsidR="00246E03" w:rsidRDefault="002D12B2" w:rsidP="00246E03">
      <w:pPr>
        <w:bidi/>
        <w:spacing w:after="0"/>
        <w:rPr>
          <w:rFonts w:cs="Arabic Transparent"/>
          <w:sz w:val="28"/>
          <w:szCs w:val="28"/>
          <w:rtl/>
        </w:rPr>
      </w:pPr>
      <w:r w:rsidRPr="00E9311A">
        <w:rPr>
          <w:rFonts w:cs="Arabic Transparent"/>
          <w:sz w:val="28"/>
          <w:szCs w:val="28"/>
          <w:rtl/>
        </w:rPr>
        <w:t>وبعد مدة تحرك بعض أبناء الامة، فطلبوا من غبطة البطريرك تشكيل المجلس فأبى أن يجيبهم بدون تعديل اللائحة وحذف ما فيها مما يخل بالسلطة، فلم يقبلوا بل رفعوا أمرهم إلى الخديوي، وكان وقتئذ توفيق باشا، وعزموا على عقد اجتماع لإعادة الانتخاب، فكتب البابا كيرلس يحيط مجلس النظار علما بالمسألة، وطلب منع ذلك الاجتماع فمُنِع.</w:t>
      </w:r>
    </w:p>
    <w:p w:rsidR="00246E03" w:rsidRDefault="002D12B2" w:rsidP="00246E03">
      <w:pPr>
        <w:bidi/>
        <w:spacing w:after="0"/>
        <w:rPr>
          <w:rFonts w:cs="Arabic Transparent"/>
          <w:sz w:val="28"/>
          <w:szCs w:val="28"/>
          <w:rtl/>
        </w:rPr>
      </w:pPr>
      <w:r w:rsidRPr="00E9311A">
        <w:rPr>
          <w:rFonts w:cs="Arabic Transparent"/>
          <w:sz w:val="28"/>
          <w:szCs w:val="28"/>
          <w:rtl/>
        </w:rPr>
        <w:t>ثم استدعى البابا كيرلس المطارنه والأساقفة وكبار القسوس من كل الجهات وعقد بهم مجمعا اكليريكيا، اصدروا فيه قرارا يقضي بضرورة عدم تدخل احد من الشعب في تدبير امور الكنيسة ومتعلقاتها.</w:t>
      </w:r>
    </w:p>
    <w:p w:rsidR="00246E03" w:rsidRDefault="002D12B2" w:rsidP="00246E03">
      <w:pPr>
        <w:bidi/>
        <w:spacing w:after="0"/>
        <w:rPr>
          <w:rFonts w:cs="Arabic Transparent"/>
          <w:sz w:val="28"/>
          <w:szCs w:val="28"/>
          <w:rtl/>
        </w:rPr>
      </w:pPr>
      <w:r w:rsidRPr="00E9311A">
        <w:rPr>
          <w:rFonts w:cs="Arabic Transparent"/>
          <w:sz w:val="28"/>
          <w:szCs w:val="28"/>
          <w:rtl/>
        </w:rPr>
        <w:t>وحمل البابا كيرلس ونيافة الأنبا يؤانس مطران الإسكندرية هذا القرار إلى توفيق باشا ورفعاه إليه فوعد بالمساعدة، وقضى البابا بالإسكندرية مدة شهرين ما فتئ فيها أعضاء المجلس يسعون ليحققوا اغراضهم، غير انهم لما قابلوا توفيق باشا ادركوا استحالة عدم فعل شئ بدون رضاء البابا كيرلس، فاكرهوا على ملاطفته ومحاسنته، ولما رجع من الإسكندرية استقبل استقبالا فخما.</w:t>
      </w:r>
      <w:r w:rsidRPr="00E9311A">
        <w:rPr>
          <w:rFonts w:cs="Arabic Transparent"/>
          <w:sz w:val="28"/>
          <w:szCs w:val="28"/>
          <w:rtl/>
        </w:rPr>
        <w:br/>
        <w:t>وكان المرحوم بطرس غالى باشا باوربا في أثناء هذه الحوادث، وحضر بعد ذلك فالقى إليه توفيق باشا متعالية المسالة وكلفة بحسم هذه المشاكل، فوبخ ابناء الطائفة، وارغمهم على كل الصفح من غبطة البابا، وانتهت المسالة على ما يرام، واهتم البابا بعد ذلك من تلقاء نفسه بتعليم الرهبان ونشر المعارف وتشييد المدارس في البلاد، حتى اصيب بمرض فانطلق إلى دير العريان ترويحا للنفس مدة.</w:t>
      </w:r>
    </w:p>
    <w:p w:rsidR="00246E03" w:rsidRDefault="002D12B2" w:rsidP="00246E03">
      <w:pPr>
        <w:bidi/>
        <w:spacing w:after="0"/>
        <w:rPr>
          <w:rFonts w:cs="Arabic Transparent"/>
          <w:sz w:val="28"/>
          <w:szCs w:val="28"/>
          <w:rtl/>
        </w:rPr>
      </w:pPr>
      <w:r w:rsidRPr="00E9311A">
        <w:rPr>
          <w:rFonts w:cs="Arabic Transparent"/>
          <w:sz w:val="28"/>
          <w:szCs w:val="28"/>
          <w:rtl/>
        </w:rPr>
        <w:t>وعقب ذلك تاسست جمعية التوفيق، وحررت نشرة تطلب فيها ضرورة الانفاق من ريع الاوقاف على ترقية المدارس، وتسهيل وسائط التربية العالمية لابناء الامة، فتعرض لهذه النشرة بعضهم يفندها ويكشف أغلاطها، واعقبت النشرة بنشرة أخرى طلب فيها تعيين مرتب للإكليروس القبطي اسوة بإكليروس باقى الطوائف، فأظهر الجميع موافقتهم على هذا الرأى لتاكده</w:t>
      </w:r>
      <w:r w:rsidR="00246E03">
        <w:rPr>
          <w:rFonts w:cs="Arabic Transparent"/>
          <w:sz w:val="28"/>
          <w:szCs w:val="28"/>
          <w:rtl/>
        </w:rPr>
        <w:t>م بانه سر نجاح وتقدم إكليروسنا</w:t>
      </w:r>
      <w:r w:rsidRPr="00E9311A">
        <w:rPr>
          <w:rFonts w:cs="Arabic Transparent"/>
          <w:sz w:val="28"/>
          <w:szCs w:val="28"/>
          <w:rtl/>
        </w:rPr>
        <w:t>، ثم كتب نشرة أخرى بطردة اعادة تشكيل المجلس الملى قررت عليها الجمعية الأرثوذكسية واحترم الجدال بين الفريقين مدة ما.</w:t>
      </w:r>
    </w:p>
    <w:p w:rsidR="00246E03" w:rsidRDefault="002D12B2" w:rsidP="00246E03">
      <w:pPr>
        <w:bidi/>
        <w:spacing w:after="0"/>
        <w:rPr>
          <w:rFonts w:cs="Arabic Transparent"/>
          <w:sz w:val="28"/>
          <w:szCs w:val="28"/>
          <w:rtl/>
        </w:rPr>
      </w:pPr>
      <w:r w:rsidRPr="00E9311A">
        <w:rPr>
          <w:rFonts w:cs="Arabic Transparent"/>
          <w:sz w:val="28"/>
          <w:szCs w:val="28"/>
          <w:rtl/>
        </w:rPr>
        <w:t>وفي خلال تلك المناظرات استدعى بطرس باشا غالى نيافة الأنبا يؤانس مطران إسكندرية إلى القاهرة وكلفه أن يبلغ غبطة البطريرك بان الامة ترغب في انشاء مجلس ملى، فرد البابا برضاء عن تشكيل مجلس اذا عدلت اللائحة القديمة، فأبى بطرس باشا تغير اللائحة واصر البابا على طلبه، ولما كانت جمعية التوفيق قد تحدت غبطة البابا بكلام لم تضع في الاعتبار فيه مركزه الديني، كتب للديوان الخديوي بطلب منعها فلم يرد عليه، وكان بطرس باشا عازما على السفر إلى اوربا وتقابل مع الخديوي ليأخذ منه إذنا بالسفر فذكر أمامه النزاع الطائفي الحاصل، فأجابه بطرس باشا بأنه لا يمكن أن يهدأ ما لم يشكل المجلس فصدر الامر لبطرس باشا بتاخير سفره ليسعى في تشكيل المجلس.</w:t>
      </w:r>
    </w:p>
    <w:p w:rsidR="00246E03" w:rsidRDefault="002D12B2" w:rsidP="00246E03">
      <w:pPr>
        <w:bidi/>
        <w:spacing w:after="0"/>
        <w:rPr>
          <w:rFonts w:cs="Arabic Transparent"/>
          <w:sz w:val="28"/>
          <w:szCs w:val="28"/>
          <w:rtl/>
        </w:rPr>
      </w:pPr>
      <w:r w:rsidRPr="00E9311A">
        <w:rPr>
          <w:rFonts w:cs="Arabic Transparent"/>
          <w:sz w:val="28"/>
          <w:szCs w:val="28"/>
          <w:rtl/>
        </w:rPr>
        <w:t>وابلغ البابا كيرلس هذا القرار سنه وفي مساء ذلك اليوم استدعى نحو خمسمائة نفس من رجال الطائفة بدعوة موقع عليها من بطرس غالي باشا بصفة نائب مجلس الامة لاجراء انتخاب المجلس.</w:t>
      </w:r>
    </w:p>
    <w:p w:rsidR="00246E03" w:rsidRDefault="002D12B2" w:rsidP="00246E03">
      <w:pPr>
        <w:bidi/>
        <w:spacing w:after="0"/>
        <w:rPr>
          <w:rFonts w:cs="Arabic Transparent"/>
          <w:sz w:val="28"/>
          <w:szCs w:val="28"/>
          <w:rtl/>
        </w:rPr>
      </w:pPr>
      <w:r w:rsidRPr="00E9311A">
        <w:rPr>
          <w:rFonts w:cs="Arabic Transparent"/>
          <w:sz w:val="28"/>
          <w:szCs w:val="28"/>
          <w:rtl/>
        </w:rPr>
        <w:t>وفي الغد قصد بطرس غالي الدار البطريركية تتبعه عساكر البوليس ومنع الدخول إلى البطريركية وصرف التلاميذ وطرد الخدم وضبطت ابواب الدار البطريركية، فارسل البطريرك يستنجد بالمعية السنية فلم ترد عليه، والناس حيارى لا يعرفون ماذا يتم، وبعد الظهر جاءت جنود اخرى، واقبل محافظ القاهرة وطلب من غبطة البطريرك أن يقبل الرئاسة على الانتخاب فأبى، فقام المحافظ إلى المجلس المعد للانتخاب بالمدرسة الكبرى وافتتح الحفلة باسم الحفرة الفخيمة وبدأ بالانتخاب".</w:t>
      </w:r>
    </w:p>
    <w:p w:rsidR="00246E03" w:rsidRDefault="002D12B2" w:rsidP="00246E03">
      <w:pPr>
        <w:bidi/>
        <w:spacing w:after="0"/>
        <w:rPr>
          <w:rFonts w:cs="Arabic Transparent"/>
          <w:sz w:val="28"/>
          <w:szCs w:val="28"/>
          <w:rtl/>
        </w:rPr>
      </w:pPr>
      <w:r w:rsidRPr="00E9311A">
        <w:rPr>
          <w:rFonts w:cs="Arabic Transparent"/>
          <w:sz w:val="28"/>
          <w:szCs w:val="28"/>
          <w:rtl/>
        </w:rPr>
        <w:t>وحدت بعد ظهور نتائج الانتخاب أن اخطر البطريرك الخديوي بان ما حدث كان بغير ارادته ولا يوافق عليه باى حال كان، وانتهز البابا فرصة عيد الاضحى فذهب مع بعض المطارنة لتهنئته سموه بالعيد وأحاطه علما بما جرى، إلا أن الخديوي رفض مقابلتهم وأعلمهم فيما بعد عن طريق ديوانه، أن وقته لا يسمح بمناقشة البطريرك، وان كان له على احد شئ فليدفع شكواه إلى جهات الاختصاص .</w:t>
      </w:r>
    </w:p>
    <w:p w:rsidR="00246E03" w:rsidRDefault="002D12B2" w:rsidP="00246E03">
      <w:pPr>
        <w:bidi/>
        <w:spacing w:after="0"/>
        <w:rPr>
          <w:rFonts w:cs="Arabic Transparent"/>
          <w:sz w:val="28"/>
          <w:szCs w:val="28"/>
          <w:rtl/>
        </w:rPr>
      </w:pPr>
      <w:r w:rsidRPr="00E9311A">
        <w:rPr>
          <w:rFonts w:cs="Arabic Transparent"/>
          <w:sz w:val="28"/>
          <w:szCs w:val="28"/>
          <w:rtl/>
        </w:rPr>
        <w:t>اجتمع مجلس أعلى بعد أن اعترفت الحكومة بقانونية انتخابه وحاول اكتساب رضاء البطريرك او التفاهم معه فلم يوفق، فاصدر قرار برفع يد البابا عن المجلس وكافة الشئون الطائفية وعرض هذا القرار على مجلس النظار فوافق عليه في يونية 1892 وعبثاً حاول البطريرك أن يقنع الحكومة بانه المسئول الأول عن ادارة الكنيسة.</w:t>
      </w:r>
    </w:p>
    <w:p w:rsidR="00246E03" w:rsidRDefault="002D12B2" w:rsidP="00246E03">
      <w:pPr>
        <w:bidi/>
        <w:spacing w:after="0"/>
        <w:rPr>
          <w:rFonts w:cs="Arabic Transparent"/>
          <w:sz w:val="28"/>
          <w:szCs w:val="28"/>
          <w:rtl/>
        </w:rPr>
      </w:pPr>
      <w:r w:rsidRPr="00E9311A">
        <w:rPr>
          <w:rFonts w:cs="Arabic Transparent"/>
          <w:sz w:val="28"/>
          <w:szCs w:val="28"/>
          <w:rtl/>
        </w:rPr>
        <w:t>راى المجلس بعد إعفاء البطريرك من مهامه أن يقنع احد الأساقفة بقبول رئاسة المجلس وادارة البطريركية، وفاوض في ذلك الأنبا مكاريوس أسقف الخرطوم والنوبة، والأنبا ابرام أسقف الفيوم والجيزة، ولكنهما امتنعا، فاتجهوا إلى الأنبا أثناسيوس أسقف صنبو وقسقام، فسافر إليه مقار باشا عبد الشهيد وعرض عليه هذه المسئولية، فاظهر الأسقف تجاوبا مع المجلس، وبعد التفاهم على نقاط معينة عاد مقار باشا إلى القاهرة، واذاع المجلس بيانا في 26 اغسطس 1892 اعلن فيه نبأ قبول أسقف صبو لمطالب المجلس بالنيابة عن البطريرك .</w:t>
      </w:r>
    </w:p>
    <w:p w:rsidR="00246E03" w:rsidRDefault="002D12B2" w:rsidP="00246E03">
      <w:pPr>
        <w:bidi/>
        <w:spacing w:after="0"/>
        <w:rPr>
          <w:rFonts w:cs="Arabic Transparent"/>
          <w:sz w:val="28"/>
          <w:szCs w:val="28"/>
          <w:rtl/>
        </w:rPr>
      </w:pPr>
      <w:r w:rsidRPr="00E9311A">
        <w:rPr>
          <w:rFonts w:cs="Arabic Transparent"/>
          <w:sz w:val="28"/>
          <w:szCs w:val="28"/>
          <w:rtl/>
        </w:rPr>
        <w:t>فلما علم البطريرك بالخطوات التي اتخذها أسقف صبنو وانه الآن في طريقة إلى القاهرة ابرق إلى الأنبا يوساب أسقف بنى سويف وكلفة أن يقابله عند وقوف القطار في بنى سويف ويبلغه حرم البطريرك له وكذلك حرم المجمع المقدس، فنفذ الأسقف أمر البطريرك ولكن الأنبا أثناسيوس لم يعبأ بالحرم وواصل سفره إلى القاهرة وعندما وصل إلى العاصمة توجه مع مرافقته إلى البطريركية، ولكنه المواليد للبطريرك من الكهنة والخدم أوصدوا الأبواب في وجوههم ولم يمكنوهم من الدخول، فتوجه الأسقف إلى منزل عوض بك سعد الله ونزل به ضيفا إلى أن تمكن أتباعه من اقتحام البطريركية، ولكن البابا وقتئذ كان في الإسكندرية فقد عقد مجمعا من الأساقفة وكبار الكهنة وكرر قطع الأنبا أثناسيوس وحرمه.</w:t>
      </w:r>
    </w:p>
    <w:p w:rsidR="00246E03" w:rsidRDefault="002D12B2" w:rsidP="00246E03">
      <w:pPr>
        <w:bidi/>
        <w:spacing w:after="0"/>
        <w:rPr>
          <w:rFonts w:cs="Arabic Transparent"/>
          <w:sz w:val="28"/>
          <w:szCs w:val="28"/>
          <w:rtl/>
        </w:rPr>
      </w:pPr>
      <w:r w:rsidRPr="00E9311A">
        <w:rPr>
          <w:rFonts w:cs="Arabic Transparent"/>
          <w:sz w:val="28"/>
          <w:szCs w:val="28"/>
          <w:rtl/>
        </w:rPr>
        <w:t>ولما رأى أعضاء المجلس الملى أن وجود البطريرك بالإسكندرية بجانب الأنبا يؤانس مطران البحيرة ووكيل الكرازة المرقسية يعطل اجراءاتهم اجتمعوا في 31 اغسطس 1892 وشغلوا مجلسا زوجيا من القمص بشاى راعى كنيسة العذراء بحارة زويله والقمص جرجس بشاى كنيسة الدمشيرية والقمص بولس جرجس وكيل قضايا البطريركية، واتفق المجلسان الملى والروحى على إبعاد البطريرك إلى دير البراموس والأنبا يؤانس إلى دير الأنبا بولا، ورفعوا القرار إلى مجلس النظار فاقره سريعا وفي صباح الخميس أول سبتمبر 1892 توجه محافظ الإسكندرية إلى البطريرك وأعلمه بهذا الأمر فقبله البابا عن طيب خاطر ووعد بالسفر في اليوم التإلى، وهكذا كان الامر مع الأنبا يؤانس.</w:t>
      </w:r>
    </w:p>
    <w:p w:rsidR="00246E03" w:rsidRDefault="002D12B2" w:rsidP="00246E03">
      <w:pPr>
        <w:bidi/>
        <w:spacing w:after="0"/>
        <w:rPr>
          <w:rFonts w:cs="Arabic Transparent"/>
          <w:sz w:val="28"/>
          <w:szCs w:val="28"/>
          <w:rtl/>
        </w:rPr>
      </w:pPr>
      <w:r w:rsidRPr="00E9311A">
        <w:rPr>
          <w:rFonts w:cs="Arabic Transparent"/>
          <w:sz w:val="28"/>
          <w:szCs w:val="28"/>
          <w:rtl/>
        </w:rPr>
        <w:t xml:space="preserve">وفي صباح يوم الجمعه 2 سبتمبر 1892، غادر البابا المقر البطريركي بالإسكندرية وتوجه إلى قرية المطرانة من أعمال مركز كوم حماده، كما سافر في نفس الوقت الأنبا يؤانس إلى مدينة بوش ومنها إلى دير الأنبا بولا </w:t>
      </w:r>
    </w:p>
    <w:p w:rsidR="00246E03" w:rsidRDefault="002D12B2" w:rsidP="00246E03">
      <w:pPr>
        <w:bidi/>
        <w:spacing w:after="0"/>
        <w:rPr>
          <w:rFonts w:cs="Arabic Transparent"/>
          <w:sz w:val="28"/>
          <w:szCs w:val="28"/>
          <w:rtl/>
        </w:rPr>
      </w:pPr>
      <w:r w:rsidRPr="00E9311A">
        <w:rPr>
          <w:rFonts w:cs="Arabic Transparent"/>
          <w:sz w:val="28"/>
          <w:szCs w:val="28"/>
          <w:rtl/>
        </w:rPr>
        <w:t>وبعد نفي البابا إلى دير البرموس قام أعضاء المجلس الملى بمساعدة رجال الشرطة باقتحام الدار البطريركية، ومكنوا الأنبا أثناسيوس أسقف صبنو من دخولها عنوة، وفي يوم الأحد 4 سبتمبر 1892 تجاسر الأسقف ورفع السرائر المقدسة في الكاتدرائية رغم حرمه من البابا.</w:t>
      </w:r>
      <w:r w:rsidRPr="00E9311A">
        <w:rPr>
          <w:rFonts w:cs="Arabic Transparent"/>
          <w:sz w:val="28"/>
          <w:szCs w:val="28"/>
          <w:rtl/>
        </w:rPr>
        <w:br/>
        <w:t>وقد وقعت أثناء القداس أمور غير عادية تشاءم منها الكثيرون بان انقلب الصينية فتأثر الشعب.</w:t>
      </w:r>
      <w:r w:rsidRPr="00E9311A">
        <w:rPr>
          <w:rFonts w:cs="Arabic Transparent"/>
          <w:sz w:val="28"/>
          <w:szCs w:val="28"/>
          <w:rtl/>
        </w:rPr>
        <w:br/>
        <w:t xml:space="preserve">ولما وجد الغيورون من الشعب أن حالة الكنيسة بعد غياب البطريرك يسير من سيء إلى أسوأ قدموا عرائض استرحام إلى المقام الخديوي، واشترك معهم أساقفة الاقاليم، وبعد مقابلات مع الخديوي ومصطفي باشا فهمى ناظر النظار، اصدر الخديوي امرا خديويا في 20 يناير 1893 بعودة البابا والأنبا يؤانس </w:t>
      </w:r>
    </w:p>
    <w:p w:rsidR="00246E03" w:rsidRDefault="002D12B2" w:rsidP="00246E03">
      <w:pPr>
        <w:bidi/>
        <w:spacing w:after="0"/>
        <w:rPr>
          <w:rFonts w:cs="Arabic Transparent"/>
          <w:sz w:val="28"/>
          <w:szCs w:val="28"/>
          <w:rtl/>
        </w:rPr>
      </w:pPr>
      <w:r w:rsidRPr="00E9311A">
        <w:rPr>
          <w:rFonts w:cs="Arabic Transparent"/>
          <w:sz w:val="28"/>
          <w:szCs w:val="28"/>
          <w:rtl/>
        </w:rPr>
        <w:t>وفي يوم السبت 4 فبراير استقبلت الجماهير البطريرك في محطة العاصمة بكل الفرح والبهجة وبعد عشرة أيام من وصوله جاء بطرس باشا لزيارته ومعه الأنبا أثناسيوس والأساقفة والكهنة الذين ساعدوه واعتذروا للبابا على ما صدر منهم فصفح عنهم ومنحهم الحل والبركة ونصحهم إلا يعودوا لمثل ذلك مرة اخرى، ولما رأت الحكومة أن السلام لا يتم في الكنيسة القبطية إلا بترضية البابا والاعتراف بطاقة حقوقه كمسئول أعلى، عادت واصدرت امرا بارجاع الادارة الدينية والمالية إلى غبطته، على أن يتصرف بالطرق الودية حتى تتوحد الصفوف، إكليروساً وشعبا. وعندما ترضت النفوس نسبيا، اتفق البابا مع بطرس باشا على تشكيل المجلس الملى للمرة الرابعة فانتخب الشعب مجلسه من أعضاء ونواب، وصدر مرسوم من الدولة باعتمادهم رسميا في أول مارس 1906، ولكن الهيئة الجديدة اخذت تضرب على النغمة القديمة، فلم ينسجم البابا معها وتنحى عن رآسة المجلس الملى وفوض لإدارة جلساته القمص بطرس عبد الملك رئيس الكتبة المرقسية الكبرى.</w:t>
      </w:r>
    </w:p>
    <w:p w:rsidR="00246E03" w:rsidRDefault="002D12B2" w:rsidP="00246E03">
      <w:pPr>
        <w:bidi/>
        <w:spacing w:after="0"/>
        <w:rPr>
          <w:rFonts w:cs="Arabic Transparent"/>
          <w:sz w:val="28"/>
          <w:szCs w:val="28"/>
          <w:rtl/>
        </w:rPr>
      </w:pPr>
      <w:r w:rsidRPr="00E9311A">
        <w:rPr>
          <w:rFonts w:cs="Arabic Transparent"/>
          <w:sz w:val="28"/>
          <w:szCs w:val="28"/>
          <w:rtl/>
        </w:rPr>
        <w:br/>
        <w:t xml:space="preserve">رحلات البابا الرعوية: </w:t>
      </w:r>
    </w:p>
    <w:p w:rsidR="00246E03" w:rsidRDefault="002D12B2" w:rsidP="00246E03">
      <w:pPr>
        <w:bidi/>
        <w:spacing w:after="0"/>
        <w:rPr>
          <w:rFonts w:cs="Arabic Transparent"/>
          <w:sz w:val="28"/>
          <w:szCs w:val="28"/>
          <w:rtl/>
        </w:rPr>
      </w:pPr>
      <w:r w:rsidRPr="00E9311A">
        <w:rPr>
          <w:rFonts w:cs="Arabic Transparent"/>
          <w:sz w:val="28"/>
          <w:szCs w:val="28"/>
          <w:rtl/>
        </w:rPr>
        <w:t xml:space="preserve">بعد أن استقرت الاوضاع تفرغ البابا لافتقاد شعبه، فقام برحلات طويله في الوجه القبلى سنه 1954 ورحل إلى أسوان، ثم زار السودان ووضع الحجر الاساسى لكنيسة مارمرقص بالخرطوم، وقام برحلة للسودان مرة أخرى سنة 1909 </w:t>
      </w:r>
    </w:p>
    <w:p w:rsidR="00246E03" w:rsidRDefault="002D12B2" w:rsidP="00246E03">
      <w:pPr>
        <w:bidi/>
        <w:spacing w:after="0"/>
        <w:rPr>
          <w:rFonts w:cs="Arabic Transparent"/>
          <w:sz w:val="28"/>
          <w:szCs w:val="28"/>
          <w:rtl/>
        </w:rPr>
      </w:pPr>
      <w:r w:rsidRPr="00E9311A">
        <w:rPr>
          <w:rFonts w:cs="Arabic Transparent"/>
          <w:sz w:val="28"/>
          <w:szCs w:val="28"/>
          <w:rtl/>
        </w:rPr>
        <w:t>المؤتمر القبطي:</w:t>
      </w:r>
    </w:p>
    <w:p w:rsidR="00246E03" w:rsidRDefault="002D12B2" w:rsidP="00246E03">
      <w:pPr>
        <w:bidi/>
        <w:spacing w:after="0"/>
        <w:rPr>
          <w:rFonts w:cs="Arabic Transparent"/>
          <w:sz w:val="28"/>
          <w:szCs w:val="28"/>
          <w:rtl/>
        </w:rPr>
      </w:pPr>
      <w:r w:rsidRPr="00E9311A">
        <w:rPr>
          <w:rFonts w:cs="Arabic Transparent"/>
          <w:sz w:val="28"/>
          <w:szCs w:val="28"/>
          <w:rtl/>
        </w:rPr>
        <w:t>دعا أعيان الأقباط في الوجهين البحرى والقبلى إلى عقد مؤتمر لبحث مشاكلهم الداخلية والاجتماعية ومساواتهم مواطنيهم في كافة الحقوق الوطنية والادارية، واستقروا أن يكون في اسيوط وخشى البطريرك من وقوع فتنه طائفية يدرها الاستعمار، فكتب للانبا مكاريوس مطران اسيوط يحذره من هذا الامر، وحضَّ في كتابة على استعمال الحكمة والتروي حتى لا يحدث ما لا تُحمَد عقباه. فرد المطران بتعهده بمراقبة الموقف وعدم حدوث شيء.</w:t>
      </w:r>
    </w:p>
    <w:p w:rsidR="00246E03" w:rsidRDefault="002D12B2" w:rsidP="00246E03">
      <w:pPr>
        <w:bidi/>
        <w:spacing w:after="0"/>
        <w:rPr>
          <w:rFonts w:cs="Arabic Transparent"/>
          <w:sz w:val="28"/>
          <w:szCs w:val="28"/>
          <w:rtl/>
        </w:rPr>
      </w:pPr>
      <w:r w:rsidRPr="00E9311A">
        <w:rPr>
          <w:rFonts w:cs="Arabic Transparent"/>
          <w:sz w:val="28"/>
          <w:szCs w:val="28"/>
          <w:rtl/>
        </w:rPr>
        <w:t>واجتمع المؤتمرون في مدرسة اخوان ويصا بموافقة وزارة الداخلية، ولكى يعطوا المؤتمر صفة وطنية وضعوا في صدر القائمة صورة الخديوي عباس حلمى الثانى، وافتتح المؤتمر جلسته الأولى برئاسة بشرى بك حنا يوم الاثنين 6 مارس 1911، ثم توالت الجلسات التي تكلم فيها الاستاذ ميخائيل فانوس حيث تكلم عن سلامة الوحدة الوطنية، وكان منهم أيضاً: اخنوخ فانوس - توفيق بك دوس - مرقس حنا - مرقس فهمى - حبيب دوس، الذي طالب بوضع نظام لمجالس المديريات يكفل التعليم للجميع دون التفريق بن اتباع دين آخر.</w:t>
      </w:r>
    </w:p>
    <w:p w:rsidR="00761369" w:rsidRDefault="002D12B2" w:rsidP="00246E03">
      <w:pPr>
        <w:bidi/>
        <w:spacing w:after="0"/>
        <w:rPr>
          <w:rFonts w:cs="Arabic Transparent"/>
          <w:sz w:val="28"/>
          <w:szCs w:val="28"/>
          <w:rtl/>
        </w:rPr>
      </w:pPr>
      <w:r w:rsidRPr="00E9311A">
        <w:rPr>
          <w:rFonts w:cs="Arabic Transparent"/>
          <w:sz w:val="28"/>
          <w:szCs w:val="28"/>
          <w:rtl/>
        </w:rPr>
        <w:t>وبعد انتهاء الاجتماعات توجه بشرى بك حنا وأعضاء لجنة المؤتمر إلى سراى عابدين وقدموا إلى السر تشريعاتى الخديوي نسخه من محاضر الجلسات لرفعها إلى الخديو، وطلبوا أن يتشرفوا بمقابلته شخصيا ليرفعوا إليه مطالبهم ولكن السر تشريعاتى أبلغتهم في 27 مارس 1911 أن صاحب العرش لا يرغب في مقابلتهم لانهم خالفوا اوامر الحكومة.</w:t>
      </w:r>
    </w:p>
    <w:p w:rsidR="00761369" w:rsidRDefault="002D12B2" w:rsidP="00246E03">
      <w:pPr>
        <w:bidi/>
        <w:spacing w:after="0"/>
        <w:rPr>
          <w:rFonts w:cs="Arabic Transparent"/>
          <w:sz w:val="28"/>
          <w:szCs w:val="28"/>
          <w:rtl/>
        </w:rPr>
      </w:pPr>
      <w:r w:rsidRPr="00E9311A">
        <w:rPr>
          <w:rFonts w:cs="Arabic Transparent"/>
          <w:sz w:val="28"/>
          <w:szCs w:val="28"/>
          <w:rtl/>
        </w:rPr>
        <w:t xml:space="preserve">وقد حاول الاستعمار أن يستغل مطالب المؤتمر لمصالحة، وادعى أن الأقباط يشكون من الاضطهاد ولكن عقلاء الأقباط وعلى رأسهم البابا كيرلس الخامس احتاطوا لهذه اللعبة وزودوا المؤتمر به بالنصائح الوطنية الخالصة حتى يعود الاستعمار بالخسران </w:t>
      </w:r>
    </w:p>
    <w:p w:rsidR="00761369" w:rsidRDefault="002D12B2" w:rsidP="00246E03">
      <w:pPr>
        <w:bidi/>
        <w:spacing w:after="0"/>
        <w:rPr>
          <w:rFonts w:cs="Arabic Transparent"/>
          <w:sz w:val="28"/>
          <w:szCs w:val="28"/>
          <w:rtl/>
        </w:rPr>
      </w:pPr>
      <w:r w:rsidRPr="00E9311A">
        <w:rPr>
          <w:rFonts w:cs="Arabic Transparent"/>
          <w:sz w:val="28"/>
          <w:szCs w:val="28"/>
          <w:rtl/>
        </w:rPr>
        <w:t>وما لبثت أن جاءت نورة 1919 التي شارك فيها المسيحيون وباركها البابا كيرلس الخامس وكان على اتصال مستمر بسعد باشا زغلول، وكان سعد يزوده بين الحين والآخر في البطريركية وشهد له بالوطنية وحب مصر.</w:t>
      </w:r>
    </w:p>
    <w:p w:rsidR="00761369" w:rsidRDefault="002D12B2" w:rsidP="00246E03">
      <w:pPr>
        <w:bidi/>
        <w:spacing w:after="0"/>
        <w:rPr>
          <w:rFonts w:cs="Arabic Transparent"/>
          <w:sz w:val="28"/>
          <w:szCs w:val="28"/>
          <w:rtl/>
        </w:rPr>
      </w:pPr>
      <w:r w:rsidRPr="00E9311A">
        <w:rPr>
          <w:rFonts w:cs="Arabic Transparent"/>
          <w:sz w:val="28"/>
          <w:szCs w:val="28"/>
          <w:rtl/>
        </w:rPr>
        <w:t xml:space="preserve">البابا وإثيوبيا: </w:t>
      </w:r>
    </w:p>
    <w:p w:rsidR="00761369" w:rsidRDefault="002D12B2" w:rsidP="00246E03">
      <w:pPr>
        <w:bidi/>
        <w:spacing w:after="0"/>
        <w:rPr>
          <w:rFonts w:cs="Arabic Transparent"/>
          <w:sz w:val="28"/>
          <w:szCs w:val="28"/>
          <w:rtl/>
        </w:rPr>
      </w:pPr>
      <w:r w:rsidRPr="00E9311A">
        <w:rPr>
          <w:rFonts w:cs="Arabic Transparent"/>
          <w:sz w:val="28"/>
          <w:szCs w:val="28"/>
          <w:rtl/>
        </w:rPr>
        <w:t>بعد نياحة الأنبا أثناسيوس مطران الحبشة 1876 طلب النجاش من البابا كيرلس الخامس رسامة مطران آخر، وأيضاً طلب بإعادة النظر في التقليد الذي كان يسمح بمطران واحد للحبشة، فقد تطلب النجاش رسامة مطران وثلاثة أساقفة، فرشم لهم البابا أربعة رهبان جعل، أولهم مطرانا لإثيوبيا والثلاثة أساقفة، فزادت من حب الأحباش له ولمصر.</w:t>
      </w:r>
    </w:p>
    <w:p w:rsidR="00761369" w:rsidRDefault="002D12B2" w:rsidP="00246E03">
      <w:pPr>
        <w:bidi/>
        <w:spacing w:after="0"/>
        <w:rPr>
          <w:rFonts w:cs="Arabic Transparent"/>
          <w:sz w:val="28"/>
          <w:szCs w:val="28"/>
          <w:rtl/>
        </w:rPr>
      </w:pPr>
      <w:r w:rsidRPr="00E9311A">
        <w:rPr>
          <w:rFonts w:cs="Arabic Transparent"/>
          <w:sz w:val="28"/>
          <w:szCs w:val="28"/>
          <w:rtl/>
        </w:rPr>
        <w:t xml:space="preserve">البابا وزعماء مصر: </w:t>
      </w:r>
    </w:p>
    <w:p w:rsidR="00761369" w:rsidRDefault="002D12B2" w:rsidP="00246E03">
      <w:pPr>
        <w:bidi/>
        <w:spacing w:after="0"/>
        <w:rPr>
          <w:rFonts w:cs="Arabic Transparent"/>
          <w:sz w:val="28"/>
          <w:szCs w:val="28"/>
          <w:rtl/>
        </w:rPr>
      </w:pPr>
      <w:r w:rsidRPr="00E9311A">
        <w:rPr>
          <w:rFonts w:cs="Arabic Transparent"/>
          <w:sz w:val="28"/>
          <w:szCs w:val="28"/>
          <w:rtl/>
        </w:rPr>
        <w:t xml:space="preserve">كان على علاقة ودية قوته بأقطاب السياسة في مصر وفي مقدمتهم الزعيم الوطنى سعد زغلول فكان يزوره ويدعو له بالبركة وبالتوفيق في كل خطواته، كما كان على صلة به مستمرة خاصة بعد قيام ثورة 1919، فجعل من كنائسه منابر للخطباء، وامر القساوسة أن يتعاونوا مع شيوخ الأزهر على توعية المصريين في طلب الاستقلال ووحدة وادى النيل </w:t>
      </w:r>
      <w:r w:rsidRPr="00E9311A">
        <w:rPr>
          <w:rFonts w:cs="Arabic Transparent"/>
          <w:sz w:val="28"/>
          <w:szCs w:val="28"/>
          <w:rtl/>
        </w:rPr>
        <w:br/>
        <w:t>وعندما تشكل الوفد المصرى برئاسة سعد زغلول وسفره إلى لندن في 11 ابريل 1919 لمفاوضة الإنجليز في الاستقلال، كان من بين أعضائه أربعة من وجهاء الأقباط مثل: سينوت حنا - جورج خياط - ويصا واصف - مكرم عبيد.</w:t>
      </w:r>
    </w:p>
    <w:p w:rsidR="00761369" w:rsidRDefault="002D12B2" w:rsidP="00246E03">
      <w:pPr>
        <w:bidi/>
        <w:spacing w:after="0"/>
        <w:rPr>
          <w:rFonts w:cs="Arabic Transparent"/>
          <w:sz w:val="28"/>
          <w:szCs w:val="28"/>
          <w:rtl/>
        </w:rPr>
      </w:pPr>
      <w:r w:rsidRPr="00E9311A">
        <w:rPr>
          <w:rFonts w:cs="Arabic Transparent"/>
          <w:sz w:val="28"/>
          <w:szCs w:val="28"/>
          <w:rtl/>
        </w:rPr>
        <w:t>وقد ظل البابا مرتبطا بسعد وبالثورة حتى توفي مع سعد زغلول في نفس السنة ونفس الشهر (7 أغسطس 1927) ومات سعد زغلول في 27 من نفس الشهر، وكان البابا قد بلغ السادسة والتسعين من عمره، وزادت عليه الأمراض، وتم تجنيزه ودفنه في مقبرة البطاركة مقبرة القديس استفانوس المجاورة للكنيسة المرقسية الكبرى.</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6" style="width:0;height:1.5pt" o:hralign="center" o:hrstd="t" o:hr="t" fillcolor="#a0a0a0" stroked="f"/>
        </w:pict>
      </w:r>
    </w:p>
    <w:p w:rsidR="00761369" w:rsidRPr="00761369" w:rsidRDefault="002D12B2" w:rsidP="00761369">
      <w:pPr>
        <w:pStyle w:val="a1"/>
        <w:rPr>
          <w:rtl/>
        </w:rPr>
      </w:pPr>
      <w:r w:rsidRPr="00E9311A">
        <w:rPr>
          <w:rtl/>
        </w:rPr>
        <w:t>البابا يوأنس التاسع عشر</w:t>
      </w:r>
      <w:r w:rsidR="00761369">
        <w:rPr>
          <w:rFonts w:hint="cs"/>
          <w:rtl/>
        </w:rPr>
        <w:t xml:space="preserve"> </w:t>
      </w:r>
      <w:r w:rsidRPr="00761369">
        <w:rPr>
          <w:rFonts w:cs="Arabic Transparent"/>
          <w:rtl/>
        </w:rPr>
        <w:t>( 1929 - 1942 م)</w:t>
      </w:r>
    </w:p>
    <w:p w:rsidR="00761369"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دير تاسا </w:t>
      </w:r>
    </w:p>
    <w:p w:rsidR="00761369"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يوحنا الراهب ثم يوأنس مطران البحيرة و المنوفية </w:t>
      </w:r>
    </w:p>
    <w:p w:rsidR="00761369"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البراموس </w:t>
      </w:r>
    </w:p>
    <w:p w:rsidR="00761369"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7 كيهك 1645 للشهداء - 16 ديسمبر 1928 للميلاد </w:t>
      </w:r>
    </w:p>
    <w:p w:rsidR="00761369"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14 بؤونه 1658 للشهداء - 21 يونيو 1942 للميلاد </w:t>
      </w:r>
    </w:p>
    <w:p w:rsidR="00761369"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13 سنة و6 أشهر و5 أيام </w:t>
      </w:r>
    </w:p>
    <w:p w:rsidR="00761369"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سنة واحدة و7 أشهر و22 يوما </w:t>
      </w:r>
    </w:p>
    <w:p w:rsidR="00761369"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المرقسية بالأزبكيه</w:t>
      </w:r>
    </w:p>
    <w:p w:rsidR="00761369"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 الأزبكية </w:t>
      </w:r>
    </w:p>
    <w:p w:rsidR="00761369"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الملك فؤاد الأول - الملك فاروق الأول </w:t>
      </w:r>
    </w:p>
    <w:p w:rsidR="00761369" w:rsidRDefault="00761369" w:rsidP="00E9311A">
      <w:pPr>
        <w:bidi/>
        <w:spacing w:after="0"/>
        <w:rPr>
          <w:rFonts w:cs="Arabic Transparent"/>
          <w:sz w:val="28"/>
          <w:szCs w:val="28"/>
          <w:rtl/>
        </w:rPr>
      </w:pP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ولد من والدين تقيين فنشأ على البر والتقوى وتشرب حب الفضيلة وشغف</w:t>
      </w:r>
      <w:r w:rsidR="00761369">
        <w:rPr>
          <w:rFonts w:cs="Arabic Transparent"/>
          <w:sz w:val="28"/>
          <w:szCs w:val="28"/>
          <w:rtl/>
        </w:rPr>
        <w:t xml:space="preserve"> منذ صغره بقراءة سير القديسين. </w:t>
      </w: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ترهب بدير السيدة العذراء المعروف بالبراموس بوادي النطرون، رسم قساً ثم قمصاً على ا</w:t>
      </w:r>
      <w:r w:rsidR="00761369">
        <w:rPr>
          <w:rFonts w:cs="Arabic Transparent"/>
          <w:sz w:val="28"/>
          <w:szCs w:val="28"/>
          <w:rtl/>
        </w:rPr>
        <w:t xml:space="preserve">لدير وأصبح رئيساً للدير. </w:t>
      </w: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رسم مطراناً على كرسي ايبارشية البحيرة في 12 برمهات سنة 1603 ش، وعين</w:t>
      </w:r>
      <w:r w:rsidR="00761369">
        <w:rPr>
          <w:rFonts w:cs="Arabic Transparent"/>
          <w:sz w:val="28"/>
          <w:szCs w:val="28"/>
          <w:rtl/>
        </w:rPr>
        <w:t xml:space="preserve"> أيضا وكيلاً للكرازة المرقسية. </w:t>
      </w: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بعد نياحة الأنبا يوأنس مطران المنوفية في ذلك العهد زكاه شعب الايبارشية لرعايته فمضت إليه في سنة 1610 ش، وأصبح بذلك مطراناً للبحيرة والمن</w:t>
      </w:r>
      <w:r w:rsidR="00761369">
        <w:rPr>
          <w:rFonts w:cs="Arabic Transparent"/>
          <w:sz w:val="28"/>
          <w:szCs w:val="28"/>
          <w:rtl/>
        </w:rPr>
        <w:t xml:space="preserve">وفية ووكيلاً للكرازة المرقسية. </w:t>
      </w: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 xml:space="preserve">اختاروه بطريركاً - بعد نياحة البابا كيرلس الخامس - بعد أن قضى في المطرانية اثنين وأربعين عاما، ورسم </w:t>
      </w:r>
      <w:r w:rsidR="00761369">
        <w:rPr>
          <w:rFonts w:cs="Arabic Transparent"/>
          <w:sz w:val="28"/>
          <w:szCs w:val="28"/>
          <w:rtl/>
        </w:rPr>
        <w:t xml:space="preserve">بطريركاً في 7 كيهك سنة 1645 ش. </w:t>
      </w: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أنشأ مدرسة لاهوتي</w:t>
      </w:r>
      <w:r w:rsidR="00761369">
        <w:rPr>
          <w:rFonts w:cs="Arabic Transparent"/>
          <w:sz w:val="28"/>
          <w:szCs w:val="28"/>
          <w:rtl/>
        </w:rPr>
        <w:t xml:space="preserve">ة عليا للرهبان في مدينة حلوان. </w:t>
      </w:r>
    </w:p>
    <w:p w:rsidR="00761369" w:rsidRDefault="002D12B2" w:rsidP="00761369">
      <w:pPr>
        <w:pStyle w:val="ListParagraph"/>
        <w:numPr>
          <w:ilvl w:val="0"/>
          <w:numId w:val="131"/>
        </w:numPr>
        <w:bidi/>
        <w:spacing w:after="0"/>
        <w:rPr>
          <w:rFonts w:cs="Arabic Transparent"/>
          <w:sz w:val="28"/>
          <w:szCs w:val="28"/>
        </w:rPr>
      </w:pPr>
      <w:r w:rsidRPr="00761369">
        <w:rPr>
          <w:rFonts w:cs="Arabic Transparent"/>
          <w:sz w:val="28"/>
          <w:szCs w:val="28"/>
          <w:rtl/>
        </w:rPr>
        <w:t>عمل الميرون المقدس سنة 1648 ش، ثم عمله مرة ث</w:t>
      </w:r>
      <w:r w:rsidR="00761369">
        <w:rPr>
          <w:rFonts w:cs="Arabic Transparent"/>
          <w:sz w:val="28"/>
          <w:szCs w:val="28"/>
          <w:rtl/>
        </w:rPr>
        <w:t xml:space="preserve">انية خصيصاً للمملكة الأثيوبية. </w:t>
      </w:r>
    </w:p>
    <w:p w:rsidR="00761369" w:rsidRPr="00761369" w:rsidRDefault="002D12B2" w:rsidP="00761369">
      <w:pPr>
        <w:pStyle w:val="ListParagraph"/>
        <w:numPr>
          <w:ilvl w:val="0"/>
          <w:numId w:val="131"/>
        </w:numPr>
        <w:bidi/>
        <w:spacing w:after="0"/>
        <w:rPr>
          <w:rFonts w:cs="Arabic Transparent"/>
          <w:sz w:val="28"/>
          <w:szCs w:val="28"/>
          <w:rtl/>
        </w:rPr>
      </w:pPr>
      <w:r w:rsidRPr="00761369">
        <w:rPr>
          <w:rFonts w:cs="Arabic Transparent"/>
          <w:sz w:val="28"/>
          <w:szCs w:val="28"/>
          <w:rtl/>
        </w:rPr>
        <w:t xml:space="preserve">أسلم الروح في 14 بؤونه سنة 1658 ش. </w:t>
      </w:r>
    </w:p>
    <w:p w:rsidR="00761369" w:rsidRPr="00761369" w:rsidRDefault="00761369" w:rsidP="00761369">
      <w:pPr>
        <w:pStyle w:val="ListParagraph"/>
        <w:bidi/>
        <w:spacing w:after="0"/>
        <w:rPr>
          <w:rFonts w:cs="Arabic Transparent"/>
          <w:sz w:val="28"/>
          <w:szCs w:val="28"/>
          <w:rtl/>
        </w:rPr>
      </w:pPr>
    </w:p>
    <w:p w:rsidR="00761369" w:rsidRPr="00761369" w:rsidRDefault="002D12B2" w:rsidP="00E9311A">
      <w:pPr>
        <w:bidi/>
        <w:spacing w:after="0"/>
        <w:rPr>
          <w:rFonts w:cs="Arabic Transparent"/>
          <w:b/>
          <w:bCs/>
          <w:sz w:val="28"/>
          <w:szCs w:val="28"/>
          <w:u w:val="single"/>
          <w:rtl/>
        </w:rPr>
      </w:pPr>
      <w:r w:rsidRPr="00761369">
        <w:rPr>
          <w:rFonts w:cs="Arabic Transparent"/>
          <w:b/>
          <w:bCs/>
          <w:sz w:val="28"/>
          <w:szCs w:val="28"/>
          <w:u w:val="single"/>
          <w:rtl/>
        </w:rPr>
        <w:t>السيرة كما ذكرت في كتاب السنكسار</w:t>
      </w:r>
    </w:p>
    <w:p w:rsidR="00761369" w:rsidRDefault="002D12B2" w:rsidP="00E9311A">
      <w:pPr>
        <w:bidi/>
        <w:spacing w:after="0"/>
        <w:rPr>
          <w:rFonts w:cs="Arabic Transparent"/>
          <w:sz w:val="28"/>
          <w:szCs w:val="28"/>
          <w:rtl/>
        </w:rPr>
      </w:pPr>
      <w:r w:rsidRPr="00E9311A">
        <w:rPr>
          <w:rFonts w:cs="Arabic Transparent"/>
          <w:sz w:val="28"/>
          <w:szCs w:val="28"/>
          <w:rtl/>
        </w:rPr>
        <w:t>نياحة البابا يوأنس التاسع عشر البطريرك (113) (14 بؤونة)</w:t>
      </w:r>
    </w:p>
    <w:p w:rsidR="00761369" w:rsidRDefault="002D12B2" w:rsidP="00E9311A">
      <w:pPr>
        <w:bidi/>
        <w:spacing w:after="0"/>
        <w:rPr>
          <w:rFonts w:cs="Arabic Transparent"/>
          <w:sz w:val="28"/>
          <w:szCs w:val="28"/>
          <w:rtl/>
        </w:rPr>
      </w:pPr>
      <w:r w:rsidRPr="00E9311A">
        <w:rPr>
          <w:rFonts w:cs="Arabic Transparent"/>
          <w:sz w:val="28"/>
          <w:szCs w:val="28"/>
          <w:rtl/>
        </w:rPr>
        <w:t xml:space="preserve">في مثل هذا اليوم من سنة 1658 للشهداء (1942 م) تنيَّح البابا يوأنس التاسع عشر وهو الثالث عشر بعد المائة من باباوات الإسكندرية. ولد بدير تاسا التابعة لمركز البداري بمديرية أسيوط في سنة 1571 للشهداء (1855م) من والدين تقيين فنشأ علي البر والتقوى وتشرب حب الفضيلة وشغف منذ صغره بقراءة سير القديسين، ثم تاقت نفسه إلى الاقتداء بهم فقصد دير السيدة العذراء بالبرموس بوادي النطرون في شهر برمودة سنة 1591 للشهداء. وهناك قضي مدة الاختبار - التي يقضيها عادة طالب الترهب - علي الوجه الأكمل. ثم أندمج في سلك الرهبنة في 3 كيهك سنة 1592 للشهداء (1876م). ونظرا لما اتصف به من حدة الذهن والذكاء المتوقد والعبادة الحارة فقد استقر رأي الأباء علي تزكيته قسا. فرسمه السعيد الذكر المتنيَّح البابا كيرلس الخامس البطريرك (112) قسا في سنة 1593 ش ثم قمصا في برمهات سنة 1594 ش. وفي اليوم نفسه أسندت إليه رئاسة الدير، فمكث في الرئاسة عشر سنوات كان فيها مثال الهمة والحزم والأمانة وطهارة السلوك والتقوى وحسن التدبير. </w:t>
      </w:r>
    </w:p>
    <w:p w:rsidR="00761369" w:rsidRDefault="002D12B2" w:rsidP="00E9311A">
      <w:pPr>
        <w:bidi/>
        <w:spacing w:after="0"/>
        <w:rPr>
          <w:rFonts w:cs="Arabic Transparent"/>
          <w:sz w:val="28"/>
          <w:szCs w:val="28"/>
          <w:rtl/>
        </w:rPr>
      </w:pPr>
      <w:r w:rsidRPr="00E9311A">
        <w:rPr>
          <w:rFonts w:cs="Arabic Transparent"/>
          <w:sz w:val="28"/>
          <w:szCs w:val="28"/>
          <w:rtl/>
        </w:rPr>
        <w:t xml:space="preserve">وعندما خلا كرسي أبرشية البحيرة اختاره الشعب مطرانا لهذا الكرسي فرسم في 12 برمهات سنة 1603 للشهداء (1887 م)، وعين أيضا وكيلا للكرازة المرقسية. وبعد نياحة الأنبا يوأنس مطران المنوفية في ذلك العهد زكاه شعب الأبرشية لرعايته فضمت إليه في سنة 1610 للشهداء (1894 م ) وأصبح مطرانا للبحيرة والمنوفية وكيلا للكرازة المرقسية. </w:t>
      </w:r>
    </w:p>
    <w:p w:rsidR="00761369" w:rsidRDefault="002D12B2" w:rsidP="00E9311A">
      <w:pPr>
        <w:bidi/>
        <w:spacing w:after="0"/>
        <w:rPr>
          <w:rFonts w:cs="Arabic Transparent"/>
          <w:sz w:val="28"/>
          <w:szCs w:val="28"/>
          <w:rtl/>
        </w:rPr>
      </w:pPr>
      <w:r w:rsidRPr="00E9311A">
        <w:rPr>
          <w:rFonts w:cs="Arabic Transparent"/>
          <w:sz w:val="28"/>
          <w:szCs w:val="28"/>
          <w:rtl/>
        </w:rPr>
        <w:t>ولما كانت الإسكندرية هي مقر كرسيه فقد أنشأ بها مدرسة لاهوتية لتعليم الرهبان كما أرسل من طلبتها بعثة إلى أثينا للاستزادة من دراسة العلوم اللاهوتية.</w:t>
      </w:r>
    </w:p>
    <w:p w:rsidR="00761369" w:rsidRDefault="002D12B2" w:rsidP="00E9311A">
      <w:pPr>
        <w:bidi/>
        <w:spacing w:after="0"/>
        <w:rPr>
          <w:rFonts w:cs="Arabic Transparent"/>
          <w:sz w:val="28"/>
          <w:szCs w:val="28"/>
          <w:rtl/>
        </w:rPr>
      </w:pPr>
      <w:r w:rsidRPr="00E9311A">
        <w:rPr>
          <w:rFonts w:cs="Arabic Transparent"/>
          <w:sz w:val="28"/>
          <w:szCs w:val="28"/>
          <w:rtl/>
        </w:rPr>
        <w:t xml:space="preserve">وكان أيراد أوقاف الإسكندرية ضئيلا ولكن بحسن تصرفه وغيرته زاد الإيراد سنة بعد أخري بفضل ما شيده من العمارات الشاهقة وما جدده من المباني القديمة كما يرجع إليه الفضل الأكبر في النهوض بالمدارس المرقسية إذ بذل عناية كبيرة واهتم بأمرها حتى وصلت في قسميها الابتدائي والثانوي إلى مستوي أرقي المدارس. ونظرا لما أمتاز به من بعد النظر وصائب الرأي فقد اختارته الحكومة ممثلا للأقباط في عدة مجالس نيابية كمجلس شوري القوانين والجمعية العمومية ولجنة وضع الدستور وغيرها. </w:t>
      </w:r>
    </w:p>
    <w:p w:rsidR="00761369" w:rsidRDefault="002D12B2" w:rsidP="00E9311A">
      <w:pPr>
        <w:bidi/>
        <w:spacing w:after="0"/>
        <w:rPr>
          <w:rFonts w:cs="Arabic Transparent"/>
          <w:sz w:val="28"/>
          <w:szCs w:val="28"/>
          <w:rtl/>
        </w:rPr>
      </w:pPr>
      <w:r w:rsidRPr="00E9311A">
        <w:rPr>
          <w:rFonts w:cs="Arabic Transparent"/>
          <w:sz w:val="28"/>
          <w:szCs w:val="28"/>
          <w:rtl/>
        </w:rPr>
        <w:t>وقضي في المطرانية اثنين وأربعين عاما حفلت بجلائل الأعمال إذ ساهم في إنشاء جملة مدارس وبناء وتجديد أغلب كنائس أبرشيته وكان له أوفر نصيب في تعضيد المشروعات النافعة كذلك وجه عناية خاصة إلى الأديرة البحرية فارتقت شؤونها بحسن أشرافه عليها ورعايته لها.</w:t>
      </w:r>
      <w:r w:rsidRPr="00E9311A">
        <w:rPr>
          <w:rFonts w:cs="Arabic Transparent"/>
          <w:sz w:val="28"/>
          <w:szCs w:val="28"/>
          <w:rtl/>
        </w:rPr>
        <w:br/>
        <w:t xml:space="preserve">ولما تنيَّح البابا البار الطيب الذكر الأنبا كيرلس الخامس في أول مسرى سنة 1643 للشهداء (7 أغسطس سنة 1927 م) اجتمع المجمع الإكليريكي في (4 مسري سنة 1643 ش 10 أغسطس سنة 1927 م) من الأباء المطارنة والأساقفة بالدار البطريركية وأستقر الرأي علي اختياره قائما مقام البطريرك لإدارة شئون الأمة والكنيسة لحين رسامة بطريرك. وعلي أثر ذلك تلقي المجمع تزكيات من عموم الابرشيات والمجالس الملية بالموافقة علي هذا الاختيار. </w:t>
      </w:r>
    </w:p>
    <w:p w:rsidR="00761369" w:rsidRDefault="002D12B2" w:rsidP="00E9311A">
      <w:pPr>
        <w:bidi/>
        <w:spacing w:after="0"/>
        <w:rPr>
          <w:rFonts w:cs="Arabic Transparent"/>
          <w:sz w:val="28"/>
          <w:szCs w:val="28"/>
          <w:rtl/>
        </w:rPr>
      </w:pPr>
      <w:r w:rsidRPr="00E9311A">
        <w:rPr>
          <w:rFonts w:cs="Arabic Transparent"/>
          <w:sz w:val="28"/>
          <w:szCs w:val="28"/>
          <w:rtl/>
        </w:rPr>
        <w:t xml:space="preserve">ولبث قائما بأعمال البطريركية سنة واحدة وأربعة أشهر وعشرة أيام دبر في أثنائها شئون الكرازة المرقسية أحسن تدبير وفي خلالها أصدر المجمع الإكليريكي برياسته قانونا لتنظيم شئون الأديرة والرهبان. </w:t>
      </w:r>
    </w:p>
    <w:p w:rsidR="00761369" w:rsidRDefault="002D12B2" w:rsidP="00E9311A">
      <w:pPr>
        <w:bidi/>
        <w:spacing w:after="0"/>
        <w:rPr>
          <w:rFonts w:cs="Arabic Transparent"/>
          <w:sz w:val="28"/>
          <w:szCs w:val="28"/>
          <w:rtl/>
        </w:rPr>
      </w:pPr>
      <w:r w:rsidRPr="00E9311A">
        <w:rPr>
          <w:rFonts w:cs="Arabic Transparent"/>
          <w:sz w:val="28"/>
          <w:szCs w:val="28"/>
          <w:rtl/>
        </w:rPr>
        <w:t xml:space="preserve">أما الأوقاف القبطية فقد رأي بصائب فكره أن تؤلف لجنة برئاسته وعضوية أثنين من المطارنة وأربعة من أعضاء المجلس الملي العام لمراجعة حسابات أوقاف الأديرة وقد صدر قرار بذلك من وزير الداخلية. </w:t>
      </w:r>
    </w:p>
    <w:p w:rsidR="00761369" w:rsidRDefault="002D12B2" w:rsidP="00E9311A">
      <w:pPr>
        <w:bidi/>
        <w:spacing w:after="0"/>
        <w:rPr>
          <w:rFonts w:cs="Arabic Transparent"/>
          <w:sz w:val="28"/>
          <w:szCs w:val="28"/>
          <w:rtl/>
        </w:rPr>
      </w:pPr>
      <w:r w:rsidRPr="00E9311A">
        <w:rPr>
          <w:rFonts w:cs="Arabic Transparent"/>
          <w:sz w:val="28"/>
          <w:szCs w:val="28"/>
          <w:rtl/>
        </w:rPr>
        <w:t xml:space="preserve">ونظرا لما يعرفه الجميع عنه من طهارة السيرة والخصال الحميدة والنسك والزهد وكمال الأخلاق فقد انتهي الإجماع علي اختياره بطريركا بتزكيات من الأباء المطارنة والكهنة وأعيان الشعب والمجالس الملية فرسم بطريركا في صباح الأحد 7 كيهك سنة 1645 للشهداء (16 ديسمبر سنة 1928 م) بالكاتدرائية المرقسية الكبرى بمصر باحتفال عظيم حضره نائب الملك والأمراء والوزراء وكبار رجال الدولة وعظماء المصريين من مختلف الطوائف ومطارنة الطوائف الشرقية والغربية ووزراء الدول المفوضون. </w:t>
      </w:r>
    </w:p>
    <w:p w:rsidR="00761369" w:rsidRDefault="002D12B2" w:rsidP="00E9311A">
      <w:pPr>
        <w:bidi/>
        <w:spacing w:after="0"/>
        <w:rPr>
          <w:rFonts w:cs="Arabic Transparent"/>
          <w:sz w:val="28"/>
          <w:szCs w:val="28"/>
          <w:rtl/>
        </w:rPr>
      </w:pPr>
      <w:r w:rsidRPr="00E9311A">
        <w:rPr>
          <w:rFonts w:cs="Arabic Transparent"/>
          <w:sz w:val="28"/>
          <w:szCs w:val="28"/>
          <w:rtl/>
        </w:rPr>
        <w:t>وبعد رسامته وجه عنايته إلى الاهتمام بشئون الأمة والكنيسة وكان أول مظهر لهذه العناية أتشاء مدرسة لاهوتية عليا للرهبان في مدينة حلوان كما رسم للمملكة الأثيوبية مطرانا قبطيا وأربعة أساقفة من علماء الأثيوبيين. وتوثيقا لعري الاتحاد بين الكنيستين القبطية والأثيوبية سافر إلى البلاد الأثيوبية ومكث هناك ثلاثة عشر يوما كان فيها موضع الاحتفاء العظيم. ورسم في أديس أبابا رئيس رهبان الأحباش (خليفة القديس تكلا هيمانوت الحبشي) أسقفا، وشاءت العناية الربانية أن يتولي عمل الميرون المقدس فعمله في سنة 1648 للشهداء (1930 م) وكان قد مضي علي عمله مائة وعشر سنين منذ عهد المتنيَّح البابا بطرس المائة والتاسع من باباوات الإسكندرية كما عمله مرة ثانية خصيصا للملكة الأثيوبية بحضور الأنبا كيرلس مطران أثيوبيا والأنبا بطرس أحد الأساقفة الأثيوبيين.</w:t>
      </w:r>
    </w:p>
    <w:p w:rsidR="00761369" w:rsidRDefault="002D12B2" w:rsidP="00E9311A">
      <w:pPr>
        <w:bidi/>
        <w:spacing w:after="0"/>
        <w:rPr>
          <w:rFonts w:cs="Arabic Transparent"/>
          <w:sz w:val="28"/>
          <w:szCs w:val="28"/>
          <w:rtl/>
        </w:rPr>
      </w:pPr>
      <w:r w:rsidRPr="00E9311A">
        <w:rPr>
          <w:rFonts w:cs="Arabic Transparent"/>
          <w:sz w:val="28"/>
          <w:szCs w:val="28"/>
          <w:rtl/>
        </w:rPr>
        <w:t xml:space="preserve">ويضيق المجال عن تعداد فضائله التي تجلت من حين لآخر في السهر علي مصلحة الكنيسة والعطف علي المحتاجين ومؤازرة ومعاونة الجمعيات الخيرية ومعاهد التعليم ماديا وأدبيا وتعضيد المشروعات النافعة التي عادت علي الأقباط بالخير والبركات. </w:t>
      </w:r>
    </w:p>
    <w:p w:rsidR="00761369" w:rsidRDefault="002D12B2" w:rsidP="00E9311A">
      <w:pPr>
        <w:bidi/>
        <w:spacing w:after="0"/>
        <w:rPr>
          <w:rFonts w:cs="Arabic Transparent"/>
          <w:sz w:val="28"/>
          <w:szCs w:val="28"/>
          <w:rtl/>
        </w:rPr>
      </w:pPr>
      <w:r w:rsidRPr="00E9311A">
        <w:rPr>
          <w:rFonts w:cs="Arabic Transparent"/>
          <w:sz w:val="28"/>
          <w:szCs w:val="28"/>
          <w:rtl/>
        </w:rPr>
        <w:t xml:space="preserve">وفي أثناء رئاسته الكرسي المرقسي نشبت الحرب بين مملكة أثيوبيا إلى الديار المصرية لأنه لم يوافق إيطاليا علي انفصال الكنيسة الأثيوبية عن الكنيسة القبطية الأرثوذكسية. </w:t>
      </w:r>
      <w:r w:rsidRPr="00E9311A">
        <w:rPr>
          <w:rFonts w:cs="Arabic Transparent"/>
          <w:sz w:val="28"/>
          <w:szCs w:val="28"/>
          <w:rtl/>
        </w:rPr>
        <w:br/>
        <w:t xml:space="preserve">وفي 27 نوفمبر سنة 1937 قرر نائب ملك إيطاليا استقلال كنيسة أثيوبيا وانفصالها عن الكرسي الإسكندري. وعين الأنبا أبرآم الأسقف الأثيوبي بطريركا علي أثيوبيا، لكن الله عاقبه علي هذه الخيانة فأصيب بالعمي ومات. ثم قرر المجمع المقدس الإسكندري حرم أبرآم المذكور وعدم الاعتراف به ولا بالأساقفة الذين رسمهم. </w:t>
      </w:r>
    </w:p>
    <w:p w:rsidR="00761369" w:rsidRDefault="002D12B2" w:rsidP="00E9311A">
      <w:pPr>
        <w:bidi/>
        <w:spacing w:after="0"/>
        <w:rPr>
          <w:rFonts w:cs="Arabic Transparent"/>
          <w:sz w:val="28"/>
          <w:szCs w:val="28"/>
          <w:rtl/>
        </w:rPr>
      </w:pPr>
      <w:r w:rsidRPr="00E9311A">
        <w:rPr>
          <w:rFonts w:cs="Arabic Transparent"/>
          <w:sz w:val="28"/>
          <w:szCs w:val="28"/>
          <w:rtl/>
        </w:rPr>
        <w:t xml:space="preserve">ولكن هذا الحال لم يدم كثيرا إذا قامت الحرب العظمي في سنة 1939 ودخلت إيطاليا الحرب ضد إنجلترا وفرنسا. وفي سنة 1941 م استرد إمبراطور أثيوبيا مملكته من إيطاليا وعاد الأنبا كيرلس مطران الإمبراطورية الأثيوبية إلى كرسيه مكرما في 30 مايو سنة 1942 م مصحوبا بوفد بطريركي مكون من سعادة صادق وهبه باشا ومريت بك غالي وفرج بك موسى قنصل مصر بأثيوبيا سابقا. </w:t>
      </w:r>
    </w:p>
    <w:p w:rsidR="002D12B2" w:rsidRPr="00E9311A" w:rsidRDefault="002D12B2" w:rsidP="00E9311A">
      <w:pPr>
        <w:bidi/>
        <w:spacing w:after="0"/>
        <w:rPr>
          <w:rFonts w:cs="Arabic Transparent"/>
          <w:sz w:val="28"/>
          <w:szCs w:val="28"/>
          <w:rtl/>
        </w:rPr>
      </w:pPr>
      <w:r w:rsidRPr="00E9311A">
        <w:rPr>
          <w:rFonts w:cs="Arabic Transparent"/>
          <w:sz w:val="28"/>
          <w:szCs w:val="28"/>
          <w:rtl/>
        </w:rPr>
        <w:t>وبعد أن اطمأن البابا يوأنس علي عودة أثيوبيا إلى حظيرة أمها الكنيسة القبطية كان قد اعتراه مرض الشيخوخة فاسلم الروح في الساعة الثانية من صبيحة الأحد 14 بؤونة سنة 1665 ش (21 يونية سنة 1942 م) بركة 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7" style="width:0;height:1.5pt" o:hralign="center" o:hrstd="t" o:hr="t" fillcolor="#a0a0a0" stroked="f"/>
        </w:pict>
      </w:r>
    </w:p>
    <w:p w:rsidR="0063510C" w:rsidRPr="0063510C" w:rsidRDefault="002D12B2" w:rsidP="0063510C">
      <w:pPr>
        <w:pStyle w:val="a1"/>
        <w:rPr>
          <w:rtl/>
        </w:rPr>
      </w:pPr>
      <w:r w:rsidRPr="00E9311A">
        <w:rPr>
          <w:rtl/>
        </w:rPr>
        <w:t>البابا مكاريوس الثالث</w:t>
      </w:r>
      <w:r w:rsidR="0063510C">
        <w:rPr>
          <w:rFonts w:hint="cs"/>
          <w:rtl/>
        </w:rPr>
        <w:t xml:space="preserve"> </w:t>
      </w:r>
      <w:r w:rsidRPr="0063510C">
        <w:rPr>
          <w:rFonts w:cs="Arabic Transparent"/>
          <w:rtl/>
        </w:rPr>
        <w:t>( 1944 - 1945 م)</w:t>
      </w:r>
    </w:p>
    <w:p w:rsidR="0063510C"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المحلة الكبرى </w:t>
      </w:r>
    </w:p>
    <w:p w:rsidR="0063510C"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عبد المسيح الراهب ومكاريوس مطران أسيوط </w:t>
      </w:r>
    </w:p>
    <w:p w:rsidR="0063510C"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3510C">
        <w:rPr>
          <w:rFonts w:cs="Arabic Transparent" w:hint="cs"/>
          <w:sz w:val="28"/>
          <w:szCs w:val="28"/>
          <w:rtl/>
        </w:rPr>
        <w:tab/>
      </w:r>
      <w:r w:rsidR="0063510C">
        <w:rPr>
          <w:rFonts w:cs="Arabic Transparent" w:hint="cs"/>
          <w:sz w:val="28"/>
          <w:szCs w:val="28"/>
          <w:rtl/>
        </w:rPr>
        <w:tab/>
      </w:r>
      <w:r w:rsidRPr="00E9311A">
        <w:rPr>
          <w:rFonts w:cs="Arabic Transparent"/>
          <w:sz w:val="28"/>
          <w:szCs w:val="28"/>
          <w:rtl/>
        </w:rPr>
        <w:t xml:space="preserve">دير أنبا بيشوي </w:t>
      </w:r>
    </w:p>
    <w:p w:rsidR="0063510C"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5 أمشير 1660 للشهداء - 13 فبراير 1944 للميلاد </w:t>
      </w:r>
    </w:p>
    <w:p w:rsidR="0063510C"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25 مسرى 1661 للشهداء - 31 أغسطس 1945 للميلاد </w:t>
      </w:r>
    </w:p>
    <w:p w:rsidR="0063510C"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سنة واحدة و6 أشهر و19 يوما </w:t>
      </w:r>
    </w:p>
    <w:p w:rsidR="0063510C"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أشهر و24 يوما </w:t>
      </w:r>
    </w:p>
    <w:p w:rsidR="0063510C"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بالأزبكية </w:t>
      </w:r>
    </w:p>
    <w:p w:rsidR="0063510C"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بالأزبكية </w:t>
      </w:r>
    </w:p>
    <w:p w:rsidR="0063510C" w:rsidRDefault="0075506C" w:rsidP="00E9311A">
      <w:pPr>
        <w:bidi/>
        <w:spacing w:after="0"/>
        <w:rPr>
          <w:rFonts w:cs="Arabic Transparent"/>
          <w:sz w:val="28"/>
          <w:szCs w:val="28"/>
          <w:rtl/>
        </w:rPr>
      </w:pPr>
      <w:r w:rsidRPr="0075506C">
        <w:rPr>
          <w:rFonts w:cs="Arabic Transparent"/>
          <w:b/>
          <w:sz w:val="28"/>
          <w:szCs w:val="28"/>
          <w:rtl/>
        </w:rPr>
        <w:t xml:space="preserve">الملوك المعاصرون: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الملك فاروق الأول </w:t>
      </w:r>
    </w:p>
    <w:p w:rsidR="0063510C" w:rsidRDefault="0063510C" w:rsidP="00E9311A">
      <w:pPr>
        <w:bidi/>
        <w:spacing w:after="0"/>
        <w:rPr>
          <w:rFonts w:cs="Arabic Transparent"/>
          <w:sz w:val="28"/>
          <w:szCs w:val="28"/>
          <w:rtl/>
        </w:rPr>
      </w:pPr>
    </w:p>
    <w:p w:rsidR="0063510C" w:rsidRDefault="002D12B2" w:rsidP="0063510C">
      <w:pPr>
        <w:pStyle w:val="ListParagraph"/>
        <w:numPr>
          <w:ilvl w:val="0"/>
          <w:numId w:val="132"/>
        </w:numPr>
        <w:bidi/>
        <w:spacing w:after="0"/>
        <w:rPr>
          <w:rFonts w:cs="Arabic Transparent"/>
          <w:sz w:val="28"/>
          <w:szCs w:val="28"/>
        </w:rPr>
      </w:pPr>
      <w:r w:rsidRPr="0063510C">
        <w:rPr>
          <w:rFonts w:cs="Arabic Transparent"/>
          <w:sz w:val="28"/>
          <w:szCs w:val="28"/>
          <w:rtl/>
        </w:rPr>
        <w:t>ولد في مدينة المحلة الكبرى من أسرة متدينة، ترهب بدير الأنبا بيشوى</w:t>
      </w:r>
      <w:r w:rsidR="0063510C">
        <w:rPr>
          <w:rFonts w:cs="Arabic Transparent"/>
          <w:sz w:val="28"/>
          <w:szCs w:val="28"/>
          <w:rtl/>
        </w:rPr>
        <w:t xml:space="preserve"> بوادى النطرون، رسم قساً هناك. </w:t>
      </w:r>
    </w:p>
    <w:p w:rsidR="0063510C" w:rsidRDefault="002D12B2" w:rsidP="0063510C">
      <w:pPr>
        <w:pStyle w:val="ListParagraph"/>
        <w:numPr>
          <w:ilvl w:val="0"/>
          <w:numId w:val="132"/>
        </w:numPr>
        <w:bidi/>
        <w:spacing w:after="0"/>
        <w:rPr>
          <w:rFonts w:cs="Arabic Transparent"/>
          <w:sz w:val="28"/>
          <w:szCs w:val="28"/>
        </w:rPr>
      </w:pPr>
      <w:r w:rsidRPr="0063510C">
        <w:rPr>
          <w:rFonts w:cs="Arabic Transparent"/>
          <w:sz w:val="28"/>
          <w:szCs w:val="28"/>
          <w:rtl/>
        </w:rPr>
        <w:t>توجه إلى دير البراموس وهناك سامه البابا كيرلس الخامس قمصاً واختاره كاتماً لأسراره ثم رسمه مط</w:t>
      </w:r>
      <w:r w:rsidR="0063510C">
        <w:rPr>
          <w:rFonts w:cs="Arabic Transparent"/>
          <w:sz w:val="28"/>
          <w:szCs w:val="28"/>
          <w:rtl/>
        </w:rPr>
        <w:t xml:space="preserve">راناً لأسيوط في 5 أبيب 1613 ش. </w:t>
      </w:r>
    </w:p>
    <w:p w:rsidR="0063510C" w:rsidRDefault="002D12B2" w:rsidP="0063510C">
      <w:pPr>
        <w:pStyle w:val="ListParagraph"/>
        <w:numPr>
          <w:ilvl w:val="0"/>
          <w:numId w:val="132"/>
        </w:numPr>
        <w:bidi/>
        <w:spacing w:after="0"/>
        <w:rPr>
          <w:rFonts w:cs="Arabic Transparent"/>
          <w:sz w:val="28"/>
          <w:szCs w:val="28"/>
        </w:rPr>
      </w:pPr>
      <w:r w:rsidRPr="0063510C">
        <w:rPr>
          <w:rFonts w:cs="Arabic Transparent"/>
          <w:sz w:val="28"/>
          <w:szCs w:val="28"/>
          <w:rtl/>
        </w:rPr>
        <w:t>رسم بطريركاً عندما خلا الكرسي المرقسى ب</w:t>
      </w:r>
      <w:r w:rsidR="0063510C">
        <w:rPr>
          <w:rFonts w:cs="Arabic Transparent"/>
          <w:sz w:val="28"/>
          <w:szCs w:val="28"/>
          <w:rtl/>
        </w:rPr>
        <w:t xml:space="preserve">نياحة البابا يوأنس التاسع عشر. </w:t>
      </w:r>
    </w:p>
    <w:p w:rsidR="0063510C" w:rsidRDefault="002D12B2" w:rsidP="0063510C">
      <w:pPr>
        <w:pStyle w:val="ListParagraph"/>
        <w:numPr>
          <w:ilvl w:val="0"/>
          <w:numId w:val="132"/>
        </w:numPr>
        <w:bidi/>
        <w:spacing w:after="0"/>
        <w:rPr>
          <w:rFonts w:cs="Arabic Transparent"/>
          <w:sz w:val="28"/>
          <w:szCs w:val="28"/>
        </w:rPr>
      </w:pPr>
      <w:r w:rsidRPr="0063510C">
        <w:rPr>
          <w:rFonts w:cs="Arabic Transparent"/>
          <w:sz w:val="28"/>
          <w:szCs w:val="28"/>
          <w:rtl/>
        </w:rPr>
        <w:t>أقام على الكرسي المرقسى سنة واحدة وستة أشهر وتسعة عشر يوماً، وتنيَّح بسلام في الخامس وا</w:t>
      </w:r>
      <w:r w:rsidR="0063510C">
        <w:rPr>
          <w:rFonts w:cs="Arabic Transparent"/>
          <w:sz w:val="28"/>
          <w:szCs w:val="28"/>
          <w:rtl/>
        </w:rPr>
        <w:t xml:space="preserve">لعشرين من شهر مسرى سنة 1661 ش. </w:t>
      </w:r>
    </w:p>
    <w:p w:rsidR="0063510C" w:rsidRPr="0063510C" w:rsidRDefault="002D12B2" w:rsidP="0063510C">
      <w:pPr>
        <w:pStyle w:val="ListParagraph"/>
        <w:numPr>
          <w:ilvl w:val="0"/>
          <w:numId w:val="132"/>
        </w:numPr>
        <w:bidi/>
        <w:spacing w:after="0"/>
        <w:rPr>
          <w:rFonts w:cs="Arabic Transparent"/>
          <w:sz w:val="28"/>
          <w:szCs w:val="28"/>
          <w:rtl/>
        </w:rPr>
      </w:pPr>
      <w:r w:rsidRPr="0063510C">
        <w:rPr>
          <w:rFonts w:cs="Arabic Transparent"/>
          <w:sz w:val="28"/>
          <w:szCs w:val="28"/>
          <w:rtl/>
        </w:rPr>
        <w:t xml:space="preserve">دفن في بابلون الدرج. </w:t>
      </w:r>
    </w:p>
    <w:p w:rsidR="0063510C" w:rsidRPr="0063510C" w:rsidRDefault="0063510C" w:rsidP="0063510C">
      <w:pPr>
        <w:pStyle w:val="ListParagraph"/>
        <w:bidi/>
        <w:spacing w:after="0"/>
        <w:rPr>
          <w:rFonts w:cs="Arabic Transparent"/>
          <w:sz w:val="28"/>
          <w:szCs w:val="28"/>
          <w:rtl/>
        </w:rPr>
      </w:pPr>
    </w:p>
    <w:p w:rsidR="0063510C" w:rsidRPr="0063510C" w:rsidRDefault="002D12B2" w:rsidP="00E9311A">
      <w:pPr>
        <w:bidi/>
        <w:spacing w:after="0"/>
        <w:rPr>
          <w:rFonts w:cs="Arabic Transparent"/>
          <w:b/>
          <w:bCs/>
          <w:sz w:val="28"/>
          <w:szCs w:val="28"/>
          <w:u w:val="single"/>
          <w:rtl/>
        </w:rPr>
      </w:pPr>
      <w:r w:rsidRPr="0063510C">
        <w:rPr>
          <w:rFonts w:cs="Arabic Transparent"/>
          <w:b/>
          <w:bCs/>
          <w:sz w:val="28"/>
          <w:szCs w:val="28"/>
          <w:u w:val="single"/>
          <w:rtl/>
        </w:rPr>
        <w:t>السيرة كما ذكرت في كتاب السنكسار</w:t>
      </w:r>
    </w:p>
    <w:p w:rsidR="0063510C" w:rsidRDefault="002D12B2" w:rsidP="00E9311A">
      <w:pPr>
        <w:bidi/>
        <w:spacing w:after="0"/>
        <w:rPr>
          <w:rFonts w:cs="Arabic Transparent"/>
          <w:sz w:val="28"/>
          <w:szCs w:val="28"/>
          <w:rtl/>
        </w:rPr>
      </w:pPr>
      <w:r w:rsidRPr="00E9311A">
        <w:rPr>
          <w:rFonts w:cs="Arabic Transparent"/>
          <w:sz w:val="28"/>
          <w:szCs w:val="28"/>
          <w:rtl/>
        </w:rPr>
        <w:t>نياحة القديس البابا مكاريوس الثالث البطريرك أل 114 ( 25 مسرى)</w:t>
      </w:r>
    </w:p>
    <w:p w:rsidR="0063510C" w:rsidRDefault="002D12B2" w:rsidP="00E9311A">
      <w:pPr>
        <w:bidi/>
        <w:spacing w:after="0"/>
        <w:rPr>
          <w:rFonts w:cs="Arabic Transparent"/>
          <w:sz w:val="28"/>
          <w:szCs w:val="28"/>
          <w:rtl/>
        </w:rPr>
      </w:pPr>
      <w:r w:rsidRPr="00E9311A">
        <w:rPr>
          <w:rFonts w:cs="Arabic Transparent"/>
          <w:sz w:val="28"/>
          <w:szCs w:val="28"/>
          <w:rtl/>
        </w:rPr>
        <w:t>وفي مثل هذا اليوم من سنة 1661 ش (31 أغسطس سنة 1945 م) تنيَّح القديس مكاريوس الثالث البطريرك الرابع عشر بعد المائة.</w:t>
      </w:r>
    </w:p>
    <w:p w:rsidR="0063510C" w:rsidRDefault="002D12B2" w:rsidP="00E9311A">
      <w:pPr>
        <w:bidi/>
        <w:spacing w:after="0"/>
        <w:rPr>
          <w:rFonts w:cs="Arabic Transparent"/>
          <w:sz w:val="28"/>
          <w:szCs w:val="28"/>
          <w:rtl/>
        </w:rPr>
      </w:pPr>
      <w:r w:rsidRPr="00E9311A">
        <w:rPr>
          <w:rFonts w:cs="Arabic Transparent"/>
          <w:sz w:val="28"/>
          <w:szCs w:val="28"/>
          <w:rtl/>
        </w:rPr>
        <w:t>ولد في مدينة المحلة الكبرى في 18 فبراير سنة 1872 من أسرة عريقة مشهورة بأسرة القسيس امتازت بالفضيلة والتدين فنشأ منذ نعومة أظفاره في وسط متدين تقي تلقي علومه الابتدائية والثانوية بالمحلة الكبرى وطنطا وكان منذ صباه زاهدا مولعا بالوحدة مهتما بحفظ الألحان الكنسية. ولما بلغ السادسة عشرة هجر العالم وقصد دير القديس أنبا بيشوى بوادي النطرون في سنة 1888 م لتحقيق رغبته في العبادة والزهد وكان اسمه الراهب عبد المسيح فتفرغ للعبادة ودرس الكتاب المقدس والكتب الكنسية والطقوس القبطية وسرعان ما ظهرت فضائله وتقواه وذاعت سمعته الطاهرة بين الرهبان وقد امتاز بنسخ الكتب وحسن الخط القبطي والعربي، كما أتقن فنون الزخرفة القبطية الدينية. وبعد أن سيم قسا قضي في الحياة النسكية الطاهرة نحو ست سنوات ثم توجه إلى دير البراموس سنة 1895 م حيث سامه البابا كيرلس الخامس قمصا وكاتما لأسراره، كما كلفه بالتدريس في مدرسة الرهبان وأسند إليه تدريس اللغتين القبطية والفرنسية وكان في نيته أن يرسمه مطرانا لكرسي مصر ولكنه بعد مضي 25 شهرا علي وصول القمص عبد المسيح إلى القاهرة انتقل إلى رحمة الله الأنبا ميخائيل أسقف أسيوط فحضر إلى القاهرة وفد من أسيوط ووقع اختيارهم علي هذا القمص الجليل وزكوه مطرانا لأسيوط فلم يقبل البابا في بادئ الأمر طلبهم لأنه كان يحتفظ به ليقيمه مطرانا للقاهرة ومساعدا لغبطته في إدارة شئون الكرازة المرقسية.</w:t>
      </w:r>
    </w:p>
    <w:p w:rsidR="0063510C" w:rsidRDefault="002D12B2" w:rsidP="00E9311A">
      <w:pPr>
        <w:bidi/>
        <w:spacing w:after="0"/>
        <w:rPr>
          <w:rFonts w:cs="Arabic Transparent"/>
          <w:sz w:val="28"/>
          <w:szCs w:val="28"/>
          <w:rtl/>
        </w:rPr>
      </w:pPr>
      <w:r w:rsidRPr="00E9311A">
        <w:rPr>
          <w:rFonts w:cs="Arabic Transparent"/>
          <w:sz w:val="28"/>
          <w:szCs w:val="28"/>
          <w:rtl/>
        </w:rPr>
        <w:t>ولما ألح الوفد في الطلب واشتدوا في الرجاء قبل البابا اختيارهم له ورسمه مطرانا لأسيوط في 11 يوليو 1897 م (5 أبيب 1613 ش) وكان وقتئذ في الرابعة والعشرين وسماه مكاريوس فذهب إلى مقر كرسيه وهو شاب يافع لا سلاح له إلا تقواه وزهده وعلمه فشمر عن ساعد جده وماضي عزمه وحنكة الشيوخ وتجربتهم رغم حداثة سنه. في ضم الشتات وتركيز العقيدة فحفظ للشعب وحدته وللكنيسة مقامها وقدسيتها ونجح نجاحا باهرا ولم يكتف بالبرنامج الذي وضعه للإصلاح الكنسي , بل عقد مؤتمرا قبطيا عظيما في مدينة أسيوط سنة 1910 م رغم الاعتراضات التي قامت في سبيله ولم يكتف بذلك بل قدم للبابا كيرلس الخامس في أول سنة 1920 م رسالة عن المطالب الإصلاحية الملية بالاشتراك مع زميله الأنبا ثاوفيلس أسقف منفلوط وأبنوب وقتئذ مما دل علي عظم كفاءته ورغبته في إعلاء كلمة الحق.</w:t>
      </w:r>
      <w:r w:rsidRPr="00E9311A">
        <w:rPr>
          <w:rFonts w:cs="Arabic Transparent"/>
          <w:sz w:val="28"/>
          <w:szCs w:val="28"/>
          <w:rtl/>
        </w:rPr>
        <w:br/>
        <w:t>ولما تنيَّح البابا كيرلس الخامس في سنة 1928 م رشحه الشعب للكرسي البطريركي لتحقيق مطالب الإصلاح ولكن حالت الظروف وقتئذ دون تحقيق ذلك ولما تنيَّح البابا يؤنس التاسع عشر سمحت العناية الإلهية أن يتبوأ الأنبا مكاريوس العرش المرقسي ورسم بطريركا علي الكرازة المرقسية في يوم الأحد 13 فبراير سنة 1944 م.</w:t>
      </w:r>
    </w:p>
    <w:p w:rsidR="0063510C" w:rsidRDefault="002D12B2" w:rsidP="00E9311A">
      <w:pPr>
        <w:bidi/>
        <w:spacing w:after="0"/>
        <w:rPr>
          <w:rFonts w:cs="Arabic Transparent"/>
          <w:sz w:val="28"/>
          <w:szCs w:val="28"/>
          <w:rtl/>
        </w:rPr>
      </w:pPr>
      <w:r w:rsidRPr="00E9311A">
        <w:rPr>
          <w:rFonts w:cs="Arabic Transparent"/>
          <w:sz w:val="28"/>
          <w:szCs w:val="28"/>
          <w:rtl/>
        </w:rPr>
        <w:t>وبعد أن تبوأ كرسي البطريركية أصدر في 22 فبراير سنة 1944 م وثيقة تاريخية غرضها الأساسي إصلاح الأديرة وترقية رهبانها علميا وروحيا وأمر بمحاسبة نظارها ورؤسائها وقد أدي هذا الأمر إلى انقسام كبير بين المجمع المقدس والمجلس الملي العام.</w:t>
      </w:r>
    </w:p>
    <w:p w:rsidR="0063510C" w:rsidRDefault="002D12B2" w:rsidP="00E9311A">
      <w:pPr>
        <w:bidi/>
        <w:spacing w:after="0"/>
        <w:rPr>
          <w:rFonts w:cs="Arabic Transparent"/>
          <w:sz w:val="28"/>
          <w:szCs w:val="28"/>
          <w:rtl/>
        </w:rPr>
      </w:pPr>
      <w:r w:rsidRPr="00E9311A">
        <w:rPr>
          <w:rFonts w:cs="Arabic Transparent"/>
          <w:sz w:val="28"/>
          <w:szCs w:val="28"/>
          <w:rtl/>
        </w:rPr>
        <w:t xml:space="preserve">وفي 7 يونية سنة 1944 م قدم المجمع المقدس مذكرة إلى البابا البطريرك وإلي وزير العدل بالاعتراض علي مشروع الأحوال الشخصية للطوائف غير الإسلامية لأنه يهدم قانونا من قوانين الكنيسة القبطية الأرثوذكسية كما أنه يمس سرين من أسرارها المقدسة وهما سر الزواج وسر الكهنوت وهما من أركان الدين والعبادة. </w:t>
      </w:r>
    </w:p>
    <w:p w:rsidR="0063510C" w:rsidRDefault="002D12B2" w:rsidP="00E9311A">
      <w:pPr>
        <w:bidi/>
        <w:spacing w:after="0"/>
        <w:rPr>
          <w:rFonts w:cs="Arabic Transparent"/>
          <w:sz w:val="28"/>
          <w:szCs w:val="28"/>
          <w:rtl/>
        </w:rPr>
      </w:pPr>
      <w:r w:rsidRPr="00E9311A">
        <w:rPr>
          <w:rFonts w:cs="Arabic Transparent"/>
          <w:sz w:val="28"/>
          <w:szCs w:val="28"/>
          <w:rtl/>
        </w:rPr>
        <w:t xml:space="preserve">وقد استمر النزاع وتعذر التوفيق بين المجمع والمجلس وفشلت المحاولات التي قام بها البابا لإزالة سوء التفاهم وأصر المجلس علي تدخله في غير اختصاصه. بل فيما هو من صميم اختصاص المجمع المقدس. حتى اضطر البابا إلى هجر العاصمة مقر كرسيه والاعتكاف في حلوان ثم الالتجاء إلى الأديرة الشرقية بصحبة الآباء المطارنة وبعد أن استقر في دير أنطونيوس قصد دير أنبا بولا وقد كان لهذه الحوادث المؤلمة ضجة كبيرة في جميع الأوساط واهتز لها كل غيور علي الكنيسة. </w:t>
      </w:r>
    </w:p>
    <w:p w:rsidR="0063510C" w:rsidRDefault="002D12B2" w:rsidP="00E9311A">
      <w:pPr>
        <w:bidi/>
        <w:spacing w:after="0"/>
        <w:rPr>
          <w:rFonts w:cs="Arabic Transparent"/>
          <w:sz w:val="28"/>
          <w:szCs w:val="28"/>
          <w:rtl/>
        </w:rPr>
      </w:pPr>
      <w:r w:rsidRPr="00E9311A">
        <w:rPr>
          <w:rFonts w:cs="Arabic Transparent"/>
          <w:sz w:val="28"/>
          <w:szCs w:val="28"/>
          <w:rtl/>
        </w:rPr>
        <w:t xml:space="preserve">ولما علم رئيس الوزراء بهجرة البابا إلى الدير عمل علي عودته مكرما إلى كرسيه فكلل عمله بالنجاح ورفع المجلس الملي إلى البابا كتابا يلتمس فيه عودته حتى يتسنى تصريف شئون الكنيسة والتضافر علي السير في طريق الإصلاح المنشود وبعد ذلك عاد البابا من الدير فاستقبله الشعب استقبالا حافلا. </w:t>
      </w:r>
    </w:p>
    <w:p w:rsidR="0063510C" w:rsidRDefault="002D12B2" w:rsidP="00E9311A">
      <w:pPr>
        <w:bidi/>
        <w:spacing w:after="0"/>
        <w:rPr>
          <w:rFonts w:cs="Arabic Transparent"/>
          <w:sz w:val="28"/>
          <w:szCs w:val="28"/>
          <w:rtl/>
        </w:rPr>
      </w:pPr>
      <w:r w:rsidRPr="00E9311A">
        <w:rPr>
          <w:rFonts w:cs="Arabic Transparent"/>
          <w:sz w:val="28"/>
          <w:szCs w:val="28"/>
          <w:rtl/>
        </w:rPr>
        <w:t xml:space="preserve">وانعقد المجمع المقدس برئاسته وأصدر في أول يناير سنة 1945 م بعض القرارات منها </w:t>
      </w:r>
      <w:r w:rsidRPr="00E9311A">
        <w:rPr>
          <w:rFonts w:cs="Arabic Transparent"/>
          <w:sz w:val="28"/>
          <w:szCs w:val="28"/>
          <w:rtl/>
        </w:rPr>
        <w:br/>
        <w:t xml:space="preserve">تمثيل كنيسة أثيوبيا في المجمع الإسكندري - تبادل البعثات بين مصر وأثيوبيا وإنشاء معهد إكليريكي بأثيوبيا – قصر الطلاق علي علة الزنا – وضع قانون للأحوال الشخصية – جعل لائحة ترشيح وانتخاب البطريرك متفقة مع القوانين الكنسية وتقاليدها - إنشاء كلية لاهوتية للرهبان - تشكيل لجنة دائمة لفحص الكتب الدينية والطقسية - المحافظة علي مال الوقف وحسن سير العمل بالديوان البطريركي - تنفيذ قانون الرهبنة الصادر في 3 يونية سنة 1937 بكل دقة، واستدعاء الرهبان المقيمين خارج أديرتهم - إنشاء سجل في كل كنيسة يقيد فيه أفراد كل عائلة قبطية، وآخر يقيد فيه أسماء المعمدين والمرتقين إلى رتبة الشماسية والمنتقلين. </w:t>
      </w:r>
      <w:r w:rsidRPr="00E9311A">
        <w:rPr>
          <w:rFonts w:cs="Arabic Transparent"/>
          <w:sz w:val="28"/>
          <w:szCs w:val="28"/>
          <w:rtl/>
        </w:rPr>
        <w:br/>
        <w:t>وفي يوم 6 يونية سنة 1945 م حل في القاهرة بطريرك روسيا فأوفد البابا مكاريوس وفدا من الآباء المطارنة لاستقباله ثم تبادلا الزيارات الودية.</w:t>
      </w:r>
    </w:p>
    <w:p w:rsidR="0063510C" w:rsidRDefault="002D12B2" w:rsidP="00E9311A">
      <w:pPr>
        <w:bidi/>
        <w:spacing w:after="0"/>
        <w:rPr>
          <w:rFonts w:cs="Arabic Transparent"/>
          <w:sz w:val="28"/>
          <w:szCs w:val="28"/>
          <w:rtl/>
        </w:rPr>
      </w:pPr>
      <w:r w:rsidRPr="00E9311A">
        <w:rPr>
          <w:rFonts w:cs="Arabic Transparent"/>
          <w:sz w:val="28"/>
          <w:szCs w:val="28"/>
          <w:rtl/>
        </w:rPr>
        <w:t>وبعد ذلك اشتد الخلاف بين قداسة البابا والمجلس الملي العام مرة أخري ولم يحل هذا الخلاف دون تولي البابا أمر الدفاع عن كيان أمته وقوانين الكنيسة خصوصا قانون الأحوال الشخصية للطوائف غير الإسلامية . فرفع رؤساء الطوائف غير الإسلامية بالقطر المصري وعلي رأسهم بطريرك الأقباط الأرثوذكس بتاريخ 30 مايو سنة 1945 م مذكرة إلى وزارة العدل بالاعتراض علي القانون الخاص بتنظيم المحاكم الطائفية للأحوال الشخصية وأخري إلى مجلس الشيوخ والنواب في 25 يونية سنة 1945 م تحوي الاعتراضات التي يجب الالتفات إليها حتى يصبح موافقا لأحوالهم وتقاليد عائلاتهم.</w:t>
      </w:r>
    </w:p>
    <w:p w:rsidR="0064031E" w:rsidRDefault="002D12B2" w:rsidP="00E9311A">
      <w:pPr>
        <w:bidi/>
        <w:spacing w:after="0"/>
        <w:rPr>
          <w:rFonts w:cs="Arabic Transparent"/>
          <w:sz w:val="28"/>
          <w:szCs w:val="28"/>
          <w:rtl/>
        </w:rPr>
      </w:pPr>
      <w:r w:rsidRPr="00E9311A">
        <w:rPr>
          <w:rFonts w:cs="Arabic Transparent"/>
          <w:sz w:val="28"/>
          <w:szCs w:val="28"/>
          <w:rtl/>
        </w:rPr>
        <w:t>وكان البابا يشكو ضعفا شديدا ألم به في الأسبوعين الأخيرين من حياته اضطره لأن يلازم قصره معتكفا وفي مساء الخميس 24 مسرى 1661 ش (30 أغسطس 1945) شعر بتعب شديد وأصيب بهبوط في القلب فأسرع الأطباء لإسعافه حتى مطلع الفجر وفي التاسعة والربع من صباح الجمعة 31 أغسطس سنة 1945 م صعدت الروح الطاهرة إلى بارئها وأحتفل قبل ظهر يوم الأحد 2 سبتمبر بتشييع جثمانه الطاهر إلى مقره الأخير بالكنيسة بين مظاهر الحزن والأسى ووضع تابوته بجانب أجساد البطاركة السابقين بعد أن أقام علي الكرسي البطريركي سنة واحدة وستة أشهر وتسعة عشر يوما أسكنه الله مساكن الأبرار.</w:t>
      </w:r>
    </w:p>
    <w:p w:rsidR="002D12B2" w:rsidRPr="00E9311A" w:rsidRDefault="002D12B2" w:rsidP="00E9311A">
      <w:pPr>
        <w:bidi/>
        <w:spacing w:after="0"/>
        <w:rPr>
          <w:rFonts w:cs="Arabic Transparent"/>
          <w:sz w:val="28"/>
          <w:szCs w:val="28"/>
          <w:rtl/>
        </w:rPr>
      </w:pPr>
      <w:r w:rsidRPr="00E9311A">
        <w:rPr>
          <w:rFonts w:cs="Arabic Transparent"/>
          <w:sz w:val="28"/>
          <w:szCs w:val="28"/>
          <w:rtl/>
        </w:rPr>
        <w:t xml:space="preserve">وتصادف أن حصلت زلزلة في القاهرة في الساعة الثانية والدقيقة 45 وقت الدفن شعر بها الجميع فتأثرت نفوس المؤمنين لمشاركة الطبيعة لهم في الحزن علي انتقال هذا القديس الطاهر </w:t>
      </w:r>
      <w:r w:rsidRPr="00E9311A">
        <w:rPr>
          <w:rFonts w:cs="Arabic Transparent"/>
          <w:sz w:val="28"/>
          <w:szCs w:val="28"/>
          <w:rtl/>
        </w:rPr>
        <w:br/>
        <w:t>صلاته تكون معنا. ولربنا المجد دائما.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8" style="width:0;height:1.5pt" o:hralign="center" o:hrstd="t" o:hr="t" fillcolor="#a0a0a0" stroked="f"/>
        </w:pict>
      </w:r>
    </w:p>
    <w:p w:rsidR="0064031E" w:rsidRPr="0064031E" w:rsidRDefault="002D12B2" w:rsidP="0064031E">
      <w:pPr>
        <w:pStyle w:val="a1"/>
        <w:rPr>
          <w:rtl/>
        </w:rPr>
      </w:pPr>
      <w:r w:rsidRPr="00E9311A">
        <w:rPr>
          <w:rtl/>
        </w:rPr>
        <w:t>البابا يوساب الثاني</w:t>
      </w:r>
      <w:r w:rsidR="0064031E">
        <w:rPr>
          <w:rFonts w:hint="cs"/>
          <w:rtl/>
        </w:rPr>
        <w:t xml:space="preserve"> </w:t>
      </w:r>
      <w:r w:rsidRPr="0064031E">
        <w:rPr>
          <w:rFonts w:cs="Arabic Transparent"/>
          <w:rtl/>
        </w:rPr>
        <w:t>( 1946 - 1956 م)</w:t>
      </w:r>
    </w:p>
    <w:p w:rsidR="0064031E"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النغاميش، البلينا </w:t>
      </w:r>
    </w:p>
    <w:p w:rsidR="0064031E"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أقلوديوس ويوساب مطران جرجا </w:t>
      </w:r>
    </w:p>
    <w:p w:rsidR="0064031E"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64031E">
        <w:rPr>
          <w:rFonts w:cs="Arabic Transparent" w:hint="cs"/>
          <w:sz w:val="28"/>
          <w:szCs w:val="28"/>
          <w:rtl/>
        </w:rPr>
        <w:tab/>
      </w:r>
      <w:r w:rsidR="0064031E">
        <w:rPr>
          <w:rFonts w:cs="Arabic Transparent" w:hint="cs"/>
          <w:sz w:val="28"/>
          <w:szCs w:val="28"/>
          <w:rtl/>
        </w:rPr>
        <w:tab/>
      </w:r>
      <w:r w:rsidRPr="00E9311A">
        <w:rPr>
          <w:rFonts w:cs="Arabic Transparent"/>
          <w:sz w:val="28"/>
          <w:szCs w:val="28"/>
          <w:rtl/>
        </w:rPr>
        <w:t xml:space="preserve">دير أنبا أنطونيوس </w:t>
      </w:r>
    </w:p>
    <w:p w:rsidR="0064031E"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18 بشنس 1662 للشهداء - 26 مايو 1946 للميلاد </w:t>
      </w:r>
    </w:p>
    <w:p w:rsidR="0064031E"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هاتور 1673 للشهداء - 13 نوفمبر 1956 للميلاد </w:t>
      </w:r>
    </w:p>
    <w:p w:rsidR="0064031E"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10 سنوات و5 أشهر و17 يوما </w:t>
      </w:r>
    </w:p>
    <w:p w:rsidR="0064031E"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سنتان و5 أشهر و27 يوما </w:t>
      </w:r>
    </w:p>
    <w:p w:rsidR="0064031E"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 الأزبكية </w:t>
      </w:r>
    </w:p>
    <w:p w:rsidR="0064031E"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كنيسة مارمرقس بالأزبكية </w:t>
      </w:r>
    </w:p>
    <w:p w:rsidR="0064031E" w:rsidRDefault="002D12B2" w:rsidP="0064031E">
      <w:pPr>
        <w:bidi/>
        <w:spacing w:after="0"/>
        <w:ind w:left="2784" w:hanging="2784"/>
        <w:rPr>
          <w:rFonts w:cs="Arabic Transparent"/>
          <w:sz w:val="28"/>
          <w:szCs w:val="28"/>
          <w:rtl/>
        </w:rPr>
      </w:pPr>
      <w:r w:rsidRPr="00E9311A">
        <w:rPr>
          <w:rFonts w:cs="Arabic Transparent"/>
          <w:sz w:val="28"/>
          <w:szCs w:val="28"/>
          <w:rtl/>
        </w:rPr>
        <w:t xml:space="preserve">الملوك و رؤساء جمهورية مصر العربية المعاصرين: الملك فاروق الأول - محمد نجيب - جمال عبد الناصر </w:t>
      </w:r>
    </w:p>
    <w:p w:rsidR="0064031E" w:rsidRDefault="0064031E" w:rsidP="0064031E">
      <w:pPr>
        <w:pStyle w:val="ListParagraph"/>
        <w:bidi/>
        <w:spacing w:after="0"/>
        <w:rPr>
          <w:rFonts w:cs="Arabic Transparent"/>
          <w:sz w:val="28"/>
          <w:szCs w:val="28"/>
        </w:rPr>
      </w:pPr>
    </w:p>
    <w:p w:rsidR="0064031E" w:rsidRDefault="002D12B2" w:rsidP="0064031E">
      <w:pPr>
        <w:pStyle w:val="ListParagraph"/>
        <w:numPr>
          <w:ilvl w:val="0"/>
          <w:numId w:val="133"/>
        </w:numPr>
        <w:bidi/>
        <w:spacing w:after="0"/>
        <w:rPr>
          <w:rFonts w:cs="Arabic Transparent"/>
          <w:sz w:val="28"/>
          <w:szCs w:val="28"/>
        </w:rPr>
      </w:pPr>
      <w:r w:rsidRPr="0064031E">
        <w:rPr>
          <w:rFonts w:cs="Arabic Transparent"/>
          <w:sz w:val="28"/>
          <w:szCs w:val="28"/>
          <w:rtl/>
        </w:rPr>
        <w:t>ولد في دير الشهيد فيلوثاؤس بالنغاميش من أعمال مركز البلينا سنة 1876 م، وترهب بدير الأنبا أنطونيوس سنة 1895م وسافر في بعثة إلى أثينا سنة 1903م حيث درس ثلاث سنوات العلوم اللاهوتية والتاريخ الكنسي وعاد سنة 1905م ثم اختير رئيساً لدير يافا في فلسطين، وفي سنة 1912م اختير رئيساً للأديرة القبطية بالقدس، وفي سنة 1920م رسم</w:t>
      </w:r>
      <w:r w:rsidR="0064031E">
        <w:rPr>
          <w:rFonts w:cs="Arabic Transparent"/>
          <w:sz w:val="28"/>
          <w:szCs w:val="28"/>
          <w:rtl/>
        </w:rPr>
        <w:t xml:space="preserve"> مطراناً لإبراشية جرجا وأخميم. </w:t>
      </w:r>
    </w:p>
    <w:p w:rsidR="0064031E" w:rsidRDefault="002D12B2" w:rsidP="0064031E">
      <w:pPr>
        <w:pStyle w:val="ListParagraph"/>
        <w:numPr>
          <w:ilvl w:val="0"/>
          <w:numId w:val="133"/>
        </w:numPr>
        <w:bidi/>
        <w:spacing w:after="0"/>
        <w:rPr>
          <w:rFonts w:cs="Arabic Transparent"/>
          <w:sz w:val="28"/>
          <w:szCs w:val="28"/>
        </w:rPr>
      </w:pPr>
      <w:r w:rsidRPr="0064031E">
        <w:rPr>
          <w:rFonts w:cs="Arabic Transparent"/>
          <w:sz w:val="28"/>
          <w:szCs w:val="28"/>
          <w:rtl/>
        </w:rPr>
        <w:t xml:space="preserve">انتدبه البابا </w:t>
      </w:r>
      <w:r w:rsidR="0064031E" w:rsidRPr="0064031E">
        <w:rPr>
          <w:rFonts w:cs="Arabic Transparent"/>
          <w:sz w:val="28"/>
          <w:szCs w:val="28"/>
          <w:rtl/>
        </w:rPr>
        <w:t xml:space="preserve">يوأنس لمصاحبته في زيارة الحبشة </w:t>
      </w:r>
      <w:r w:rsidRPr="0064031E">
        <w:rPr>
          <w:rFonts w:cs="Arabic Transparent"/>
          <w:sz w:val="28"/>
          <w:szCs w:val="28"/>
          <w:rtl/>
        </w:rPr>
        <w:t xml:space="preserve">ثم للقيام على رأس وفد للكنيسة القبطية </w:t>
      </w:r>
      <w:r w:rsidR="0064031E">
        <w:rPr>
          <w:rFonts w:cs="Arabic Transparent"/>
          <w:sz w:val="28"/>
          <w:szCs w:val="28"/>
          <w:rtl/>
        </w:rPr>
        <w:t xml:space="preserve">وتتويج الأمبراطور هيلاسلاسى. </w:t>
      </w:r>
    </w:p>
    <w:p w:rsidR="0064031E" w:rsidRDefault="002D12B2" w:rsidP="0064031E">
      <w:pPr>
        <w:pStyle w:val="ListParagraph"/>
        <w:numPr>
          <w:ilvl w:val="0"/>
          <w:numId w:val="133"/>
        </w:numPr>
        <w:bidi/>
        <w:spacing w:after="0"/>
        <w:rPr>
          <w:rFonts w:cs="Arabic Transparent"/>
          <w:sz w:val="28"/>
          <w:szCs w:val="28"/>
        </w:rPr>
      </w:pPr>
      <w:r w:rsidRPr="0064031E">
        <w:rPr>
          <w:rFonts w:cs="Arabic Transparent"/>
          <w:sz w:val="28"/>
          <w:szCs w:val="28"/>
          <w:rtl/>
        </w:rPr>
        <w:t>وقد نصب بطريركاً سنة 1946</w:t>
      </w:r>
      <w:r w:rsidR="0064031E">
        <w:rPr>
          <w:rFonts w:cs="Arabic Transparent"/>
          <w:sz w:val="28"/>
          <w:szCs w:val="28"/>
          <w:rtl/>
        </w:rPr>
        <w:t xml:space="preserve"> م باسم البابا يوساب الثانى. </w:t>
      </w:r>
    </w:p>
    <w:p w:rsidR="0064031E" w:rsidRDefault="002D12B2" w:rsidP="0064031E">
      <w:pPr>
        <w:pStyle w:val="ListParagraph"/>
        <w:numPr>
          <w:ilvl w:val="0"/>
          <w:numId w:val="133"/>
        </w:numPr>
        <w:bidi/>
        <w:spacing w:after="0"/>
        <w:rPr>
          <w:rFonts w:cs="Arabic Transparent"/>
          <w:sz w:val="28"/>
          <w:szCs w:val="28"/>
        </w:rPr>
      </w:pPr>
      <w:r w:rsidRPr="0064031E">
        <w:rPr>
          <w:rFonts w:cs="Arabic Transparent"/>
          <w:sz w:val="28"/>
          <w:szCs w:val="28"/>
          <w:rtl/>
        </w:rPr>
        <w:t>وفي أواخر أيامه اشتد النزاع بينه وبين المجمع المقدس، فقام المجمع بتعيين لجنة ثلاثية من الأساقفة للقيام بأعمال البطريرك الذي سافر إلى دير المحرق، وفي دوامة النزاع بين البابا والمجمع المقدس قامت الحكومة بإلغاء سلطة المجالس الملية في قضاء الأحوال الشخصية وأصبحت لأول مر</w:t>
      </w:r>
      <w:r w:rsidR="0064031E">
        <w:rPr>
          <w:rFonts w:cs="Arabic Transparent"/>
          <w:sz w:val="28"/>
          <w:szCs w:val="28"/>
          <w:rtl/>
        </w:rPr>
        <w:t xml:space="preserve">ة من اختصاص المحاكم الوطنية. </w:t>
      </w:r>
    </w:p>
    <w:p w:rsidR="00FF28B7" w:rsidRPr="0064031E" w:rsidRDefault="002D12B2" w:rsidP="0064031E">
      <w:pPr>
        <w:pStyle w:val="ListParagraph"/>
        <w:numPr>
          <w:ilvl w:val="0"/>
          <w:numId w:val="133"/>
        </w:numPr>
        <w:bidi/>
        <w:spacing w:after="0"/>
        <w:rPr>
          <w:rFonts w:cs="Arabic Transparent"/>
          <w:sz w:val="28"/>
          <w:szCs w:val="28"/>
          <w:rtl/>
        </w:rPr>
      </w:pPr>
      <w:r w:rsidRPr="0064031E">
        <w:rPr>
          <w:rFonts w:cs="Arabic Transparent"/>
          <w:sz w:val="28"/>
          <w:szCs w:val="28"/>
          <w:rtl/>
        </w:rPr>
        <w:t xml:space="preserve">وقد تنيَّح بسلام في 13 نوفمبر سنة 1956م </w:t>
      </w:r>
    </w:p>
    <w:p w:rsidR="002D12B2" w:rsidRPr="0064031E" w:rsidRDefault="002D12B2" w:rsidP="0064031E">
      <w:pPr>
        <w:pStyle w:val="ListParagraph"/>
        <w:numPr>
          <w:ilvl w:val="0"/>
          <w:numId w:val="133"/>
        </w:numPr>
        <w:bidi/>
        <w:spacing w:after="0"/>
        <w:rPr>
          <w:rFonts w:cs="Arabic Transparent"/>
          <w:sz w:val="28"/>
          <w:szCs w:val="28"/>
          <w:rtl/>
        </w:rPr>
      </w:pPr>
      <w:r w:rsidRPr="0064031E">
        <w:rPr>
          <w:rFonts w:cs="Arabic Transparent"/>
          <w:sz w:val="28"/>
          <w:szCs w:val="28"/>
          <w:rtl/>
        </w:rPr>
        <w:t>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39" style="width:0;height:1.5pt" o:hralign="center" o:hrstd="t" o:hr="t" fillcolor="#a0a0a0" stroked="f"/>
        </w:pict>
      </w:r>
    </w:p>
    <w:p w:rsidR="00FF28B7" w:rsidRPr="00FF28B7" w:rsidRDefault="002D12B2" w:rsidP="00FF28B7">
      <w:pPr>
        <w:pStyle w:val="a1"/>
        <w:rPr>
          <w:rtl/>
        </w:rPr>
      </w:pPr>
      <w:r w:rsidRPr="00E9311A">
        <w:rPr>
          <w:rtl/>
        </w:rPr>
        <w:t>البابا كيرلس السادس ( رجل الصلاة )</w:t>
      </w:r>
      <w:r w:rsidR="00FF28B7">
        <w:rPr>
          <w:rFonts w:hint="cs"/>
          <w:rtl/>
        </w:rPr>
        <w:t xml:space="preserve"> </w:t>
      </w:r>
      <w:r w:rsidRPr="00FF28B7">
        <w:rPr>
          <w:rFonts w:cs="Arabic Transparent"/>
          <w:rtl/>
        </w:rPr>
        <w:t>( 1959 - 1971 م)</w:t>
      </w:r>
    </w:p>
    <w:p w:rsidR="00FF28B7"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دمنهور </w:t>
      </w:r>
    </w:p>
    <w:p w:rsidR="00FF28B7" w:rsidRDefault="0075506C" w:rsidP="00E9311A">
      <w:pPr>
        <w:bidi/>
        <w:spacing w:after="0"/>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عازر يوسف قبل الرهبنة والقس مينا البراموسي بعدها</w:t>
      </w:r>
    </w:p>
    <w:p w:rsidR="00FF28B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FF28B7">
        <w:rPr>
          <w:rFonts w:cs="Arabic Transparent" w:hint="cs"/>
          <w:sz w:val="28"/>
          <w:szCs w:val="28"/>
          <w:rtl/>
        </w:rPr>
        <w:tab/>
      </w:r>
      <w:r w:rsidR="00FF28B7">
        <w:rPr>
          <w:rFonts w:cs="Arabic Transparent" w:hint="cs"/>
          <w:sz w:val="28"/>
          <w:szCs w:val="28"/>
          <w:rtl/>
        </w:rPr>
        <w:tab/>
      </w:r>
      <w:r w:rsidRPr="00E9311A">
        <w:rPr>
          <w:rFonts w:cs="Arabic Transparent"/>
          <w:sz w:val="28"/>
          <w:szCs w:val="28"/>
          <w:rtl/>
        </w:rPr>
        <w:t xml:space="preserve">السيدة العذراء - البرموس </w:t>
      </w:r>
    </w:p>
    <w:p w:rsidR="00FF28B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2 بشنس 1675 للشهداء - 10 مايو 1959 للميلاد </w:t>
      </w:r>
    </w:p>
    <w:p w:rsidR="00FF28B7" w:rsidRDefault="0075506C" w:rsidP="00E9311A">
      <w:pPr>
        <w:bidi/>
        <w:spacing w:after="0"/>
        <w:rPr>
          <w:rFonts w:cs="Arabic Transparent"/>
          <w:sz w:val="28"/>
          <w:szCs w:val="28"/>
          <w:rtl/>
        </w:rPr>
      </w:pPr>
      <w:r w:rsidRPr="0075506C">
        <w:rPr>
          <w:rFonts w:cs="Arabic Transparent"/>
          <w:b/>
          <w:sz w:val="28"/>
          <w:szCs w:val="28"/>
          <w:rtl/>
        </w:rPr>
        <w:t xml:space="preserve">تاريخ النياحة: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30 أمشير 1687 للشهداء - 9 مارس 1971 للميلاد </w:t>
      </w:r>
    </w:p>
    <w:p w:rsidR="00FF28B7" w:rsidRDefault="0075506C" w:rsidP="00E9311A">
      <w:pPr>
        <w:bidi/>
        <w:spacing w:after="0"/>
        <w:rPr>
          <w:rFonts w:cs="Arabic Transparent"/>
          <w:sz w:val="28"/>
          <w:szCs w:val="28"/>
          <w:rtl/>
        </w:rPr>
      </w:pPr>
      <w:r w:rsidRPr="0075506C">
        <w:rPr>
          <w:rFonts w:cs="Arabic Transparent"/>
          <w:b/>
          <w:sz w:val="28"/>
          <w:szCs w:val="28"/>
          <w:rtl/>
        </w:rPr>
        <w:t xml:space="preserve">مدة الإقامة على الكرسي: </w:t>
      </w:r>
      <w:r w:rsidRPr="0075506C">
        <w:rPr>
          <w:rFonts w:cs="Arabic Transparent"/>
          <w:b/>
          <w:sz w:val="28"/>
          <w:szCs w:val="28"/>
          <w:rtl/>
        </w:rPr>
        <w:tab/>
      </w:r>
      <w:r w:rsidR="002D12B2" w:rsidRPr="00E9311A">
        <w:rPr>
          <w:rFonts w:cs="Arabic Transparent"/>
          <w:sz w:val="28"/>
          <w:szCs w:val="28"/>
          <w:rtl/>
        </w:rPr>
        <w:t xml:space="preserve">11 سنة و9 أشهر و29 يوما </w:t>
      </w:r>
    </w:p>
    <w:p w:rsidR="00FF28B7" w:rsidRDefault="0075506C" w:rsidP="00E9311A">
      <w:pPr>
        <w:bidi/>
        <w:spacing w:after="0"/>
        <w:rPr>
          <w:rFonts w:cs="Arabic Transparent"/>
          <w:sz w:val="28"/>
          <w:szCs w:val="28"/>
          <w:rtl/>
        </w:rPr>
      </w:pPr>
      <w:r w:rsidRPr="0075506C">
        <w:rPr>
          <w:rFonts w:cs="Arabic Transparent"/>
          <w:b/>
          <w:sz w:val="28"/>
          <w:szCs w:val="28"/>
          <w:rtl/>
        </w:rPr>
        <w:t>مدة خلو الكرسي:</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8 أشهر و5 أيام </w:t>
      </w:r>
    </w:p>
    <w:p w:rsidR="00FF28B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المرقسية بالأزبكية </w:t>
      </w:r>
    </w:p>
    <w:p w:rsidR="00FF28B7" w:rsidRDefault="0075506C" w:rsidP="00E9311A">
      <w:pPr>
        <w:bidi/>
        <w:spacing w:after="0"/>
        <w:rPr>
          <w:rFonts w:cs="Arabic Transparent"/>
          <w:sz w:val="28"/>
          <w:szCs w:val="28"/>
          <w:rtl/>
        </w:rPr>
      </w:pPr>
      <w:r w:rsidRPr="0075506C">
        <w:rPr>
          <w:rFonts w:cs="Arabic Transparent"/>
          <w:b/>
          <w:sz w:val="28"/>
          <w:szCs w:val="28"/>
          <w:rtl/>
        </w:rPr>
        <w:t xml:space="preserve">محل الدفن: </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دير مارمينا - مريوط - الإسكندرية - مصر</w:t>
      </w:r>
    </w:p>
    <w:p w:rsidR="00FF28B7" w:rsidRDefault="002D12B2" w:rsidP="00E9311A">
      <w:pPr>
        <w:bidi/>
        <w:spacing w:after="0"/>
        <w:rPr>
          <w:rFonts w:cs="Arabic Transparent"/>
          <w:sz w:val="28"/>
          <w:szCs w:val="28"/>
          <w:rtl/>
        </w:rPr>
      </w:pPr>
      <w:r w:rsidRPr="00E9311A">
        <w:rPr>
          <w:rFonts w:cs="Arabic Transparent"/>
          <w:sz w:val="28"/>
          <w:szCs w:val="28"/>
          <w:rtl/>
        </w:rPr>
        <w:t xml:space="preserve">رؤساء الجمهورية المعاصرون: جمال عبد الناصر - محمد أنور السادات </w:t>
      </w:r>
    </w:p>
    <w:p w:rsidR="00FF28B7" w:rsidRDefault="002D12B2" w:rsidP="00FF28B7">
      <w:pPr>
        <w:bidi/>
        <w:spacing w:after="0"/>
        <w:rPr>
          <w:rFonts w:cs="Arabic Transparent"/>
          <w:sz w:val="28"/>
          <w:szCs w:val="28"/>
          <w:rtl/>
        </w:rPr>
      </w:pPr>
      <w:r w:rsidRPr="00E9311A">
        <w:rPr>
          <w:rFonts w:cs="Arabic Transparent"/>
          <w:sz w:val="28"/>
          <w:szCs w:val="28"/>
          <w:rtl/>
        </w:rPr>
        <w:br/>
        <w:t xml:space="preserve">المدينة الأصلية له:دمنهور الاسم قبل البطريركية:عازر يوسف قبل الرهبنة والقس مينا البراموسي بعدها الدير المتخرج منه:السيدة العذراء - البرموس تاريخ التقدمة:2 بشنس 1675 للشهداء - 10 مايو 1959 للميلاد تاريخ النياحة:30 أمشير 1687 للشهداء - 9 مارس 1971 للميلاد مدة الإقامة على الكرسي:11 سنة و9 أشهر و29 يوما مدة خلو الكرسي:8 أشهر و5 أيام محل إقامة البطريرك:المرقسية بالأزبكية محل الدفن:دير مارمينا - مريوط - الإسكندرية - مصررؤساء الجمهورية المعاصرون:جمال عبد الناصر - محمد أنور السادات </w:t>
      </w:r>
      <w:r w:rsidRPr="00E9311A">
        <w:rPr>
          <w:rFonts w:cs="Arabic Transparent"/>
          <w:sz w:val="28"/>
          <w:szCs w:val="28"/>
          <w:rtl/>
        </w:rPr>
        <w:br/>
      </w:r>
    </w:p>
    <w:p w:rsidR="007B67AB" w:rsidRPr="002722DC" w:rsidRDefault="002D12B2" w:rsidP="002722DC">
      <w:pPr>
        <w:pStyle w:val="ListParagraph"/>
        <w:numPr>
          <w:ilvl w:val="0"/>
          <w:numId w:val="134"/>
        </w:numPr>
        <w:bidi/>
        <w:spacing w:after="0"/>
        <w:rPr>
          <w:rFonts w:cs="Arabic Transparent"/>
          <w:sz w:val="28"/>
          <w:szCs w:val="28"/>
          <w:rtl/>
        </w:rPr>
      </w:pPr>
      <w:r w:rsidRPr="002722DC">
        <w:rPr>
          <w:rFonts w:cs="Arabic Transparent"/>
          <w:sz w:val="28"/>
          <w:szCs w:val="28"/>
          <w:rtl/>
        </w:rPr>
        <w:t xml:space="preserve">ولد سنة 1903م في دمنهور وكان اسمه عازر يوسف، وترهب في دير البراموس باسم مينا البراموسى، ورسم قساً سنة1931م ثم قمصاً. </w:t>
      </w:r>
    </w:p>
    <w:p w:rsidR="007B67AB" w:rsidRPr="002722DC" w:rsidRDefault="002D12B2" w:rsidP="002722DC">
      <w:pPr>
        <w:pStyle w:val="ListParagraph"/>
        <w:numPr>
          <w:ilvl w:val="0"/>
          <w:numId w:val="134"/>
        </w:numPr>
        <w:bidi/>
        <w:spacing w:after="0"/>
        <w:rPr>
          <w:rFonts w:cs="Arabic Transparent"/>
          <w:sz w:val="28"/>
          <w:szCs w:val="28"/>
          <w:rtl/>
        </w:rPr>
      </w:pPr>
      <w:r w:rsidRPr="002722DC">
        <w:rPr>
          <w:rFonts w:cs="Arabic Transparent"/>
          <w:sz w:val="28"/>
          <w:szCs w:val="28"/>
          <w:rtl/>
        </w:rPr>
        <w:t xml:space="preserve">تتلمذ في دير البراموس على يد القمص عبد المسيح المسعودى (فنشأ محباً للفضيلة والعبادة والصلاة. </w:t>
      </w:r>
    </w:p>
    <w:p w:rsidR="007B67AB" w:rsidRPr="002722DC" w:rsidRDefault="002D12B2" w:rsidP="002722DC">
      <w:pPr>
        <w:pStyle w:val="ListParagraph"/>
        <w:numPr>
          <w:ilvl w:val="0"/>
          <w:numId w:val="134"/>
        </w:numPr>
        <w:bidi/>
        <w:spacing w:after="0"/>
        <w:rPr>
          <w:rFonts w:cs="Arabic Transparent"/>
          <w:sz w:val="28"/>
          <w:szCs w:val="28"/>
          <w:rtl/>
        </w:rPr>
      </w:pPr>
      <w:r w:rsidRPr="002722DC">
        <w:rPr>
          <w:rFonts w:cs="Arabic Transparent"/>
          <w:sz w:val="28"/>
          <w:szCs w:val="28"/>
          <w:rtl/>
        </w:rPr>
        <w:t>في سنة 1936م ترك الدير واتجه إلى مصر القديمة فاستأجر إحدى طواحين الهواء بتلال جبل المقطم وأقام في دورها ال</w:t>
      </w:r>
      <w:r w:rsidR="00FF28B7" w:rsidRPr="002722DC">
        <w:rPr>
          <w:rFonts w:cs="Arabic Transparent"/>
          <w:sz w:val="28"/>
          <w:szCs w:val="28"/>
          <w:rtl/>
        </w:rPr>
        <w:t>ثانى مذبحاً يقدم عليه القرابين</w:t>
      </w:r>
    </w:p>
    <w:p w:rsidR="007B67AB" w:rsidRPr="002722DC" w:rsidRDefault="002D12B2" w:rsidP="002722DC">
      <w:pPr>
        <w:pStyle w:val="ListParagraph"/>
        <w:numPr>
          <w:ilvl w:val="0"/>
          <w:numId w:val="134"/>
        </w:numPr>
        <w:bidi/>
        <w:spacing w:after="0"/>
        <w:rPr>
          <w:rFonts w:cs="Arabic Transparent"/>
          <w:sz w:val="28"/>
          <w:szCs w:val="28"/>
          <w:rtl/>
        </w:rPr>
      </w:pPr>
      <w:r w:rsidRPr="002722DC">
        <w:rPr>
          <w:rFonts w:cs="Arabic Transparent"/>
          <w:sz w:val="28"/>
          <w:szCs w:val="28"/>
          <w:rtl/>
        </w:rPr>
        <w:t>على أثر اعتماد لائحة انتخاب البطريرك سنة 1957 م و</w:t>
      </w:r>
      <w:r w:rsidR="00FF28B7" w:rsidRPr="002722DC">
        <w:rPr>
          <w:rFonts w:cs="Arabic Transparent"/>
          <w:sz w:val="28"/>
          <w:szCs w:val="28"/>
          <w:rtl/>
        </w:rPr>
        <w:t xml:space="preserve">بعد القرعة الهيكلية تمت سيامته </w:t>
      </w:r>
      <w:r w:rsidRPr="002722DC">
        <w:rPr>
          <w:rFonts w:cs="Arabic Transparent"/>
          <w:sz w:val="28"/>
          <w:szCs w:val="28"/>
          <w:rtl/>
        </w:rPr>
        <w:t xml:space="preserve">بطريركاً سنة 1959م. </w:t>
      </w:r>
    </w:p>
    <w:p w:rsidR="004F5DF7" w:rsidRDefault="002D12B2" w:rsidP="002722DC">
      <w:pPr>
        <w:pStyle w:val="ListParagraph"/>
        <w:numPr>
          <w:ilvl w:val="0"/>
          <w:numId w:val="134"/>
        </w:numPr>
        <w:bidi/>
        <w:spacing w:after="0"/>
        <w:rPr>
          <w:rFonts w:cs="Arabic Transparent"/>
          <w:sz w:val="28"/>
          <w:szCs w:val="28"/>
        </w:rPr>
      </w:pPr>
      <w:r w:rsidRPr="002722DC">
        <w:rPr>
          <w:rFonts w:cs="Arabic Transparent"/>
          <w:sz w:val="28"/>
          <w:szCs w:val="28"/>
          <w:rtl/>
        </w:rPr>
        <w:t xml:space="preserve">تم في عصره: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 xml:space="preserve">تدعيم صلة الكنيسة القبطية بالكنيسة الحبشية (فقد رسم لأثيوبيا (بطريركاً جاثليق سنة 1959م.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 xml:space="preserve">وضع حجر الأساس لدير مارمينا بمريوط سنة 1959 م.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سيامة أساقفة عامون فقد رسم نيافة الأنبا شنودة أسقفاً للمعاهد الدينية والتربية الكنسية (حاليا حضرة صاحب الغبطة والقداسة البابا شنوده الثا</w:t>
      </w:r>
      <w:r w:rsidR="002722DC" w:rsidRPr="002722DC">
        <w:rPr>
          <w:rFonts w:cs="Arabic Transparent"/>
          <w:sz w:val="28"/>
          <w:szCs w:val="28"/>
          <w:rtl/>
        </w:rPr>
        <w:t xml:space="preserve">لث بطريرك الكرازة المرقسية 117 </w:t>
      </w:r>
      <w:r w:rsidRPr="002722DC">
        <w:rPr>
          <w:rFonts w:cs="Arabic Transparent"/>
          <w:sz w:val="28"/>
          <w:szCs w:val="28"/>
          <w:rtl/>
        </w:rPr>
        <w:t xml:space="preserve">والأنبا صموئيل أسقفاً للخدمات العامة، والأنبا غريغوريوس أسقفاً للدراسات العليا والبحث العلمى.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 xml:space="preserve">في عهده بدأت خدمة كنائس المهجر في أمريكا وكندا واستراليا وغيرها.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 xml:space="preserve">وضع حجر أساس الكاتدرائية المرقسية الجديدة بالأنبا رويس بالقاهرة.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 xml:space="preserve">إرجاع جسد القديس مارمرقس إلى القاهرة. </w:t>
      </w:r>
    </w:p>
    <w:p w:rsidR="007B67AB" w:rsidRPr="002722DC" w:rsidRDefault="002D12B2" w:rsidP="004F5DF7">
      <w:pPr>
        <w:pStyle w:val="ListParagraph"/>
        <w:numPr>
          <w:ilvl w:val="0"/>
          <w:numId w:val="135"/>
        </w:numPr>
        <w:bidi/>
        <w:spacing w:after="0"/>
        <w:ind w:left="1083"/>
        <w:rPr>
          <w:rFonts w:cs="Arabic Transparent"/>
          <w:sz w:val="28"/>
          <w:szCs w:val="28"/>
          <w:rtl/>
        </w:rPr>
      </w:pPr>
      <w:r w:rsidRPr="002722DC">
        <w:rPr>
          <w:rFonts w:cs="Arabic Transparent"/>
          <w:sz w:val="28"/>
          <w:szCs w:val="28"/>
          <w:rtl/>
        </w:rPr>
        <w:t xml:space="preserve">ظهور السيدة العذراء مريم بالزيتون سنة 1968م. </w:t>
      </w:r>
    </w:p>
    <w:p w:rsidR="007B67AB" w:rsidRPr="002722DC" w:rsidRDefault="002D12B2" w:rsidP="002722DC">
      <w:pPr>
        <w:pStyle w:val="ListParagraph"/>
        <w:numPr>
          <w:ilvl w:val="0"/>
          <w:numId w:val="134"/>
        </w:numPr>
        <w:bidi/>
        <w:spacing w:after="0"/>
        <w:rPr>
          <w:rFonts w:cs="Arabic Transparent"/>
          <w:sz w:val="28"/>
          <w:szCs w:val="28"/>
          <w:rtl/>
        </w:rPr>
      </w:pPr>
      <w:r w:rsidRPr="002722DC">
        <w:rPr>
          <w:rFonts w:cs="Arabic Transparent"/>
          <w:sz w:val="28"/>
          <w:szCs w:val="28"/>
          <w:rtl/>
        </w:rPr>
        <w:t xml:space="preserve">تنيَّح بسلام في 9 مارس عام 1971م بعد أن أكمل جهاده المبارك، ودفن بالأنبا رويس ونقل جسده إلى دير الشهيد العظيم مارمينا بمريوط طبقاً لوصيته. </w:t>
      </w:r>
    </w:p>
    <w:p w:rsidR="002D12B2" w:rsidRPr="002722DC" w:rsidRDefault="002D12B2" w:rsidP="002722DC">
      <w:pPr>
        <w:pStyle w:val="ListParagraph"/>
        <w:numPr>
          <w:ilvl w:val="0"/>
          <w:numId w:val="134"/>
        </w:numPr>
        <w:bidi/>
        <w:spacing w:after="0"/>
        <w:rPr>
          <w:rFonts w:cs="Arabic Transparent"/>
          <w:sz w:val="28"/>
          <w:szCs w:val="28"/>
          <w:rtl/>
        </w:rPr>
      </w:pPr>
      <w:r w:rsidRPr="002722DC">
        <w:rPr>
          <w:rFonts w:cs="Arabic Transparent"/>
          <w:sz w:val="28"/>
          <w:szCs w:val="28"/>
          <w:rtl/>
        </w:rPr>
        <w:t>صلاته تكون معنا آمين.</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40" style="width:0;height:1.5pt" o:hralign="center" o:hrstd="t" o:hr="t" fillcolor="#a0a0a0" stroked="f"/>
        </w:pict>
      </w:r>
    </w:p>
    <w:p w:rsidR="005E023B" w:rsidRPr="005E023B" w:rsidRDefault="002D12B2" w:rsidP="005E023B">
      <w:pPr>
        <w:pStyle w:val="a1"/>
        <w:rPr>
          <w:rtl/>
        </w:rPr>
      </w:pPr>
      <w:r w:rsidRPr="00E9311A">
        <w:rPr>
          <w:rtl/>
        </w:rPr>
        <w:t>البابا شنوده الثالث</w:t>
      </w:r>
      <w:r w:rsidR="005E023B">
        <w:rPr>
          <w:rFonts w:hint="cs"/>
          <w:rtl/>
        </w:rPr>
        <w:t xml:space="preserve"> </w:t>
      </w:r>
      <w:r w:rsidRPr="005E023B">
        <w:rPr>
          <w:rFonts w:cs="Arabic Transparent"/>
          <w:rtl/>
        </w:rPr>
        <w:t>(1971 م - الآن)</w:t>
      </w:r>
    </w:p>
    <w:p w:rsidR="005E023B" w:rsidRDefault="002D12B2" w:rsidP="00E9311A">
      <w:pPr>
        <w:bidi/>
        <w:spacing w:after="0"/>
        <w:rPr>
          <w:rFonts w:cs="Arabic Transparent"/>
          <w:sz w:val="28"/>
          <w:szCs w:val="28"/>
          <w:rtl/>
        </w:rPr>
      </w:pPr>
      <w:r w:rsidRPr="00E9311A">
        <w:rPr>
          <w:rFonts w:cs="Arabic Transparent"/>
          <w:sz w:val="28"/>
          <w:szCs w:val="28"/>
          <w:rtl/>
        </w:rPr>
        <w:br/>
      </w:r>
      <w:r w:rsidR="00943852">
        <w:rPr>
          <w:rFonts w:cs="Arabic Transparent"/>
          <w:sz w:val="28"/>
          <w:szCs w:val="28"/>
          <w:rtl/>
        </w:rPr>
        <w:t xml:space="preserve">المدينة الأصلية له: </w:t>
      </w:r>
      <w:r w:rsidR="00943852">
        <w:rPr>
          <w:rFonts w:cs="Arabic Transparent"/>
          <w:sz w:val="28"/>
          <w:szCs w:val="28"/>
          <w:rtl/>
        </w:rPr>
        <w:tab/>
      </w:r>
      <w:r w:rsidR="00943852">
        <w:rPr>
          <w:rFonts w:cs="Arabic Transparent"/>
          <w:sz w:val="28"/>
          <w:szCs w:val="28"/>
          <w:rtl/>
        </w:rPr>
        <w:tab/>
      </w:r>
      <w:r w:rsidRPr="00E9311A">
        <w:rPr>
          <w:rFonts w:cs="Arabic Transparent"/>
          <w:sz w:val="28"/>
          <w:szCs w:val="28"/>
          <w:rtl/>
        </w:rPr>
        <w:t xml:space="preserve">أسيوط </w:t>
      </w:r>
    </w:p>
    <w:p w:rsidR="00EB7A77" w:rsidRDefault="0075506C" w:rsidP="00EB7A77">
      <w:pPr>
        <w:bidi/>
        <w:spacing w:after="0"/>
        <w:ind w:left="2784" w:hanging="2784"/>
        <w:rPr>
          <w:rFonts w:cs="Arabic Transparent"/>
          <w:sz w:val="28"/>
          <w:szCs w:val="28"/>
          <w:rtl/>
        </w:rPr>
      </w:pPr>
      <w:r w:rsidRPr="0075506C">
        <w:rPr>
          <w:rFonts w:cs="Arabic Transparent"/>
          <w:b/>
          <w:sz w:val="28"/>
          <w:szCs w:val="28"/>
          <w:rtl/>
        </w:rPr>
        <w:t xml:space="preserve">الاسم قبل البطريركية: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نظير جيد قبل الرهبنة - القس أنطونيوس السرياني بعدها - الأنبا شنودة أسقف عام التعليم والمعاهد الدينية </w:t>
      </w:r>
    </w:p>
    <w:p w:rsidR="00EB7A77" w:rsidRDefault="002D12B2" w:rsidP="00E9311A">
      <w:pPr>
        <w:bidi/>
        <w:spacing w:after="0"/>
        <w:rPr>
          <w:rFonts w:cs="Arabic Transparent"/>
          <w:sz w:val="28"/>
          <w:szCs w:val="28"/>
          <w:rtl/>
        </w:rPr>
      </w:pPr>
      <w:r w:rsidRPr="00E9311A">
        <w:rPr>
          <w:rFonts w:cs="Arabic Transparent"/>
          <w:sz w:val="28"/>
          <w:szCs w:val="28"/>
          <w:rtl/>
        </w:rPr>
        <w:t xml:space="preserve">الدير المتخرج منه: </w:t>
      </w:r>
      <w:r w:rsidR="00EB7A77">
        <w:rPr>
          <w:rFonts w:cs="Arabic Transparent" w:hint="cs"/>
          <w:sz w:val="28"/>
          <w:szCs w:val="28"/>
          <w:rtl/>
        </w:rPr>
        <w:tab/>
      </w:r>
      <w:r w:rsidR="00EB7A77">
        <w:rPr>
          <w:rFonts w:cs="Arabic Transparent" w:hint="cs"/>
          <w:sz w:val="28"/>
          <w:szCs w:val="28"/>
          <w:rtl/>
        </w:rPr>
        <w:tab/>
      </w:r>
      <w:r w:rsidRPr="00E9311A">
        <w:rPr>
          <w:rFonts w:cs="Arabic Transparent"/>
          <w:sz w:val="28"/>
          <w:szCs w:val="28"/>
          <w:rtl/>
        </w:rPr>
        <w:t xml:space="preserve">السيدة العذراء والأنبا يحنس كاما - السريان </w:t>
      </w:r>
    </w:p>
    <w:p w:rsidR="00EB7A77" w:rsidRDefault="0075506C" w:rsidP="00E9311A">
      <w:pPr>
        <w:bidi/>
        <w:spacing w:after="0"/>
        <w:rPr>
          <w:rFonts w:cs="Arabic Transparent"/>
          <w:sz w:val="28"/>
          <w:szCs w:val="28"/>
          <w:rtl/>
        </w:rPr>
      </w:pPr>
      <w:r w:rsidRPr="0075506C">
        <w:rPr>
          <w:rFonts w:cs="Arabic Transparent"/>
          <w:b/>
          <w:sz w:val="28"/>
          <w:szCs w:val="28"/>
          <w:rtl/>
        </w:rPr>
        <w:t>تاريخ التقدمة:</w:t>
      </w:r>
      <w:r w:rsidRPr="0075506C">
        <w:rPr>
          <w:rFonts w:cs="Arabic Transparent"/>
          <w:b/>
          <w:sz w:val="28"/>
          <w:szCs w:val="28"/>
          <w:rtl/>
        </w:rPr>
        <w:tab/>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4 هاتور 1688 للشهداء - 14 نوفمبر 1971 للميلاد </w:t>
      </w:r>
    </w:p>
    <w:p w:rsidR="00EB7A77" w:rsidRDefault="002D12B2" w:rsidP="00E9311A">
      <w:pPr>
        <w:bidi/>
        <w:spacing w:after="0"/>
        <w:rPr>
          <w:rFonts w:cs="Arabic Transparent"/>
          <w:sz w:val="28"/>
          <w:szCs w:val="28"/>
          <w:rtl/>
        </w:rPr>
      </w:pPr>
      <w:r w:rsidRPr="00E9311A">
        <w:rPr>
          <w:rFonts w:cs="Arabic Transparent"/>
          <w:sz w:val="28"/>
          <w:szCs w:val="28"/>
          <w:rtl/>
        </w:rPr>
        <w:t>مدة خلو الكرسي بعده:-</w:t>
      </w:r>
    </w:p>
    <w:p w:rsidR="00EB7A77" w:rsidRDefault="0075506C" w:rsidP="00E9311A">
      <w:pPr>
        <w:bidi/>
        <w:spacing w:after="0"/>
        <w:rPr>
          <w:rFonts w:cs="Arabic Transparent"/>
          <w:sz w:val="28"/>
          <w:szCs w:val="28"/>
          <w:rtl/>
        </w:rPr>
      </w:pPr>
      <w:r w:rsidRPr="0075506C">
        <w:rPr>
          <w:rFonts w:cs="Arabic Transparent"/>
          <w:b/>
          <w:sz w:val="28"/>
          <w:szCs w:val="28"/>
          <w:rtl/>
        </w:rPr>
        <w:t xml:space="preserve">محل إقامة البطريرك: </w:t>
      </w:r>
      <w:r w:rsidRPr="0075506C">
        <w:rPr>
          <w:rFonts w:cs="Arabic Transparent"/>
          <w:b/>
          <w:sz w:val="28"/>
          <w:szCs w:val="28"/>
          <w:rtl/>
        </w:rPr>
        <w:tab/>
      </w:r>
      <w:r w:rsidRPr="0075506C">
        <w:rPr>
          <w:rFonts w:cs="Arabic Transparent"/>
          <w:b/>
          <w:sz w:val="28"/>
          <w:szCs w:val="28"/>
          <w:rtl/>
        </w:rPr>
        <w:tab/>
      </w:r>
      <w:r w:rsidR="002D12B2" w:rsidRPr="00E9311A">
        <w:rPr>
          <w:rFonts w:cs="Arabic Transparent"/>
          <w:sz w:val="28"/>
          <w:szCs w:val="28"/>
          <w:rtl/>
        </w:rPr>
        <w:t xml:space="preserve">الأنبا رويس بالعباسية </w:t>
      </w:r>
    </w:p>
    <w:p w:rsidR="00EB7A77" w:rsidRDefault="002D12B2" w:rsidP="00EB7A77">
      <w:pPr>
        <w:bidi/>
        <w:spacing w:after="0"/>
        <w:rPr>
          <w:rFonts w:cs="Arabic Transparent"/>
          <w:sz w:val="28"/>
          <w:szCs w:val="28"/>
          <w:rtl/>
        </w:rPr>
      </w:pPr>
      <w:r w:rsidRPr="00E9311A">
        <w:rPr>
          <w:rFonts w:cs="Arabic Transparent"/>
          <w:sz w:val="28"/>
          <w:szCs w:val="28"/>
          <w:rtl/>
        </w:rPr>
        <w:t xml:space="preserve">رؤساء الجمهورية المعاصرين: محمد </w:t>
      </w:r>
      <w:r w:rsidR="00EB7A77">
        <w:rPr>
          <w:rFonts w:cs="Arabic Transparent"/>
          <w:sz w:val="28"/>
          <w:szCs w:val="28"/>
          <w:rtl/>
        </w:rPr>
        <w:t>أنور السادات - محمد حسني مبارك</w:t>
      </w:r>
    </w:p>
    <w:p w:rsidR="00B87E74" w:rsidRDefault="00B87E74" w:rsidP="00B87E74">
      <w:pPr>
        <w:pStyle w:val="ListParagraph"/>
        <w:bidi/>
        <w:spacing w:after="0"/>
        <w:rPr>
          <w:rFonts w:cs="Arabic Transparent"/>
          <w:sz w:val="28"/>
          <w:szCs w:val="28"/>
        </w:rPr>
      </w:pPr>
    </w:p>
    <w:p w:rsidR="00521630" w:rsidRPr="00521630" w:rsidRDefault="00521630" w:rsidP="00521630">
      <w:pPr>
        <w:pStyle w:val="ListParagraph"/>
        <w:numPr>
          <w:ilvl w:val="0"/>
          <w:numId w:val="136"/>
        </w:numPr>
        <w:bidi/>
        <w:spacing w:after="0"/>
        <w:rPr>
          <w:rFonts w:cs="Arabic Transparent"/>
          <w:sz w:val="28"/>
          <w:szCs w:val="28"/>
        </w:rPr>
      </w:pPr>
      <w:r w:rsidRPr="00521630">
        <w:rPr>
          <w:rFonts w:cs="Arabic Transparent"/>
          <w:sz w:val="28"/>
          <w:szCs w:val="28"/>
          <w:rtl/>
        </w:rPr>
        <w:t xml:space="preserve">تاريخ الميلاد: الجمعة 3 </w:t>
      </w:r>
      <w:hyperlink r:id="rId8" w:history="1">
        <w:r w:rsidRPr="00521630">
          <w:rPr>
            <w:rFonts w:cs="Arabic Transparent"/>
            <w:sz w:val="28"/>
            <w:szCs w:val="28"/>
            <w:rtl/>
          </w:rPr>
          <w:t>أغسطس</w:t>
        </w:r>
      </w:hyperlink>
      <w:r w:rsidRPr="00521630">
        <w:rPr>
          <w:rFonts w:cs="Arabic Transparent"/>
          <w:sz w:val="28"/>
          <w:szCs w:val="28"/>
          <w:rtl/>
        </w:rPr>
        <w:t xml:space="preserve"> </w:t>
      </w:r>
      <w:hyperlink r:id="rId9" w:history="1">
        <w:r w:rsidRPr="00521630">
          <w:rPr>
            <w:rFonts w:cs="Arabic Transparent"/>
            <w:sz w:val="28"/>
            <w:szCs w:val="28"/>
            <w:rtl/>
          </w:rPr>
          <w:t>1923</w:t>
        </w:r>
      </w:hyperlink>
      <w:r w:rsidRPr="00521630">
        <w:rPr>
          <w:rFonts w:cs="Arabic Transparent"/>
          <w:sz w:val="28"/>
          <w:szCs w:val="28"/>
          <w:rtl/>
        </w:rPr>
        <w:t>.</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تاريخ النياحة: السبت 17 </w:t>
      </w:r>
      <w:hyperlink r:id="rId10" w:history="1">
        <w:r w:rsidRPr="00521630">
          <w:rPr>
            <w:rFonts w:cs="Arabic Transparent"/>
            <w:sz w:val="28"/>
            <w:szCs w:val="28"/>
            <w:rtl/>
          </w:rPr>
          <w:t>مارس</w:t>
        </w:r>
      </w:hyperlink>
      <w:r w:rsidRPr="00521630">
        <w:rPr>
          <w:rFonts w:cs="Arabic Transparent"/>
          <w:sz w:val="28"/>
          <w:szCs w:val="28"/>
          <w:rtl/>
        </w:rPr>
        <w:t xml:space="preserve"> </w:t>
      </w:r>
      <w:hyperlink r:id="rId11" w:history="1">
        <w:r w:rsidRPr="00521630">
          <w:rPr>
            <w:rFonts w:cs="Arabic Transparent"/>
            <w:sz w:val="28"/>
            <w:szCs w:val="28"/>
            <w:rtl/>
          </w:rPr>
          <w:t>2012</w:t>
        </w:r>
      </w:hyperlink>
      <w:r w:rsidRPr="00521630">
        <w:rPr>
          <w:rFonts w:cs="Arabic Transparent"/>
          <w:sz w:val="28"/>
          <w:szCs w:val="28"/>
          <w:rtl/>
        </w:rPr>
        <w:t>.</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مكان الميلاد: قرية سلام بمحافظة أسيوط.</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الاسم قبل الرهبنة: نظير جيد روفائيل.</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التحق بجامعة فؤاد الأول، في قسم التاريخ، وبدأ بدراسة </w:t>
      </w:r>
      <w:hyperlink r:id="rId12" w:history="1">
        <w:r w:rsidRPr="00521630">
          <w:rPr>
            <w:rFonts w:cs="Arabic Transparent"/>
            <w:sz w:val="28"/>
            <w:szCs w:val="28"/>
            <w:rtl/>
          </w:rPr>
          <w:t>التاريخ الفرعوني والإسلامي والتاريخ الحديث</w:t>
        </w:r>
      </w:hyperlink>
      <w:r w:rsidRPr="00521630">
        <w:rPr>
          <w:rFonts w:cs="Arabic Transparent"/>
          <w:sz w:val="28"/>
          <w:szCs w:val="28"/>
          <w:rtl/>
        </w:rPr>
        <w:t xml:space="preserve">، وحصل على الليسانس بتقدير (ممتاز) </w:t>
      </w:r>
      <w:hyperlink r:id="rId13" w:history="1">
        <w:r w:rsidRPr="00521630">
          <w:rPr>
            <w:rFonts w:cs="Arabic Transparent"/>
            <w:sz w:val="28"/>
            <w:szCs w:val="28"/>
            <w:rtl/>
          </w:rPr>
          <w:t>عام 1947</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وفي السنة النهائية بكلية الآداب التحق </w:t>
      </w:r>
      <w:hyperlink r:id="rId14" w:history="1">
        <w:r w:rsidRPr="00521630">
          <w:rPr>
            <w:rFonts w:cs="Arabic Transparent"/>
            <w:sz w:val="28"/>
            <w:szCs w:val="28"/>
            <w:rtl/>
          </w:rPr>
          <w:t>بالكلية الإكليركية</w:t>
        </w:r>
      </w:hyperlink>
      <w:r w:rsidRPr="00521630">
        <w:rPr>
          <w:rFonts w:cs="Arabic Transparent"/>
          <w:sz w:val="28"/>
          <w:szCs w:val="28"/>
          <w:rtl/>
        </w:rPr>
        <w:t xml:space="preserve">. وبعد حصوله على الليسانس بثلاث سنوات تخرج من الكلية الإكليريكية عمل مدرساً </w:t>
      </w:r>
      <w:hyperlink r:id="rId15" w:history="1">
        <w:r w:rsidRPr="00521630">
          <w:rPr>
            <w:rFonts w:cs="Arabic Transparent"/>
            <w:sz w:val="28"/>
            <w:szCs w:val="28"/>
            <w:rtl/>
          </w:rPr>
          <w:t>للغة العربية</w:t>
        </w:r>
      </w:hyperlink>
      <w:r w:rsidRPr="00521630">
        <w:rPr>
          <w:rFonts w:cs="Arabic Transparent"/>
          <w:sz w:val="28"/>
          <w:szCs w:val="28"/>
          <w:rtl/>
        </w:rPr>
        <w:t xml:space="preserve"> ومدرسا </w:t>
      </w:r>
      <w:hyperlink r:id="rId16" w:history="1">
        <w:r w:rsidRPr="00521630">
          <w:rPr>
            <w:rFonts w:cs="Arabic Transparent"/>
            <w:sz w:val="28"/>
            <w:szCs w:val="28"/>
            <w:rtl/>
          </w:rPr>
          <w:t>للغة الإنجليزية</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حضر فصولا مسائية في كلية اللاهوت القبطي وكان تلميذاً وأستاذاُ في نفس الكلية في نفس الوقت.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كان يحب الكتابة وخاصة كتابة </w:t>
      </w:r>
      <w:hyperlink r:id="rId17" w:history="1">
        <w:r w:rsidRPr="00521630">
          <w:rPr>
            <w:rFonts w:cs="Arabic Transparent"/>
            <w:sz w:val="28"/>
            <w:szCs w:val="28"/>
            <w:rtl/>
          </w:rPr>
          <w:t>القصائد الشعرية</w:t>
        </w:r>
      </w:hyperlink>
      <w:r w:rsidRPr="00521630">
        <w:rPr>
          <w:rFonts w:cs="Arabic Transparent"/>
          <w:sz w:val="28"/>
          <w:szCs w:val="28"/>
          <w:rtl/>
        </w:rPr>
        <w:t xml:space="preserve"> ولقد كان ولعدة سنوات محررا ثم رئيساً للتحرير في مجلة "مدارس الأحد" وفي الوقت نفسه كان يتابع دراساته العليا في علم الآثار القديمة.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كان من الأشخاص النشطين في </w:t>
      </w:r>
      <w:hyperlink r:id="rId18" w:history="1">
        <w:r w:rsidRPr="00521630">
          <w:rPr>
            <w:rFonts w:cs="Arabic Transparent"/>
            <w:sz w:val="28"/>
            <w:szCs w:val="28"/>
            <w:rtl/>
          </w:rPr>
          <w:t>الكنيسة</w:t>
        </w:r>
      </w:hyperlink>
      <w:r w:rsidRPr="00521630">
        <w:rPr>
          <w:rFonts w:cs="Arabic Transparent"/>
          <w:sz w:val="28"/>
          <w:szCs w:val="28"/>
          <w:rtl/>
        </w:rPr>
        <w:t xml:space="preserve"> وكان خادماً في مدارس الآحاد.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ثم ضباطاً برتبة ملازم بالجيش.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رُسِمَ </w:t>
      </w:r>
      <w:hyperlink r:id="rId19" w:history="1">
        <w:r w:rsidRPr="00521630">
          <w:rPr>
            <w:rFonts w:cs="Arabic Transparent"/>
            <w:sz w:val="28"/>
            <w:szCs w:val="28"/>
            <w:rtl/>
          </w:rPr>
          <w:t>راهباً</w:t>
        </w:r>
      </w:hyperlink>
      <w:r w:rsidRPr="00521630">
        <w:rPr>
          <w:rFonts w:cs="Arabic Transparent"/>
          <w:sz w:val="28"/>
          <w:szCs w:val="28"/>
          <w:rtl/>
        </w:rPr>
        <w:t xml:space="preserve"> باسم (</w:t>
      </w:r>
      <w:hyperlink r:id="rId20" w:history="1">
        <w:r w:rsidRPr="00521630">
          <w:rPr>
            <w:rFonts w:cs="Arabic Transparent"/>
            <w:sz w:val="28"/>
            <w:szCs w:val="28"/>
            <w:rtl/>
          </w:rPr>
          <w:t>انطونيوس السرياني</w:t>
        </w:r>
      </w:hyperlink>
      <w:r w:rsidRPr="00521630">
        <w:rPr>
          <w:rFonts w:cs="Arabic Transparent"/>
          <w:sz w:val="28"/>
          <w:szCs w:val="28"/>
          <w:rtl/>
        </w:rPr>
        <w:t xml:space="preserve">) في يوم السبت 18 </w:t>
      </w:r>
      <w:hyperlink r:id="rId21" w:history="1">
        <w:r w:rsidRPr="00521630">
          <w:rPr>
            <w:rFonts w:cs="Arabic Transparent"/>
            <w:sz w:val="28"/>
            <w:szCs w:val="28"/>
            <w:rtl/>
          </w:rPr>
          <w:t>يوليو</w:t>
        </w:r>
      </w:hyperlink>
      <w:r w:rsidRPr="00521630">
        <w:rPr>
          <w:rFonts w:cs="Arabic Transparent"/>
          <w:sz w:val="28"/>
          <w:szCs w:val="28"/>
          <w:rtl/>
        </w:rPr>
        <w:t xml:space="preserve"> </w:t>
      </w:r>
      <w:hyperlink r:id="rId22" w:history="1">
        <w:r w:rsidRPr="00521630">
          <w:rPr>
            <w:rFonts w:cs="Arabic Transparent"/>
            <w:sz w:val="28"/>
            <w:szCs w:val="28"/>
            <w:rtl/>
          </w:rPr>
          <w:t>1954</w:t>
        </w:r>
      </w:hyperlink>
      <w:r w:rsidRPr="00521630">
        <w:rPr>
          <w:rFonts w:cs="Arabic Transparent"/>
          <w:sz w:val="28"/>
          <w:szCs w:val="28"/>
          <w:rtl/>
        </w:rPr>
        <w:t xml:space="preserve">، وقد قال قداسته انه وجد في </w:t>
      </w:r>
      <w:hyperlink r:id="rId23" w:history="1">
        <w:r w:rsidRPr="00521630">
          <w:rPr>
            <w:rFonts w:cs="Arabic Transparent"/>
            <w:sz w:val="28"/>
            <w:szCs w:val="28"/>
            <w:rtl/>
          </w:rPr>
          <w:t>الرهبنة</w:t>
        </w:r>
      </w:hyperlink>
      <w:r w:rsidRPr="00521630">
        <w:rPr>
          <w:rFonts w:cs="Arabic Transparent"/>
          <w:sz w:val="28"/>
          <w:szCs w:val="28"/>
          <w:rtl/>
        </w:rPr>
        <w:t xml:space="preserve"> حياة مليئة بالحرية والنقاء. ومن </w:t>
      </w:r>
      <w:hyperlink r:id="rId24" w:history="1">
        <w:r w:rsidRPr="00521630">
          <w:rPr>
            <w:rFonts w:cs="Arabic Transparent"/>
            <w:sz w:val="28"/>
            <w:szCs w:val="28"/>
            <w:rtl/>
          </w:rPr>
          <w:t>عام 1956</w:t>
        </w:r>
      </w:hyperlink>
      <w:r w:rsidRPr="00521630">
        <w:rPr>
          <w:rFonts w:cs="Arabic Transparent"/>
          <w:sz w:val="28"/>
          <w:szCs w:val="28"/>
          <w:rtl/>
        </w:rPr>
        <w:t xml:space="preserve"> إلى </w:t>
      </w:r>
      <w:hyperlink r:id="rId25" w:history="1">
        <w:r w:rsidRPr="00521630">
          <w:rPr>
            <w:rFonts w:cs="Arabic Transparent"/>
            <w:sz w:val="28"/>
            <w:szCs w:val="28"/>
            <w:rtl/>
          </w:rPr>
          <w:t>عام 1962</w:t>
        </w:r>
      </w:hyperlink>
      <w:r w:rsidRPr="00521630">
        <w:rPr>
          <w:rFonts w:cs="Arabic Transparent"/>
          <w:sz w:val="28"/>
          <w:szCs w:val="28"/>
          <w:rtl/>
        </w:rPr>
        <w:t xml:space="preserve"> عاش قداسته </w:t>
      </w:r>
      <w:hyperlink r:id="rId26" w:history="1">
        <w:r w:rsidRPr="00521630">
          <w:rPr>
            <w:rFonts w:cs="Arabic Transparent"/>
            <w:sz w:val="28"/>
            <w:szCs w:val="28"/>
            <w:rtl/>
          </w:rPr>
          <w:t>حياة الوحدة</w:t>
        </w:r>
      </w:hyperlink>
      <w:r w:rsidRPr="00521630">
        <w:rPr>
          <w:rFonts w:cs="Arabic Transparent"/>
          <w:sz w:val="28"/>
          <w:szCs w:val="28"/>
          <w:rtl/>
        </w:rPr>
        <w:t xml:space="preserve"> في مغارة تبعد حوالي 7 أميال عن مبنى </w:t>
      </w:r>
      <w:hyperlink r:id="rId27" w:history="1">
        <w:r w:rsidRPr="00521630">
          <w:rPr>
            <w:rFonts w:cs="Arabic Transparent"/>
            <w:sz w:val="28"/>
            <w:szCs w:val="28"/>
            <w:rtl/>
          </w:rPr>
          <w:t>الدير</w:t>
        </w:r>
      </w:hyperlink>
      <w:r w:rsidRPr="00521630">
        <w:rPr>
          <w:rFonts w:cs="Arabic Transparent"/>
          <w:sz w:val="28"/>
          <w:szCs w:val="28"/>
          <w:rtl/>
        </w:rPr>
        <w:t xml:space="preserve"> مكرسا فيها كل وقته </w:t>
      </w:r>
      <w:hyperlink r:id="rId28" w:history="1">
        <w:r w:rsidRPr="00521630">
          <w:rPr>
            <w:rFonts w:cs="Arabic Transparent"/>
            <w:sz w:val="28"/>
            <w:szCs w:val="28"/>
            <w:rtl/>
          </w:rPr>
          <w:t>للتأمل</w:t>
        </w:r>
      </w:hyperlink>
      <w:r w:rsidRPr="00521630">
        <w:rPr>
          <w:rFonts w:cs="Arabic Transparent"/>
          <w:sz w:val="28"/>
          <w:szCs w:val="28"/>
          <w:rtl/>
        </w:rPr>
        <w:t xml:space="preserve"> و </w:t>
      </w:r>
      <w:hyperlink r:id="rId29" w:history="1">
        <w:r w:rsidRPr="00521630">
          <w:rPr>
            <w:rFonts w:cs="Arabic Transparent"/>
            <w:sz w:val="28"/>
            <w:szCs w:val="28"/>
            <w:rtl/>
          </w:rPr>
          <w:t>الصلاة</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وبعد سنة من رهبنته تمت سيامته </w:t>
      </w:r>
      <w:hyperlink r:id="rId30" w:history="1">
        <w:r w:rsidRPr="00521630">
          <w:rPr>
            <w:rFonts w:cs="Arabic Transparent"/>
            <w:sz w:val="28"/>
            <w:szCs w:val="28"/>
            <w:rtl/>
          </w:rPr>
          <w:t>قساً</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أمضى 10 سنوات في الدير دون أن يغادره.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عمل سكرتيراً خاصاً لقداسة </w:t>
      </w:r>
      <w:hyperlink r:id="rId31" w:history="1">
        <w:r w:rsidRPr="00521630">
          <w:rPr>
            <w:rFonts w:cs="Arabic Transparent"/>
            <w:sz w:val="28"/>
            <w:szCs w:val="28"/>
            <w:rtl/>
          </w:rPr>
          <w:t>البابا كيرلس السادس</w:t>
        </w:r>
      </w:hyperlink>
      <w:r w:rsidRPr="00521630">
        <w:rPr>
          <w:rFonts w:cs="Arabic Transparent"/>
          <w:sz w:val="28"/>
          <w:szCs w:val="28"/>
          <w:rtl/>
        </w:rPr>
        <w:t xml:space="preserve"> في </w:t>
      </w:r>
      <w:hyperlink r:id="rId32" w:history="1">
        <w:r w:rsidRPr="00521630">
          <w:rPr>
            <w:rFonts w:cs="Arabic Transparent"/>
            <w:sz w:val="28"/>
            <w:szCs w:val="28"/>
            <w:rtl/>
          </w:rPr>
          <w:t>عام 1959</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رُسِمَ أسقفاً للمعاهد الدينية والتربية الكنسية، وكان أول أسقف للتعليم المسيحي وعميد الكلية الإكليريكية، وذلك في 30 </w:t>
      </w:r>
      <w:hyperlink r:id="rId33" w:history="1">
        <w:r w:rsidRPr="00521630">
          <w:rPr>
            <w:rFonts w:cs="Arabic Transparent"/>
            <w:sz w:val="28"/>
            <w:szCs w:val="28"/>
            <w:rtl/>
          </w:rPr>
          <w:t>سبتمبر</w:t>
        </w:r>
      </w:hyperlink>
      <w:r w:rsidRPr="00521630">
        <w:rPr>
          <w:rFonts w:cs="Arabic Transparent"/>
          <w:sz w:val="28"/>
          <w:szCs w:val="28"/>
          <w:rtl/>
        </w:rPr>
        <w:t xml:space="preserve"> </w:t>
      </w:r>
      <w:hyperlink r:id="rId34" w:history="1">
        <w:r w:rsidRPr="00521630">
          <w:rPr>
            <w:rFonts w:cs="Arabic Transparent"/>
            <w:sz w:val="28"/>
            <w:szCs w:val="28"/>
            <w:rtl/>
          </w:rPr>
          <w:t>1962</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وعندما تنيَّح قداسة </w:t>
      </w:r>
      <w:hyperlink r:id="rId35" w:history="1">
        <w:r w:rsidRPr="00521630">
          <w:rPr>
            <w:rFonts w:cs="Arabic Transparent"/>
            <w:sz w:val="28"/>
            <w:szCs w:val="28"/>
            <w:rtl/>
          </w:rPr>
          <w:t>البابا كيرلس</w:t>
        </w:r>
      </w:hyperlink>
      <w:r w:rsidRPr="00521630">
        <w:rPr>
          <w:rFonts w:cs="Arabic Transparent"/>
          <w:sz w:val="28"/>
          <w:szCs w:val="28"/>
          <w:rtl/>
        </w:rPr>
        <w:t xml:space="preserve"> -وستجد المزيد عن قداسته هنا في موقع الأنبا تكلا في قسم تاريخ البطاركة- في الثلاثاء 9 </w:t>
      </w:r>
      <w:hyperlink r:id="rId36" w:history="1">
        <w:r w:rsidRPr="00521630">
          <w:rPr>
            <w:rFonts w:cs="Arabic Transparent"/>
            <w:sz w:val="28"/>
            <w:szCs w:val="28"/>
            <w:rtl/>
          </w:rPr>
          <w:t>مارس</w:t>
        </w:r>
      </w:hyperlink>
      <w:r w:rsidRPr="00521630">
        <w:rPr>
          <w:rFonts w:cs="Arabic Transparent"/>
          <w:sz w:val="28"/>
          <w:szCs w:val="28"/>
          <w:rtl/>
        </w:rPr>
        <w:t xml:space="preserve"> </w:t>
      </w:r>
      <w:hyperlink r:id="rId37" w:history="1">
        <w:r w:rsidRPr="00521630">
          <w:rPr>
            <w:rFonts w:cs="Arabic Transparent"/>
            <w:sz w:val="28"/>
            <w:szCs w:val="28"/>
            <w:rtl/>
          </w:rPr>
          <w:t>1971</w:t>
        </w:r>
      </w:hyperlink>
      <w:r w:rsidRPr="00521630">
        <w:rPr>
          <w:rFonts w:cs="Arabic Transparent"/>
          <w:sz w:val="28"/>
          <w:szCs w:val="28"/>
          <w:rtl/>
        </w:rPr>
        <w:t xml:space="preserve"> أجريت انتخابات البابا الجديد في الأربعاء 13 </w:t>
      </w:r>
      <w:hyperlink r:id="rId38" w:history="1">
        <w:r w:rsidRPr="00521630">
          <w:rPr>
            <w:rFonts w:cs="Arabic Transparent"/>
            <w:sz w:val="28"/>
            <w:szCs w:val="28"/>
            <w:rtl/>
          </w:rPr>
          <w:t>أكتوبر</w:t>
        </w:r>
      </w:hyperlink>
      <w:r w:rsidRPr="00521630">
        <w:rPr>
          <w:rFonts w:cs="Arabic Transparent"/>
          <w:sz w:val="28"/>
          <w:szCs w:val="28"/>
          <w:rtl/>
        </w:rPr>
        <w:t xml:space="preserve">. ثم جاء حفل تتويج البابا (شنودة) للجلوس على كرسي البابوية في الكاتدرائية المرقسية الكبرى بالقاهرة في 14 </w:t>
      </w:r>
      <w:hyperlink r:id="rId39" w:history="1">
        <w:r w:rsidRPr="00521630">
          <w:rPr>
            <w:rFonts w:cs="Arabic Transparent"/>
            <w:sz w:val="28"/>
            <w:szCs w:val="28"/>
            <w:rtl/>
          </w:rPr>
          <w:t>نوفمبر</w:t>
        </w:r>
      </w:hyperlink>
      <w:r w:rsidRPr="00521630">
        <w:rPr>
          <w:rFonts w:cs="Arabic Transparent"/>
          <w:sz w:val="28"/>
          <w:szCs w:val="28"/>
          <w:rtl/>
        </w:rPr>
        <w:t xml:space="preserve"> </w:t>
      </w:r>
      <w:hyperlink r:id="rId40" w:history="1">
        <w:r w:rsidRPr="00521630">
          <w:rPr>
            <w:rFonts w:cs="Arabic Transparent"/>
            <w:sz w:val="28"/>
            <w:szCs w:val="28"/>
            <w:rtl/>
          </w:rPr>
          <w:t>1971</w:t>
        </w:r>
      </w:hyperlink>
      <w:r w:rsidRPr="00521630">
        <w:rPr>
          <w:rFonts w:cs="Arabic Transparent"/>
          <w:sz w:val="28"/>
          <w:szCs w:val="28"/>
          <w:rtl/>
        </w:rPr>
        <w:t xml:space="preserve"> وبذلك أصبح </w:t>
      </w:r>
      <w:hyperlink r:id="rId41" w:history="1">
        <w:r w:rsidRPr="00521630">
          <w:rPr>
            <w:rFonts w:cs="Arabic Transparent"/>
            <w:sz w:val="28"/>
            <w:szCs w:val="28"/>
            <w:rtl/>
          </w:rPr>
          <w:t>البابا رقم (117)</w:t>
        </w:r>
      </w:hyperlink>
      <w:r w:rsidRPr="00521630">
        <w:rPr>
          <w:rFonts w:cs="Arabic Transparent"/>
          <w:sz w:val="28"/>
          <w:szCs w:val="28"/>
          <w:rtl/>
        </w:rPr>
        <w:t xml:space="preserve"> في </w:t>
      </w:r>
      <w:hyperlink r:id="rId42" w:history="1">
        <w:r w:rsidRPr="00521630">
          <w:rPr>
            <w:rFonts w:cs="Arabic Transparent"/>
            <w:sz w:val="28"/>
            <w:szCs w:val="28"/>
            <w:rtl/>
          </w:rPr>
          <w:t>تاريخ البطاركة</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في عهد قداسته تمت </w:t>
      </w:r>
      <w:hyperlink r:id="rId43" w:history="1">
        <w:r w:rsidRPr="00521630">
          <w:rPr>
            <w:rFonts w:cs="Arabic Transparent"/>
            <w:sz w:val="28"/>
            <w:szCs w:val="28"/>
            <w:rtl/>
          </w:rPr>
          <w:t>سيامة</w:t>
        </w:r>
      </w:hyperlink>
      <w:r w:rsidRPr="00521630">
        <w:rPr>
          <w:rFonts w:cs="Arabic Transparent"/>
          <w:sz w:val="28"/>
          <w:szCs w:val="28"/>
          <w:rtl/>
        </w:rPr>
        <w:t xml:space="preserve"> أكثر من 100 </w:t>
      </w:r>
      <w:hyperlink r:id="rId44" w:history="1">
        <w:r w:rsidRPr="00521630">
          <w:rPr>
            <w:rFonts w:cs="Arabic Transparent"/>
            <w:sz w:val="28"/>
            <w:szCs w:val="28"/>
            <w:rtl/>
          </w:rPr>
          <w:t>أسقف</w:t>
        </w:r>
      </w:hyperlink>
      <w:r w:rsidRPr="00521630">
        <w:rPr>
          <w:rFonts w:cs="Arabic Transparent"/>
          <w:sz w:val="28"/>
          <w:szCs w:val="28"/>
          <w:rtl/>
        </w:rPr>
        <w:t xml:space="preserve"> وأسقف عام؛ بما في ذلك أول أسقف للشباب، أكثر من 400 كاهن وعدد غير محدود من </w:t>
      </w:r>
      <w:hyperlink r:id="rId45" w:history="1">
        <w:r w:rsidRPr="00521630">
          <w:rPr>
            <w:rFonts w:cs="Arabic Transparent"/>
            <w:sz w:val="28"/>
            <w:szCs w:val="28"/>
            <w:rtl/>
          </w:rPr>
          <w:t>الشمامسة</w:t>
        </w:r>
      </w:hyperlink>
      <w:r w:rsidRPr="00521630">
        <w:rPr>
          <w:rFonts w:cs="Arabic Transparent"/>
          <w:sz w:val="28"/>
          <w:szCs w:val="28"/>
          <w:rtl/>
        </w:rPr>
        <w:t xml:space="preserve"> في القاهرة </w:t>
      </w:r>
      <w:hyperlink r:id="rId46" w:history="1">
        <w:r w:rsidRPr="00521630">
          <w:rPr>
            <w:rFonts w:cs="Arabic Transparent"/>
            <w:sz w:val="28"/>
            <w:szCs w:val="28"/>
            <w:rtl/>
          </w:rPr>
          <w:t>والإسكندرية</w:t>
        </w:r>
      </w:hyperlink>
      <w:r w:rsidRPr="00521630">
        <w:rPr>
          <w:rFonts w:cs="Arabic Transparent"/>
          <w:sz w:val="28"/>
          <w:szCs w:val="28"/>
          <w:rtl/>
        </w:rPr>
        <w:t xml:space="preserve"> وكنائس المهجر.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أولى قداسته اهتماما خاصا لخدمة المرأة في </w:t>
      </w:r>
      <w:hyperlink r:id="rId47" w:history="1">
        <w:r w:rsidRPr="00521630">
          <w:rPr>
            <w:rFonts w:cs="Arabic Transparent"/>
            <w:sz w:val="28"/>
            <w:szCs w:val="28"/>
            <w:rtl/>
          </w:rPr>
          <w:t>الكنيسة القبطية الأرثوذكسية</w:t>
        </w:r>
      </w:hyperlink>
      <w:r w:rsidRPr="00521630">
        <w:rPr>
          <w:rFonts w:cs="Arabic Transparent"/>
          <w:sz w:val="28"/>
          <w:szCs w:val="28"/>
          <w:rtl/>
        </w:rPr>
        <w:t xml:space="preserve">.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بالرغم من مسؤوليات قداسته العديدة والمتنوعة إلا أنه يحاول دائماً قضاء ثلاثة أيام أسبوعياً في </w:t>
      </w:r>
      <w:hyperlink r:id="rId48" w:history="1">
        <w:r w:rsidRPr="00521630">
          <w:rPr>
            <w:rFonts w:cs="Arabic Transparent"/>
            <w:sz w:val="28"/>
            <w:szCs w:val="28"/>
            <w:rtl/>
          </w:rPr>
          <w:t>الدير</w:t>
        </w:r>
      </w:hyperlink>
      <w:r w:rsidRPr="00521630">
        <w:rPr>
          <w:rFonts w:cs="Arabic Transparent"/>
          <w:sz w:val="28"/>
          <w:szCs w:val="28"/>
          <w:rtl/>
        </w:rPr>
        <w:t xml:space="preserve">، وحب قداسته </w:t>
      </w:r>
      <w:hyperlink r:id="rId49" w:history="1">
        <w:r w:rsidRPr="00521630">
          <w:rPr>
            <w:rFonts w:cs="Arabic Transparent"/>
            <w:sz w:val="28"/>
            <w:szCs w:val="28"/>
            <w:rtl/>
          </w:rPr>
          <w:t>لحياة الرهبنة</w:t>
        </w:r>
      </w:hyperlink>
      <w:r w:rsidRPr="00521630">
        <w:rPr>
          <w:rFonts w:cs="Arabic Transparent"/>
          <w:sz w:val="28"/>
          <w:szCs w:val="28"/>
          <w:rtl/>
        </w:rPr>
        <w:t xml:space="preserve"> أدى إلى انتعاشها في الكنيسة القبطية حيث تم في عهده سيامة المئات من </w:t>
      </w:r>
      <w:hyperlink r:id="rId50" w:history="1">
        <w:r w:rsidRPr="00521630">
          <w:rPr>
            <w:rFonts w:cs="Arabic Transparent"/>
            <w:sz w:val="28"/>
            <w:szCs w:val="28"/>
            <w:rtl/>
          </w:rPr>
          <w:t>الرهبان والراهبات</w:t>
        </w:r>
      </w:hyperlink>
      <w:r w:rsidRPr="00521630">
        <w:rPr>
          <w:rFonts w:cs="Arabic Transparent"/>
          <w:sz w:val="28"/>
          <w:szCs w:val="28"/>
          <w:rtl/>
        </w:rPr>
        <w:t xml:space="preserve">..  وكان أول </w:t>
      </w:r>
      <w:hyperlink r:id="rId51" w:history="1">
        <w:r w:rsidRPr="00521630">
          <w:rPr>
            <w:rFonts w:cs="Arabic Transparent"/>
            <w:sz w:val="28"/>
            <w:szCs w:val="28"/>
            <w:rtl/>
          </w:rPr>
          <w:t>بطريرك</w:t>
        </w:r>
      </w:hyperlink>
      <w:r w:rsidRPr="00521630">
        <w:rPr>
          <w:rFonts w:cs="Arabic Transparent"/>
          <w:sz w:val="28"/>
          <w:szCs w:val="28"/>
          <w:rtl/>
        </w:rPr>
        <w:t xml:space="preserve"> يقوم بإنشاء العديد من الأديرة القبطية خارج </w:t>
      </w:r>
      <w:hyperlink r:id="rId52" w:history="1">
        <w:r w:rsidRPr="00521630">
          <w:rPr>
            <w:rFonts w:cs="Arabic Transparent"/>
            <w:sz w:val="28"/>
            <w:szCs w:val="28"/>
            <w:rtl/>
          </w:rPr>
          <w:t>جمهورية مصر العربية</w:t>
        </w:r>
      </w:hyperlink>
      <w:r w:rsidRPr="00521630">
        <w:rPr>
          <w:rFonts w:cs="Arabic Transparent"/>
          <w:sz w:val="28"/>
          <w:szCs w:val="28"/>
          <w:rtl/>
        </w:rPr>
        <w:t xml:space="preserve"> وأعاد تعمير عدد كبير من الأديرة التي اندثرت. </w:t>
      </w:r>
    </w:p>
    <w:p w:rsidR="00521630" w:rsidRPr="00521630" w:rsidRDefault="00521630" w:rsidP="00521630">
      <w:pPr>
        <w:pStyle w:val="ListParagraph"/>
        <w:numPr>
          <w:ilvl w:val="0"/>
          <w:numId w:val="136"/>
        </w:numPr>
        <w:bidi/>
        <w:spacing w:after="0"/>
        <w:rPr>
          <w:rFonts w:cs="Arabic Transparent"/>
          <w:sz w:val="28"/>
          <w:szCs w:val="28"/>
          <w:rtl/>
        </w:rPr>
      </w:pPr>
      <w:r w:rsidRPr="00521630">
        <w:rPr>
          <w:rFonts w:cs="Arabic Transparent"/>
          <w:sz w:val="28"/>
          <w:szCs w:val="28"/>
          <w:rtl/>
        </w:rPr>
        <w:t xml:space="preserve">في عهده زادت </w:t>
      </w:r>
      <w:hyperlink r:id="rId53" w:history="1">
        <w:r w:rsidRPr="00521630">
          <w:rPr>
            <w:rFonts w:cs="Arabic Transparent"/>
            <w:sz w:val="28"/>
            <w:szCs w:val="28"/>
            <w:rtl/>
          </w:rPr>
          <w:t>الابارشيات</w:t>
        </w:r>
      </w:hyperlink>
      <w:r w:rsidRPr="00521630">
        <w:rPr>
          <w:rFonts w:cs="Arabic Transparent"/>
          <w:sz w:val="28"/>
          <w:szCs w:val="28"/>
          <w:rtl/>
        </w:rPr>
        <w:t xml:space="preserve"> كما تم إنشاء عدد كبير من </w:t>
      </w:r>
      <w:hyperlink r:id="rId54" w:history="1">
        <w:r w:rsidRPr="00521630">
          <w:rPr>
            <w:rFonts w:cs="Arabic Transparent"/>
            <w:sz w:val="28"/>
            <w:szCs w:val="28"/>
            <w:rtl/>
          </w:rPr>
          <w:t>الكنائس سواء داخل أو خارج جمهورية مصر العربية</w:t>
        </w:r>
      </w:hyperlink>
      <w:r w:rsidRPr="00521630">
        <w:rPr>
          <w:rFonts w:cs="Arabic Transparent"/>
          <w:sz w:val="28"/>
          <w:szCs w:val="28"/>
          <w:rtl/>
        </w:rPr>
        <w:t>، و</w:t>
      </w:r>
      <w:hyperlink r:id="rId55" w:history="1">
        <w:r w:rsidRPr="00521630">
          <w:rPr>
            <w:rFonts w:cs="Arabic Transparent"/>
            <w:sz w:val="28"/>
            <w:szCs w:val="28"/>
            <w:rtl/>
          </w:rPr>
          <w:t>انتقلت الكنيسة القبطية من المحلية إلى العالمية</w:t>
        </w:r>
      </w:hyperlink>
      <w:r w:rsidRPr="00521630">
        <w:rPr>
          <w:rFonts w:cs="Arabic Transparent"/>
          <w:sz w:val="28"/>
          <w:szCs w:val="28"/>
          <w:rtl/>
        </w:rPr>
        <w:t xml:space="preserve">.. </w:t>
      </w:r>
    </w:p>
    <w:p w:rsidR="00521630" w:rsidRDefault="00521630" w:rsidP="00521630">
      <w:pPr>
        <w:pStyle w:val="ListParagraph"/>
        <w:numPr>
          <w:ilvl w:val="0"/>
          <w:numId w:val="136"/>
        </w:numPr>
        <w:bidi/>
        <w:spacing w:after="0"/>
        <w:rPr>
          <w:rFonts w:cs="Arabic Transparent"/>
          <w:sz w:val="28"/>
          <w:szCs w:val="28"/>
        </w:rPr>
      </w:pPr>
      <w:r w:rsidRPr="00521630">
        <w:rPr>
          <w:rFonts w:cs="Arabic Transparent"/>
          <w:sz w:val="28"/>
          <w:szCs w:val="28"/>
          <w:rtl/>
        </w:rPr>
        <w:t xml:space="preserve">وقد تنيَّح قداسة البابا شنوده الثالث يوم السبت 17 </w:t>
      </w:r>
      <w:hyperlink r:id="rId56" w:history="1">
        <w:r w:rsidRPr="00521630">
          <w:rPr>
            <w:rFonts w:cs="Arabic Transparent"/>
            <w:sz w:val="28"/>
            <w:szCs w:val="28"/>
            <w:rtl/>
          </w:rPr>
          <w:t>مارس</w:t>
        </w:r>
      </w:hyperlink>
      <w:r w:rsidRPr="00521630">
        <w:rPr>
          <w:rFonts w:cs="Arabic Transparent"/>
          <w:sz w:val="28"/>
          <w:szCs w:val="28"/>
          <w:rtl/>
        </w:rPr>
        <w:t xml:space="preserve"> </w:t>
      </w:r>
      <w:hyperlink r:id="rId57" w:history="1">
        <w:r w:rsidRPr="00521630">
          <w:rPr>
            <w:rFonts w:cs="Arabic Transparent"/>
            <w:sz w:val="28"/>
            <w:szCs w:val="28"/>
            <w:rtl/>
          </w:rPr>
          <w:t>2012</w:t>
        </w:r>
      </w:hyperlink>
      <w:r w:rsidRPr="00521630">
        <w:rPr>
          <w:rFonts w:cs="Arabic Transparent"/>
          <w:sz w:val="28"/>
          <w:szCs w:val="28"/>
          <w:rtl/>
        </w:rPr>
        <w:t xml:space="preserve"> (الساعة الخامسة والربع بعد الظهر)، عن عمر يناهز 89 عاماً.  وتم صلاة الجناز على جسده الطاهر يوم الثلاثاء 20 مارس 2012، وسط حضور العديد من ممثلي الكنائس في العالم ورجال السياسة ومئات الآلاف من الشعب المسيحيين والمسلمين.. </w:t>
      </w:r>
    </w:p>
    <w:p w:rsidR="002D12B2" w:rsidRPr="00E9311A" w:rsidRDefault="00A00656" w:rsidP="00E9311A">
      <w:pPr>
        <w:bidi/>
        <w:spacing w:after="0"/>
        <w:rPr>
          <w:rFonts w:cs="Arabic Transparent"/>
          <w:sz w:val="28"/>
          <w:szCs w:val="28"/>
          <w:rtl/>
        </w:rPr>
      </w:pPr>
      <w:r w:rsidRPr="00A00656">
        <w:rPr>
          <w:rFonts w:cs="Arabic Transparent"/>
          <w:sz w:val="28"/>
          <w:szCs w:val="28"/>
        </w:rPr>
        <w:pict>
          <v:rect id="_x0000_i1141" style="width:0;height:1.5pt" o:hralign="center" o:hrstd="t" o:hr="t" fillcolor="#a0a0a0" stroked="f"/>
        </w:pict>
      </w:r>
    </w:p>
    <w:p w:rsidR="002E6013" w:rsidRPr="00521630" w:rsidRDefault="002E6013" w:rsidP="00521630">
      <w:pPr>
        <w:pStyle w:val="ListParagraph"/>
        <w:bidi/>
        <w:spacing w:after="0"/>
        <w:rPr>
          <w:rFonts w:cs="Arabic Transparent"/>
          <w:sz w:val="28"/>
          <w:szCs w:val="28"/>
          <w:rtl/>
        </w:rPr>
      </w:pPr>
    </w:p>
    <w:p w:rsidR="001D636C" w:rsidRPr="001D636C" w:rsidRDefault="001D636C" w:rsidP="001D636C">
      <w:pPr>
        <w:bidi/>
        <w:spacing w:after="0"/>
        <w:rPr>
          <w:rFonts w:cs="Arabic Transparent"/>
          <w:sz w:val="28"/>
          <w:szCs w:val="28"/>
          <w:rtl/>
          <w:lang w:bidi="ar-SA"/>
        </w:rPr>
      </w:pPr>
    </w:p>
    <w:sectPr w:rsidR="001D636C" w:rsidRPr="001D636C" w:rsidSect="003A5264">
      <w:headerReference w:type="even" r:id="rId58"/>
      <w:headerReference w:type="default" r:id="rId59"/>
      <w:footerReference w:type="even" r:id="rId60"/>
      <w:footerReference w:type="default" r:id="rId61"/>
      <w:headerReference w:type="first" r:id="rId62"/>
      <w:footerReference w:type="first" r:id="rId63"/>
      <w:pgSz w:w="11907" w:h="16839" w:code="9"/>
      <w:pgMar w:top="1758" w:right="1797" w:bottom="1440" w:left="1797" w:header="426"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0ED" w:rsidRDefault="007330ED" w:rsidP="009874E3">
      <w:r>
        <w:separator/>
      </w:r>
    </w:p>
  </w:endnote>
  <w:endnote w:type="continuationSeparator" w:id="0">
    <w:p w:rsidR="007330ED" w:rsidRDefault="007330ED" w:rsidP="009874E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altName w:val="Tahom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T Bold Heading">
    <w:panose1 w:val="02010400000000000000"/>
    <w:charset w:val="B2"/>
    <w:family w:val="auto"/>
    <w:pitch w:val="variable"/>
    <w:sig w:usb0="00002001" w:usb1="00000000" w:usb2="00000000" w:usb3="00000000" w:csb0="00000040" w:csb1="00000000"/>
  </w:font>
  <w:font w:name="Motken noqta ii">
    <w:panose1 w:val="00000000000000000000"/>
    <w:charset w:val="B2"/>
    <w:family w:val="auto"/>
    <w:pitch w:val="variable"/>
    <w:sig w:usb0="00002001" w:usb1="00000000" w:usb2="00000000" w:usb3="00000000" w:csb0="00000040" w:csb1="00000000"/>
  </w:font>
  <w:font w:name="Arabic Transparent">
    <w:panose1 w:val="020B06040202020202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0ED" w:rsidRPr="00150126" w:rsidRDefault="007330ED" w:rsidP="009874E3">
    <w:r w:rsidRPr="00150126">
      <w:rPr>
        <w:noProof/>
        <w:vanish/>
      </w:rPr>
      <w:t>{</w:t>
    </w:r>
    <w:r w:rsidRPr="00150126">
      <w:rPr>
        <w:noProof/>
      </w:rPr>
      <w:t xml:space="preserve">C0079711v1 </w:t>
    </w:r>
    <w:r w:rsidRPr="00150126">
      <w:rPr>
        <w:noProof/>
        <w:vanish/>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0ED" w:rsidRPr="009874E3" w:rsidRDefault="000C2034" w:rsidP="009874E3">
    <w:pPr>
      <w:rPr>
        <w:sz w:val="16"/>
        <w:szCs w:val="16"/>
      </w:rPr>
    </w:pPr>
    <w:r>
      <w:rPr>
        <w:noProof/>
        <w:sz w:val="16"/>
        <w:szCs w:val="16"/>
        <w:lang w:bidi="ar-SA"/>
      </w:rPr>
      <w:drawing>
        <wp:anchor distT="0" distB="0" distL="114300" distR="114300" simplePos="0" relativeHeight="251659264" behindDoc="1" locked="0" layoutInCell="1" allowOverlap="1">
          <wp:simplePos x="0" y="0"/>
          <wp:positionH relativeFrom="column">
            <wp:posOffset>5218674</wp:posOffset>
          </wp:positionH>
          <wp:positionV relativeFrom="paragraph">
            <wp:posOffset>-1700579</wp:posOffset>
          </wp:positionV>
          <wp:extent cx="979805" cy="1841500"/>
          <wp:effectExtent l="38100" t="0" r="10795" b="558800"/>
          <wp:wrapNone/>
          <wp:docPr id="4" name="Picture 3" descr="ava-takla-7e53a03bf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a-takla-7e53a03bfb.jpg"/>
                  <pic:cNvPicPr/>
                </pic:nvPicPr>
                <pic:blipFill>
                  <a:blip r:embed="rId1"/>
                  <a:stretch>
                    <a:fillRect/>
                  </a:stretch>
                </pic:blipFill>
                <pic:spPr>
                  <a:xfrm flipH="1">
                    <a:off x="0" y="0"/>
                    <a:ext cx="979805" cy="18415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0ED" w:rsidRPr="00150126" w:rsidRDefault="007330ED" w:rsidP="009874E3">
    <w:r w:rsidRPr="00150126">
      <w:rPr>
        <w:noProof/>
        <w:vanish/>
      </w:rPr>
      <w:t>{</w:t>
    </w:r>
    <w:r w:rsidRPr="00150126">
      <w:rPr>
        <w:noProof/>
      </w:rPr>
      <w:t xml:space="preserve">C0079711v1 </w:t>
    </w:r>
    <w:r w:rsidRPr="00150126">
      <w:rPr>
        <w:noProof/>
        <w:vanis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0ED" w:rsidRDefault="007330ED" w:rsidP="009874E3">
      <w:pPr>
        <w:rPr>
          <w:noProof/>
        </w:rPr>
      </w:pPr>
      <w:r>
        <w:rPr>
          <w:noProof/>
        </w:rPr>
        <w:separator/>
      </w:r>
    </w:p>
  </w:footnote>
  <w:footnote w:type="continuationSeparator" w:id="0">
    <w:p w:rsidR="007330ED" w:rsidRDefault="007330ED" w:rsidP="009874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53" w:rsidRDefault="0004125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5264" w:rsidRPr="000C2034" w:rsidRDefault="003A5264" w:rsidP="003A5264">
    <w:pPr>
      <w:bidi/>
      <w:spacing w:after="0"/>
      <w:jc w:val="center"/>
      <w:rPr>
        <w:rFonts w:cs="Motken noqta ii" w:hint="cs"/>
        <w:color w:val="0000CC"/>
        <w:sz w:val="28"/>
        <w:szCs w:val="28"/>
        <w:rtl/>
      </w:rPr>
    </w:pPr>
    <w:r w:rsidRPr="000C2034">
      <w:rPr>
        <w:rFonts w:cs="Motken noqta ii" w:hint="cs"/>
        <w:noProof/>
        <w:color w:val="0000CC"/>
        <w:sz w:val="28"/>
        <w:szCs w:val="28"/>
        <w:rtl/>
        <w:lang w:bidi="ar-SA"/>
      </w:rPr>
      <w:drawing>
        <wp:anchor distT="0" distB="0" distL="114300" distR="114300" simplePos="0" relativeHeight="251658240" behindDoc="1" locked="0" layoutInCell="1" allowOverlap="1">
          <wp:simplePos x="0" y="0"/>
          <wp:positionH relativeFrom="column">
            <wp:posOffset>-962318</wp:posOffset>
          </wp:positionH>
          <wp:positionV relativeFrom="paragraph">
            <wp:posOffset>142728</wp:posOffset>
          </wp:positionV>
          <wp:extent cx="962660" cy="2550160"/>
          <wp:effectExtent l="38100" t="0" r="27940" b="764540"/>
          <wp:wrapNone/>
          <wp:docPr id="2" name="Picture 0" descr="13196594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96594881.jpg"/>
                  <pic:cNvPicPr/>
                </pic:nvPicPr>
                <pic:blipFill>
                  <a:blip r:embed="rId1"/>
                  <a:stretch>
                    <a:fillRect/>
                  </a:stretch>
                </pic:blipFill>
                <pic:spPr>
                  <a:xfrm>
                    <a:off x="0" y="0"/>
                    <a:ext cx="962660" cy="255016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Pr="000C2034">
      <w:rPr>
        <w:rFonts w:cs="Motken noqta ii" w:hint="cs"/>
        <w:color w:val="0000CC"/>
        <w:sz w:val="28"/>
        <w:szCs w:val="28"/>
        <w:rtl/>
      </w:rPr>
      <w:t>كنيسة السيدة العذراء مريم</w:t>
    </w:r>
  </w:p>
  <w:p w:rsidR="007330ED" w:rsidRPr="000C2034" w:rsidRDefault="003A5264" w:rsidP="003A5264">
    <w:pPr>
      <w:bidi/>
      <w:spacing w:after="0"/>
      <w:jc w:val="center"/>
      <w:rPr>
        <w:rFonts w:cs="Motken noqta ii" w:hint="cs"/>
        <w:color w:val="0000CC"/>
        <w:sz w:val="28"/>
        <w:szCs w:val="28"/>
        <w:rtl/>
      </w:rPr>
    </w:pPr>
    <w:r w:rsidRPr="000C2034">
      <w:rPr>
        <w:rFonts w:cs="Motken noqta ii" w:hint="cs"/>
        <w:color w:val="0000CC"/>
        <w:sz w:val="28"/>
        <w:szCs w:val="28"/>
        <w:rtl/>
      </w:rPr>
      <w:t>والشهيد أبانوب بجبل المقطم</w:t>
    </w:r>
  </w:p>
  <w:p w:rsidR="003A5264" w:rsidRPr="003A5264" w:rsidRDefault="003A5264" w:rsidP="003A5264">
    <w:pPr>
      <w:bidi/>
      <w:spacing w:after="0"/>
      <w:jc w:val="center"/>
      <w:rPr>
        <w:rFonts w:cs="Motken noqta ii"/>
        <w:color w:val="0000CC"/>
        <w:sz w:val="36"/>
        <w:szCs w:val="36"/>
      </w:rPr>
    </w:pPr>
    <w:r>
      <w:rPr>
        <w:rFonts w:cs="Motken noqta ii" w:hint="cs"/>
        <w:color w:val="0000CC"/>
        <w:sz w:val="36"/>
        <w:szCs w:val="36"/>
        <w:rtl/>
      </w:rPr>
      <w:t>ـــــــــــــــ</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253" w:rsidRDefault="000412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1BEA"/>
    <w:multiLevelType w:val="hybridMultilevel"/>
    <w:tmpl w:val="51CA36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3640B"/>
    <w:multiLevelType w:val="hybridMultilevel"/>
    <w:tmpl w:val="A6BC2398"/>
    <w:lvl w:ilvl="0" w:tplc="DF6A74A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1F5860"/>
    <w:multiLevelType w:val="multilevel"/>
    <w:tmpl w:val="AB36D56C"/>
    <w:lvl w:ilvl="0">
      <w:start w:val="1"/>
      <w:numFmt w:val="decimal"/>
      <w:pStyle w:val="HafezParagraph"/>
      <w:lvlText w:val="%1."/>
      <w:lvlJc w:val="left"/>
      <w:pPr>
        <w:ind w:left="567" w:hanging="567"/>
      </w:pPr>
      <w:rPr>
        <w:rFonts w:ascii="Times New Roman" w:hAnsi="Times New Roman" w:cs="Times New Roman" w:hint="default"/>
        <w:b w:val="0"/>
        <w:i w:val="0"/>
        <w:sz w:val="24"/>
      </w:rPr>
    </w:lvl>
    <w:lvl w:ilvl="1">
      <w:start w:val="1"/>
      <w:numFmt w:val="decimal"/>
      <w:lvlText w:val="%1.%2."/>
      <w:lvlJc w:val="left"/>
      <w:pPr>
        <w:ind w:left="1134" w:hanging="567"/>
      </w:pPr>
      <w:rPr>
        <w:rFonts w:hint="default"/>
      </w:rPr>
    </w:lvl>
    <w:lvl w:ilvl="2">
      <w:start w:val="1"/>
      <w:numFmt w:val="decimal"/>
      <w:lvlText w:val="%1.%2.%3."/>
      <w:lvlJc w:val="left"/>
      <w:pPr>
        <w:ind w:left="1985" w:hanging="851"/>
      </w:pPr>
      <w:rPr>
        <w:rFonts w:hint="default"/>
      </w:rPr>
    </w:lvl>
    <w:lvl w:ilvl="3">
      <w:start w:val="1"/>
      <w:numFmt w:val="decimal"/>
      <w:lvlText w:val="%1.%2.%3.%4."/>
      <w:lvlJc w:val="left"/>
      <w:pPr>
        <w:ind w:left="3005" w:hanging="10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492D69"/>
    <w:multiLevelType w:val="hybridMultilevel"/>
    <w:tmpl w:val="B73850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921EB"/>
    <w:multiLevelType w:val="hybridMultilevel"/>
    <w:tmpl w:val="F76EBE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BD390C"/>
    <w:multiLevelType w:val="hybridMultilevel"/>
    <w:tmpl w:val="6284EA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0D1F4A"/>
    <w:multiLevelType w:val="hybridMultilevel"/>
    <w:tmpl w:val="FE581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880B0D"/>
    <w:multiLevelType w:val="hybridMultilevel"/>
    <w:tmpl w:val="58E6E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500757"/>
    <w:multiLevelType w:val="hybridMultilevel"/>
    <w:tmpl w:val="803AB6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892D96"/>
    <w:multiLevelType w:val="hybridMultilevel"/>
    <w:tmpl w:val="22044C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69203F"/>
    <w:multiLevelType w:val="hybridMultilevel"/>
    <w:tmpl w:val="8B5CEF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F66575"/>
    <w:multiLevelType w:val="hybridMultilevel"/>
    <w:tmpl w:val="2A2A10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243470"/>
    <w:multiLevelType w:val="hybridMultilevel"/>
    <w:tmpl w:val="D40686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363975"/>
    <w:multiLevelType w:val="hybridMultilevel"/>
    <w:tmpl w:val="0AD01D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770772"/>
    <w:multiLevelType w:val="hybridMultilevel"/>
    <w:tmpl w:val="C3A2A1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BFC6DC7"/>
    <w:multiLevelType w:val="hybridMultilevel"/>
    <w:tmpl w:val="862014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0416F7"/>
    <w:multiLevelType w:val="hybridMultilevel"/>
    <w:tmpl w:val="6A42C6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992B59"/>
    <w:multiLevelType w:val="hybridMultilevel"/>
    <w:tmpl w:val="47A4F4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AB5866"/>
    <w:multiLevelType w:val="hybridMultilevel"/>
    <w:tmpl w:val="31E0E3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7F2EE4"/>
    <w:multiLevelType w:val="hybridMultilevel"/>
    <w:tmpl w:val="2CDE91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037290"/>
    <w:multiLevelType w:val="hybridMultilevel"/>
    <w:tmpl w:val="8B7EE2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1F78E2"/>
    <w:multiLevelType w:val="hybridMultilevel"/>
    <w:tmpl w:val="8C1EF878"/>
    <w:lvl w:ilvl="0" w:tplc="AA5CF9A0">
      <w:start w:val="1"/>
      <w:numFmt w:val="upperRoman"/>
      <w:pStyle w:val="HafezLevel15"/>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255637"/>
    <w:multiLevelType w:val="hybridMultilevel"/>
    <w:tmpl w:val="9E1C46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524B7D"/>
    <w:multiLevelType w:val="hybridMultilevel"/>
    <w:tmpl w:val="6EDC4D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7061BB"/>
    <w:multiLevelType w:val="hybridMultilevel"/>
    <w:tmpl w:val="38E043C2"/>
    <w:lvl w:ilvl="0" w:tplc="1ACAFC76">
      <w:start w:val="1"/>
      <w:numFmt w:val="lowerRoman"/>
      <w:pStyle w:val="HafezLevel1010"/>
      <w:lvlText w:val="%1."/>
      <w:lvlJc w:val="left"/>
      <w:pPr>
        <w:ind w:left="3600" w:hanging="360"/>
      </w:pPr>
      <w:rPr>
        <w:rFonts w:ascii="Times New Roman" w:hAnsi="Times New Roman" w:cs="Times New Roman"/>
        <w:b w:val="0"/>
        <w:bCs w:val="0"/>
        <w:i/>
        <w:iCs/>
        <w:caps w:val="0"/>
        <w:smallCaps w:val="0"/>
        <w:strike w:val="0"/>
        <w:dstrike w:val="0"/>
        <w:outline w:val="0"/>
        <w:shadow w:val="0"/>
        <w:emboss w:val="0"/>
        <w:imprint w:val="0"/>
        <w:vanish w:val="0"/>
        <w:color w:val="000000"/>
        <w:spacing w:val="0"/>
        <w:w w:val="100"/>
        <w:kern w:val="0"/>
        <w:position w:val="0"/>
        <w:sz w:val="24"/>
        <w:szCs w:val="24"/>
        <w:u w:val="none" w:color="000000"/>
        <w:vertAlign w:val="baseline"/>
      </w:rPr>
    </w:lvl>
    <w:lvl w:ilvl="1" w:tplc="04090019" w:tentative="1">
      <w:start w:val="1"/>
      <w:numFmt w:val="lowerLetter"/>
      <w:lvlText w:val="%2."/>
      <w:lvlJc w:val="left"/>
      <w:pPr>
        <w:ind w:left="3870" w:hanging="360"/>
      </w:pPr>
      <w:rPr>
        <w:rFonts w:cs="Times New Roman"/>
      </w:rPr>
    </w:lvl>
    <w:lvl w:ilvl="2" w:tplc="0409001B" w:tentative="1">
      <w:start w:val="1"/>
      <w:numFmt w:val="lowerRoman"/>
      <w:lvlText w:val="%3."/>
      <w:lvlJc w:val="right"/>
      <w:pPr>
        <w:ind w:left="4590" w:hanging="180"/>
      </w:pPr>
      <w:rPr>
        <w:rFonts w:cs="Times New Roman"/>
      </w:rPr>
    </w:lvl>
    <w:lvl w:ilvl="3" w:tplc="0409000F" w:tentative="1">
      <w:start w:val="1"/>
      <w:numFmt w:val="decimal"/>
      <w:lvlText w:val="%4."/>
      <w:lvlJc w:val="left"/>
      <w:pPr>
        <w:ind w:left="5310" w:hanging="360"/>
      </w:pPr>
      <w:rPr>
        <w:rFonts w:cs="Times New Roman"/>
      </w:rPr>
    </w:lvl>
    <w:lvl w:ilvl="4" w:tplc="04090019" w:tentative="1">
      <w:start w:val="1"/>
      <w:numFmt w:val="lowerLetter"/>
      <w:lvlText w:val="%5."/>
      <w:lvlJc w:val="left"/>
      <w:pPr>
        <w:ind w:left="6030" w:hanging="360"/>
      </w:pPr>
      <w:rPr>
        <w:rFonts w:cs="Times New Roman"/>
      </w:rPr>
    </w:lvl>
    <w:lvl w:ilvl="5" w:tplc="0409001B" w:tentative="1">
      <w:start w:val="1"/>
      <w:numFmt w:val="lowerRoman"/>
      <w:lvlText w:val="%6."/>
      <w:lvlJc w:val="right"/>
      <w:pPr>
        <w:ind w:left="6750" w:hanging="180"/>
      </w:pPr>
      <w:rPr>
        <w:rFonts w:cs="Times New Roman"/>
      </w:rPr>
    </w:lvl>
    <w:lvl w:ilvl="6" w:tplc="0409000F" w:tentative="1">
      <w:start w:val="1"/>
      <w:numFmt w:val="decimal"/>
      <w:lvlText w:val="%7."/>
      <w:lvlJc w:val="left"/>
      <w:pPr>
        <w:ind w:left="7470" w:hanging="360"/>
      </w:pPr>
      <w:rPr>
        <w:rFonts w:cs="Times New Roman"/>
      </w:rPr>
    </w:lvl>
    <w:lvl w:ilvl="7" w:tplc="04090019" w:tentative="1">
      <w:start w:val="1"/>
      <w:numFmt w:val="lowerLetter"/>
      <w:lvlText w:val="%8."/>
      <w:lvlJc w:val="left"/>
      <w:pPr>
        <w:ind w:left="8190" w:hanging="360"/>
      </w:pPr>
      <w:rPr>
        <w:rFonts w:cs="Times New Roman"/>
      </w:rPr>
    </w:lvl>
    <w:lvl w:ilvl="8" w:tplc="0409001B" w:tentative="1">
      <w:start w:val="1"/>
      <w:numFmt w:val="lowerRoman"/>
      <w:lvlText w:val="%9."/>
      <w:lvlJc w:val="right"/>
      <w:pPr>
        <w:ind w:left="8910" w:hanging="180"/>
      </w:pPr>
      <w:rPr>
        <w:rFonts w:cs="Times New Roman"/>
      </w:rPr>
    </w:lvl>
  </w:abstractNum>
  <w:abstractNum w:abstractNumId="25">
    <w:nsid w:val="188D1130"/>
    <w:multiLevelType w:val="multilevel"/>
    <w:tmpl w:val="B3F67DD6"/>
    <w:lvl w:ilvl="0">
      <w:start w:val="1"/>
      <w:numFmt w:val="decimal"/>
      <w:lvlText w:val="%1."/>
      <w:lvlJc w:val="left"/>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upperLetter"/>
      <w:pStyle w:val="HafezLevel25"/>
      <w:lvlText w:val="%2."/>
      <w:lvlJc w:val="right"/>
      <w:pPr>
        <w:ind w:left="1080" w:hanging="360"/>
      </w:pPr>
      <w:rPr>
        <w:rFonts w:ascii="Times New Roman" w:hAnsi="Times New Roman" w:cs="Times New Roman"/>
        <w:b/>
        <w:bCs w:val="0"/>
        <w:i w:val="0"/>
        <w:iCs w:val="0"/>
        <w:caps w:val="0"/>
        <w:smallCaps w:val="0"/>
        <w:strike w:val="0"/>
        <w:dstrike w:val="0"/>
        <w:outline w:val="0"/>
        <w:shadow w:val="0"/>
        <w:emboss w:val="0"/>
        <w:imprint w:val="0"/>
        <w:vanish w:val="0"/>
        <w:spacing w:val="0"/>
        <w:kern w:val="0"/>
        <w:position w:val="0"/>
        <w:u w:val="none"/>
        <w:vertAlign w:val="baseline"/>
      </w:rPr>
    </w:lvl>
    <w:lvl w:ilvl="2">
      <w:start w:val="1"/>
      <w:numFmt w:val="decimal"/>
      <w:lvlText w:val="(%3.)"/>
      <w:lvlJc w:val="right"/>
      <w:pPr>
        <w:ind w:left="180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3">
      <w:start w:val="1"/>
      <w:numFmt w:val="lowerLetter"/>
      <w:lvlText w:val="(%4.)"/>
      <w:lvlJc w:val="right"/>
      <w:pPr>
        <w:ind w:left="252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4">
      <w:start w:val="1"/>
      <w:numFmt w:val="lowerRoman"/>
      <w:pStyle w:val="HafezLevel55"/>
      <w:lvlText w:val="%5."/>
      <w:lvlJc w:val="right"/>
      <w:pPr>
        <w:ind w:left="3240" w:hanging="360"/>
      </w:pPr>
      <w:rPr>
        <w:rFonts w:ascii="Times New Roman" w:hAnsi="Times New Roman" w:cs="Times New Roman"/>
        <w:i w:val="0"/>
        <w:iCs w:val="0"/>
        <w:caps w:val="0"/>
        <w:strike w:val="0"/>
        <w:dstrike w:val="0"/>
        <w:outline w:val="0"/>
        <w:shadow w:val="0"/>
        <w:emboss w:val="0"/>
        <w:imprint w:val="0"/>
        <w:vanish w:val="0"/>
        <w:spacing w:val="0"/>
        <w:kern w:val="0"/>
        <w:position w:val="0"/>
        <w:u w:val="none"/>
        <w:vertAlign w:val="baseline"/>
      </w:rPr>
    </w:lvl>
    <w:lvl w:ilvl="5">
      <w:start w:val="1"/>
      <w:numFmt w:val="lowerRoman"/>
      <w:lvlText w:val="%6."/>
      <w:lvlJc w:val="right"/>
      <w:pPr>
        <w:ind w:left="3960" w:hanging="360"/>
      </w:pPr>
      <w:rPr>
        <w:rFonts w:cs="Times New Roman" w:hint="default"/>
      </w:rPr>
    </w:lvl>
    <w:lvl w:ilvl="6">
      <w:start w:val="1"/>
      <w:numFmt w:val="decimal"/>
      <w:lvlRestart w:val="0"/>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bullet"/>
      <w:lvlText w:val=""/>
      <w:lvlJc w:val="left"/>
      <w:pPr>
        <w:ind w:left="6120" w:hanging="360"/>
      </w:pPr>
      <w:rPr>
        <w:rFonts w:ascii="Symbol" w:hAnsi="Symbol" w:hint="default"/>
        <w:color w:val="000000"/>
      </w:rPr>
    </w:lvl>
  </w:abstractNum>
  <w:abstractNum w:abstractNumId="26">
    <w:nsid w:val="18F81529"/>
    <w:multiLevelType w:val="hybridMultilevel"/>
    <w:tmpl w:val="0EE26A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1E3F8E"/>
    <w:multiLevelType w:val="hybridMultilevel"/>
    <w:tmpl w:val="B3A2DA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AF85AB2"/>
    <w:multiLevelType w:val="hybridMultilevel"/>
    <w:tmpl w:val="7AD00A0A"/>
    <w:lvl w:ilvl="0" w:tplc="A072CB3E">
      <w:start w:val="1"/>
      <w:numFmt w:val="decimal"/>
      <w:pStyle w:val="HafezNumbering1"/>
      <w:lvlText w:val="(%1)"/>
      <w:lvlJc w:val="right"/>
      <w:pPr>
        <w:ind w:left="252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tplc="04090019" w:tentative="1">
      <w:start w:val="1"/>
      <w:numFmt w:val="lowerLetter"/>
      <w:lvlText w:val="%2."/>
      <w:lvlJc w:val="left"/>
      <w:pPr>
        <w:ind w:left="3240" w:hanging="360"/>
      </w:pPr>
      <w:rPr>
        <w:rFonts w:cs="Times New Roman"/>
      </w:rPr>
    </w:lvl>
    <w:lvl w:ilvl="2" w:tplc="0409001B" w:tentative="1">
      <w:start w:val="1"/>
      <w:numFmt w:val="lowerRoman"/>
      <w:lvlText w:val="%3."/>
      <w:lvlJc w:val="right"/>
      <w:pPr>
        <w:ind w:left="3960" w:hanging="180"/>
      </w:pPr>
      <w:rPr>
        <w:rFonts w:cs="Times New Roman"/>
      </w:rPr>
    </w:lvl>
    <w:lvl w:ilvl="3" w:tplc="0409000F" w:tentative="1">
      <w:start w:val="1"/>
      <w:numFmt w:val="decimal"/>
      <w:lvlText w:val="%4."/>
      <w:lvlJc w:val="left"/>
      <w:pPr>
        <w:ind w:left="4680" w:hanging="360"/>
      </w:pPr>
      <w:rPr>
        <w:rFonts w:cs="Times New Roman"/>
      </w:rPr>
    </w:lvl>
    <w:lvl w:ilvl="4" w:tplc="04090019" w:tentative="1">
      <w:start w:val="1"/>
      <w:numFmt w:val="lowerLetter"/>
      <w:lvlText w:val="%5."/>
      <w:lvlJc w:val="left"/>
      <w:pPr>
        <w:ind w:left="5400" w:hanging="360"/>
      </w:pPr>
      <w:rPr>
        <w:rFonts w:cs="Times New Roman"/>
      </w:rPr>
    </w:lvl>
    <w:lvl w:ilvl="5" w:tplc="0409001B" w:tentative="1">
      <w:start w:val="1"/>
      <w:numFmt w:val="lowerRoman"/>
      <w:lvlText w:val="%6."/>
      <w:lvlJc w:val="right"/>
      <w:pPr>
        <w:ind w:left="6120" w:hanging="180"/>
      </w:pPr>
      <w:rPr>
        <w:rFonts w:cs="Times New Roman"/>
      </w:rPr>
    </w:lvl>
    <w:lvl w:ilvl="6" w:tplc="0409000F" w:tentative="1">
      <w:start w:val="1"/>
      <w:numFmt w:val="decimal"/>
      <w:lvlText w:val="%7."/>
      <w:lvlJc w:val="left"/>
      <w:pPr>
        <w:ind w:left="6840" w:hanging="360"/>
      </w:pPr>
      <w:rPr>
        <w:rFonts w:cs="Times New Roman"/>
      </w:rPr>
    </w:lvl>
    <w:lvl w:ilvl="7" w:tplc="04090019" w:tentative="1">
      <w:start w:val="1"/>
      <w:numFmt w:val="lowerLetter"/>
      <w:lvlText w:val="%8."/>
      <w:lvlJc w:val="left"/>
      <w:pPr>
        <w:ind w:left="7560" w:hanging="360"/>
      </w:pPr>
      <w:rPr>
        <w:rFonts w:cs="Times New Roman"/>
      </w:rPr>
    </w:lvl>
    <w:lvl w:ilvl="8" w:tplc="0409001B" w:tentative="1">
      <w:start w:val="1"/>
      <w:numFmt w:val="lowerRoman"/>
      <w:lvlText w:val="%9."/>
      <w:lvlJc w:val="right"/>
      <w:pPr>
        <w:ind w:left="8280" w:hanging="180"/>
      </w:pPr>
      <w:rPr>
        <w:rFonts w:cs="Times New Roman"/>
      </w:rPr>
    </w:lvl>
  </w:abstractNum>
  <w:abstractNum w:abstractNumId="29">
    <w:nsid w:val="1B01377E"/>
    <w:multiLevelType w:val="hybridMultilevel"/>
    <w:tmpl w:val="3A94A1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277C5F"/>
    <w:multiLevelType w:val="hybridMultilevel"/>
    <w:tmpl w:val="2B20C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8C4061"/>
    <w:multiLevelType w:val="hybridMultilevel"/>
    <w:tmpl w:val="2D14E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0977A6"/>
    <w:multiLevelType w:val="hybridMultilevel"/>
    <w:tmpl w:val="ECE825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536F0F"/>
    <w:multiLevelType w:val="hybridMultilevel"/>
    <w:tmpl w:val="DFB0E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4808ED"/>
    <w:multiLevelType w:val="hybridMultilevel"/>
    <w:tmpl w:val="532ADA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44E6FDA"/>
    <w:multiLevelType w:val="hybridMultilevel"/>
    <w:tmpl w:val="8960A7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04356C"/>
    <w:multiLevelType w:val="hybridMultilevel"/>
    <w:tmpl w:val="579A42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5293F90"/>
    <w:multiLevelType w:val="hybridMultilevel"/>
    <w:tmpl w:val="55587E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5A39C6"/>
    <w:multiLevelType w:val="hybridMultilevel"/>
    <w:tmpl w:val="299A61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6FC5874"/>
    <w:multiLevelType w:val="hybridMultilevel"/>
    <w:tmpl w:val="69042CBC"/>
    <w:lvl w:ilvl="0" w:tplc="A176A2F0">
      <w:start w:val="1"/>
      <w:numFmt w:val="arabicAbjad"/>
      <w:pStyle w:val="a"/>
      <w:lvlText w:val="(%1)"/>
      <w:lvlJc w:val="left"/>
      <w:pPr>
        <w:ind w:left="1294" w:hanging="360"/>
      </w:pPr>
      <w:rPr>
        <w:rFonts w:hint="default"/>
      </w:rPr>
    </w:lvl>
    <w:lvl w:ilvl="1" w:tplc="04090019" w:tentative="1">
      <w:start w:val="1"/>
      <w:numFmt w:val="lowerLetter"/>
      <w:lvlText w:val="%2."/>
      <w:lvlJc w:val="left"/>
      <w:pPr>
        <w:ind w:left="2014" w:hanging="360"/>
      </w:pPr>
    </w:lvl>
    <w:lvl w:ilvl="2" w:tplc="0409001B" w:tentative="1">
      <w:start w:val="1"/>
      <w:numFmt w:val="lowerRoman"/>
      <w:lvlText w:val="%3."/>
      <w:lvlJc w:val="right"/>
      <w:pPr>
        <w:ind w:left="2734" w:hanging="180"/>
      </w:pPr>
    </w:lvl>
    <w:lvl w:ilvl="3" w:tplc="0409000F" w:tentative="1">
      <w:start w:val="1"/>
      <w:numFmt w:val="decimal"/>
      <w:lvlText w:val="%4."/>
      <w:lvlJc w:val="left"/>
      <w:pPr>
        <w:ind w:left="3454" w:hanging="360"/>
      </w:pPr>
    </w:lvl>
    <w:lvl w:ilvl="4" w:tplc="04090019" w:tentative="1">
      <w:start w:val="1"/>
      <w:numFmt w:val="lowerLetter"/>
      <w:lvlText w:val="%5."/>
      <w:lvlJc w:val="left"/>
      <w:pPr>
        <w:ind w:left="4174" w:hanging="360"/>
      </w:pPr>
    </w:lvl>
    <w:lvl w:ilvl="5" w:tplc="0409001B" w:tentative="1">
      <w:start w:val="1"/>
      <w:numFmt w:val="lowerRoman"/>
      <w:lvlText w:val="%6."/>
      <w:lvlJc w:val="right"/>
      <w:pPr>
        <w:ind w:left="4894" w:hanging="180"/>
      </w:pPr>
    </w:lvl>
    <w:lvl w:ilvl="6" w:tplc="0409000F" w:tentative="1">
      <w:start w:val="1"/>
      <w:numFmt w:val="decimal"/>
      <w:lvlText w:val="%7."/>
      <w:lvlJc w:val="left"/>
      <w:pPr>
        <w:ind w:left="5614" w:hanging="360"/>
      </w:pPr>
    </w:lvl>
    <w:lvl w:ilvl="7" w:tplc="04090019" w:tentative="1">
      <w:start w:val="1"/>
      <w:numFmt w:val="lowerLetter"/>
      <w:lvlText w:val="%8."/>
      <w:lvlJc w:val="left"/>
      <w:pPr>
        <w:ind w:left="6334" w:hanging="360"/>
      </w:pPr>
    </w:lvl>
    <w:lvl w:ilvl="8" w:tplc="0409001B" w:tentative="1">
      <w:start w:val="1"/>
      <w:numFmt w:val="lowerRoman"/>
      <w:lvlText w:val="%9."/>
      <w:lvlJc w:val="right"/>
      <w:pPr>
        <w:ind w:left="7054" w:hanging="180"/>
      </w:pPr>
    </w:lvl>
  </w:abstractNum>
  <w:abstractNum w:abstractNumId="40">
    <w:nsid w:val="27E53763"/>
    <w:multiLevelType w:val="hybridMultilevel"/>
    <w:tmpl w:val="0E96DD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7ED758C"/>
    <w:multiLevelType w:val="hybridMultilevel"/>
    <w:tmpl w:val="B04E2C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F93157"/>
    <w:multiLevelType w:val="hybridMultilevel"/>
    <w:tmpl w:val="155CE3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E17234"/>
    <w:multiLevelType w:val="hybridMultilevel"/>
    <w:tmpl w:val="FD868B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90853C9"/>
    <w:multiLevelType w:val="hybridMultilevel"/>
    <w:tmpl w:val="FAE271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D612BC4"/>
    <w:multiLevelType w:val="hybridMultilevel"/>
    <w:tmpl w:val="6A3CF0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D845462"/>
    <w:multiLevelType w:val="hybridMultilevel"/>
    <w:tmpl w:val="EB1A04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D9603A7"/>
    <w:multiLevelType w:val="hybridMultilevel"/>
    <w:tmpl w:val="B0FE7B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DF71EAE"/>
    <w:multiLevelType w:val="hybridMultilevel"/>
    <w:tmpl w:val="729C55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E1066AF"/>
    <w:multiLevelType w:val="hybridMultilevel"/>
    <w:tmpl w:val="1A56DC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E4A056F"/>
    <w:multiLevelType w:val="hybridMultilevel"/>
    <w:tmpl w:val="29843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FC7186A"/>
    <w:multiLevelType w:val="hybridMultilevel"/>
    <w:tmpl w:val="AFAE14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FF878E7"/>
    <w:multiLevelType w:val="hybridMultilevel"/>
    <w:tmpl w:val="06868E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C95C65"/>
    <w:multiLevelType w:val="hybridMultilevel"/>
    <w:tmpl w:val="C91CF1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2B46F8"/>
    <w:multiLevelType w:val="hybridMultilevel"/>
    <w:tmpl w:val="B52607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D37212"/>
    <w:multiLevelType w:val="hybridMultilevel"/>
    <w:tmpl w:val="E7AEC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8E6B1C"/>
    <w:multiLevelType w:val="hybridMultilevel"/>
    <w:tmpl w:val="B2C47F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9384656"/>
    <w:multiLevelType w:val="hybridMultilevel"/>
    <w:tmpl w:val="4A10A9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998418D"/>
    <w:multiLevelType w:val="hybridMultilevel"/>
    <w:tmpl w:val="FC40CE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A6A42A4"/>
    <w:multiLevelType w:val="hybridMultilevel"/>
    <w:tmpl w:val="C44052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A977749"/>
    <w:multiLevelType w:val="hybridMultilevel"/>
    <w:tmpl w:val="F87434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480B54"/>
    <w:multiLevelType w:val="hybridMultilevel"/>
    <w:tmpl w:val="682E3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B8A5CCA"/>
    <w:multiLevelType w:val="hybridMultilevel"/>
    <w:tmpl w:val="9A682192"/>
    <w:lvl w:ilvl="0" w:tplc="3A8A46B0">
      <w:start w:val="1"/>
      <w:numFmt w:val="bullet"/>
      <w:pStyle w:val="a0"/>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3">
    <w:nsid w:val="3C170F95"/>
    <w:multiLevelType w:val="hybridMultilevel"/>
    <w:tmpl w:val="E6DAE2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CDA25E4"/>
    <w:multiLevelType w:val="hybridMultilevel"/>
    <w:tmpl w:val="A3CA24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ECC61D0"/>
    <w:multiLevelType w:val="multilevel"/>
    <w:tmpl w:val="EF4CBFD4"/>
    <w:lvl w:ilvl="0">
      <w:start w:val="1"/>
      <w:numFmt w:val="upperRoman"/>
      <w:pStyle w:val="HafezLevel310"/>
      <w:lvlText w:val="%1."/>
      <w:lvlJc w:val="left"/>
      <w:pPr>
        <w:ind w:left="1440" w:hanging="1440"/>
      </w:pPr>
      <w:rPr>
        <w:rFonts w:ascii="Times New Roman Bold" w:hAnsi="Times New Roman Bold" w:cs="Times New Roman" w:hint="default"/>
        <w:b/>
        <w:i w:val="0"/>
        <w:caps/>
        <w:color w:val="000000"/>
        <w:sz w:val="24"/>
      </w:rPr>
    </w:lvl>
    <w:lvl w:ilvl="1">
      <w:start w:val="1"/>
      <w:numFmt w:val="decimal"/>
      <w:pStyle w:val="HafezLevel410"/>
      <w:lvlText w:val="%1.%2."/>
      <w:lvlJc w:val="left"/>
      <w:pPr>
        <w:ind w:left="1080" w:hanging="720"/>
      </w:pPr>
      <w:rPr>
        <w:rFonts w:ascii="Times New Roman Bold" w:hAnsi="Times New Roman Bold" w:cs="Times New Roman" w:hint="default"/>
        <w:b/>
        <w:i w:val="0"/>
        <w:caps w:val="0"/>
        <w:sz w:val="24"/>
      </w:rPr>
    </w:lvl>
    <w:lvl w:ilvl="2">
      <w:start w:val="1"/>
      <w:numFmt w:val="decimal"/>
      <w:pStyle w:val="HafezLevel510"/>
      <w:lvlText w:val="%1.%2.%3."/>
      <w:lvlJc w:val="left"/>
      <w:pPr>
        <w:ind w:left="2160" w:hanging="720"/>
      </w:pPr>
      <w:rPr>
        <w:rFonts w:ascii="Times New Roman" w:hAnsi="Times New Roman" w:cs="Times New Roman"/>
        <w:b/>
        <w:bCs/>
        <w:i w:val="0"/>
        <w:iCs w:val="0"/>
        <w:caps w:val="0"/>
        <w:smallCaps w:val="0"/>
        <w:strike w:val="0"/>
        <w:dstrike w:val="0"/>
        <w:outline w:val="0"/>
        <w:shadow w:val="0"/>
        <w:emboss w:val="0"/>
        <w:imprint w:val="0"/>
        <w:vanish w:val="0"/>
        <w:color w:val="000000"/>
        <w:spacing w:val="0"/>
        <w:w w:val="100"/>
        <w:kern w:val="0"/>
        <w:position w:val="0"/>
        <w:sz w:val="24"/>
        <w:szCs w:val="24"/>
        <w:u w:val="none" w:color="000000"/>
        <w:vertAlign w:val="baseline"/>
      </w:rPr>
    </w:lvl>
    <w:lvl w:ilvl="3">
      <w:start w:val="1"/>
      <w:numFmt w:val="decimal"/>
      <w:pStyle w:val="HafezLevel610"/>
      <w:lvlText w:val="%1.%2.%3.%4."/>
      <w:lvlJc w:val="left"/>
      <w:pPr>
        <w:tabs>
          <w:tab w:val="num" w:pos="3816"/>
        </w:tabs>
        <w:ind w:left="2880" w:hanging="720"/>
      </w:pPr>
      <w:rPr>
        <w:rFonts w:ascii="Times New Roman Bold" w:hAnsi="Times New Roman Bold" w:cs="Times New Roman" w:hint="default"/>
        <w:b/>
        <w:i w:val="0"/>
        <w:sz w:val="24"/>
      </w:rPr>
    </w:lvl>
    <w:lvl w:ilvl="4">
      <w:start w:val="1"/>
      <w:numFmt w:val="upperLetter"/>
      <w:pStyle w:val="HafezLevel710"/>
      <w:lvlText w:val="%5."/>
      <w:lvlJc w:val="left"/>
      <w:pPr>
        <w:ind w:left="5040" w:hanging="720"/>
      </w:pPr>
      <w:rPr>
        <w:rFonts w:ascii="Times New Roman" w:hAnsi="Times New Roman" w:cs="Times New Roman"/>
        <w:b/>
        <w:bCs/>
        <w:i w:val="0"/>
        <w:iCs w:val="0"/>
        <w:caps w:val="0"/>
        <w:smallCaps w:val="0"/>
        <w:strike w:val="0"/>
        <w:dstrike w:val="0"/>
        <w:outline w:val="0"/>
        <w:shadow w:val="0"/>
        <w:emboss w:val="0"/>
        <w:imprint w:val="0"/>
        <w:vanish w:val="0"/>
        <w:color w:val="000000"/>
        <w:spacing w:val="0"/>
        <w:w w:val="100"/>
        <w:kern w:val="0"/>
        <w:position w:val="0"/>
        <w:sz w:val="24"/>
        <w:szCs w:val="24"/>
        <w:u w:val="none" w:color="000000"/>
        <w:vertAlign w:val="baseline"/>
      </w:rPr>
    </w:lvl>
    <w:lvl w:ilvl="5">
      <w:start w:val="1"/>
      <w:numFmt w:val="lowerRoman"/>
      <w:pStyle w:val="HafezLevel810"/>
      <w:lvlText w:val="%5.%6."/>
      <w:lvlJc w:val="left"/>
      <w:pPr>
        <w:ind w:left="5760" w:hanging="720"/>
      </w:pPr>
      <w:rPr>
        <w:rFonts w:ascii="Times New Roman" w:hAnsi="Times New Roman" w:cs="Times New Roman"/>
        <w:b/>
        <w:bCs/>
        <w:i w:val="0"/>
        <w:iCs w:val="0"/>
        <w:caps w:val="0"/>
        <w:smallCaps w:val="0"/>
        <w:strike w:val="0"/>
        <w:dstrike w:val="0"/>
        <w:outline w:val="0"/>
        <w:shadow w:val="0"/>
        <w:emboss w:val="0"/>
        <w:imprint w:val="0"/>
        <w:vanish w:val="0"/>
        <w:spacing w:val="0"/>
        <w:kern w:val="0"/>
        <w:position w:val="0"/>
        <w:u w:val="none"/>
        <w:vertAlign w:val="baseline"/>
      </w:rPr>
    </w:lvl>
    <w:lvl w:ilvl="6">
      <w:start w:val="1"/>
      <w:numFmt w:val="lowerLetter"/>
      <w:pStyle w:val="HafezLevel910"/>
      <w:lvlText w:val="%7."/>
      <w:lvlJc w:val="left"/>
      <w:pPr>
        <w:ind w:left="6480" w:hanging="720"/>
      </w:pPr>
      <w:rPr>
        <w:rFonts w:ascii="Times New Roman" w:hAnsi="Times New Roman" w:cs="Times New Roman"/>
        <w:b/>
        <w:bCs/>
        <w:i/>
        <w:iCs/>
        <w:caps w:val="0"/>
        <w:smallCaps w:val="0"/>
        <w:strike w:val="0"/>
        <w:dstrike w:val="0"/>
        <w:outline w:val="0"/>
        <w:shadow w:val="0"/>
        <w:emboss w:val="0"/>
        <w:imprint w:val="0"/>
        <w:vanish w:val="0"/>
        <w:spacing w:val="0"/>
        <w:kern w:val="0"/>
        <w:position w:val="0"/>
        <w:u w:val="none"/>
        <w:vertAlign w:val="baseline"/>
      </w:rPr>
    </w:lvl>
    <w:lvl w:ilvl="7">
      <w:start w:val="1"/>
      <w:numFmt w:val="lowerRoman"/>
      <w:lvlText w:val="(%8)"/>
      <w:lvlJc w:val="left"/>
      <w:pPr>
        <w:ind w:left="7200" w:hanging="72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8">
      <w:start w:val="1"/>
      <w:numFmt w:val="lowerLetter"/>
      <w:lvlText w:val="(%9)"/>
      <w:lvlJc w:val="right"/>
      <w:pPr>
        <w:ind w:left="8640" w:hanging="720"/>
      </w:pPr>
      <w:rPr>
        <w:rFonts w:ascii="Times New Roman" w:hAnsi="Times New Roman" w:cs="Times New Roman" w:hint="default"/>
        <w:b w:val="0"/>
        <w:i w:val="0"/>
        <w:sz w:val="24"/>
      </w:rPr>
    </w:lvl>
  </w:abstractNum>
  <w:abstractNum w:abstractNumId="66">
    <w:nsid w:val="3FA02599"/>
    <w:multiLevelType w:val="hybridMultilevel"/>
    <w:tmpl w:val="50E614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09E2AB1"/>
    <w:multiLevelType w:val="hybridMultilevel"/>
    <w:tmpl w:val="AD38D252"/>
    <w:lvl w:ilvl="0" w:tplc="6E7AAB96">
      <w:start w:val="1"/>
      <w:numFmt w:val="lowerLetter"/>
      <w:pStyle w:val="HafezLevel45"/>
      <w:lvlText w:val="(%1)"/>
      <w:lvlJc w:val="right"/>
      <w:pPr>
        <w:ind w:left="180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68">
    <w:nsid w:val="40BA59F0"/>
    <w:multiLevelType w:val="hybridMultilevel"/>
    <w:tmpl w:val="50C29B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1621913"/>
    <w:multiLevelType w:val="hybridMultilevel"/>
    <w:tmpl w:val="4D58AA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1714E40"/>
    <w:multiLevelType w:val="hybridMultilevel"/>
    <w:tmpl w:val="65A4AC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1B3285F"/>
    <w:multiLevelType w:val="hybridMultilevel"/>
    <w:tmpl w:val="1332A3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376441C"/>
    <w:multiLevelType w:val="hybridMultilevel"/>
    <w:tmpl w:val="A542707E"/>
    <w:lvl w:ilvl="0" w:tplc="E63AC246">
      <w:start w:val="1"/>
      <w:numFmt w:val="decimal"/>
      <w:pStyle w:val="a1"/>
      <w:lvlText w:val="(%1)"/>
      <w:lvlJc w:val="left"/>
      <w:pPr>
        <w:ind w:left="375" w:hanging="360"/>
      </w:pPr>
      <w:rPr>
        <w:rFonts w:hint="default"/>
        <w:bCs/>
        <w:iCs w:val="0"/>
        <w:color w:val="C0000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3EA211C"/>
    <w:multiLevelType w:val="hybridMultilevel"/>
    <w:tmpl w:val="BDBC8F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3EA26B5"/>
    <w:multiLevelType w:val="hybridMultilevel"/>
    <w:tmpl w:val="2BA609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8A2DF8"/>
    <w:multiLevelType w:val="hybridMultilevel"/>
    <w:tmpl w:val="9E9EA5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1D3AC3"/>
    <w:multiLevelType w:val="hybridMultilevel"/>
    <w:tmpl w:val="34D2A9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5FB7485"/>
    <w:multiLevelType w:val="hybridMultilevel"/>
    <w:tmpl w:val="E9F60F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6D5221B"/>
    <w:multiLevelType w:val="hybridMultilevel"/>
    <w:tmpl w:val="3334C6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74E3E18"/>
    <w:multiLevelType w:val="hybridMultilevel"/>
    <w:tmpl w:val="BEE60D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7570EE9"/>
    <w:multiLevelType w:val="hybridMultilevel"/>
    <w:tmpl w:val="745C74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88139E8"/>
    <w:multiLevelType w:val="hybridMultilevel"/>
    <w:tmpl w:val="82CAE3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93A06DF"/>
    <w:multiLevelType w:val="hybridMultilevel"/>
    <w:tmpl w:val="9DE6FF80"/>
    <w:lvl w:ilvl="0" w:tplc="5F9A2954">
      <w:start w:val="1"/>
      <w:numFmt w:val="arabicAbjad"/>
      <w:pStyle w:val="a2"/>
      <w:lvlText w:val="(%1)"/>
      <w:lvlJc w:val="left"/>
      <w:pPr>
        <w:ind w:left="2774" w:hanging="360"/>
      </w:pPr>
      <w:rPr>
        <w:rFonts w:hint="default"/>
      </w:rPr>
    </w:lvl>
    <w:lvl w:ilvl="1" w:tplc="04090019" w:tentative="1">
      <w:start w:val="1"/>
      <w:numFmt w:val="lowerLetter"/>
      <w:lvlText w:val="%2."/>
      <w:lvlJc w:val="left"/>
      <w:pPr>
        <w:ind w:left="3494" w:hanging="360"/>
      </w:pPr>
    </w:lvl>
    <w:lvl w:ilvl="2" w:tplc="0409001B" w:tentative="1">
      <w:start w:val="1"/>
      <w:numFmt w:val="lowerRoman"/>
      <w:lvlText w:val="%3."/>
      <w:lvlJc w:val="right"/>
      <w:pPr>
        <w:ind w:left="4214" w:hanging="180"/>
      </w:pPr>
    </w:lvl>
    <w:lvl w:ilvl="3" w:tplc="0409000F" w:tentative="1">
      <w:start w:val="1"/>
      <w:numFmt w:val="decimal"/>
      <w:lvlText w:val="%4."/>
      <w:lvlJc w:val="left"/>
      <w:pPr>
        <w:ind w:left="4934" w:hanging="360"/>
      </w:pPr>
    </w:lvl>
    <w:lvl w:ilvl="4" w:tplc="04090019" w:tentative="1">
      <w:start w:val="1"/>
      <w:numFmt w:val="lowerLetter"/>
      <w:lvlText w:val="%5."/>
      <w:lvlJc w:val="left"/>
      <w:pPr>
        <w:ind w:left="5654" w:hanging="360"/>
      </w:pPr>
    </w:lvl>
    <w:lvl w:ilvl="5" w:tplc="0409001B" w:tentative="1">
      <w:start w:val="1"/>
      <w:numFmt w:val="lowerRoman"/>
      <w:lvlText w:val="%6."/>
      <w:lvlJc w:val="right"/>
      <w:pPr>
        <w:ind w:left="6374" w:hanging="180"/>
      </w:pPr>
    </w:lvl>
    <w:lvl w:ilvl="6" w:tplc="0409000F" w:tentative="1">
      <w:start w:val="1"/>
      <w:numFmt w:val="decimal"/>
      <w:lvlText w:val="%7."/>
      <w:lvlJc w:val="left"/>
      <w:pPr>
        <w:ind w:left="7094" w:hanging="360"/>
      </w:pPr>
    </w:lvl>
    <w:lvl w:ilvl="7" w:tplc="04090019" w:tentative="1">
      <w:start w:val="1"/>
      <w:numFmt w:val="lowerLetter"/>
      <w:lvlText w:val="%8."/>
      <w:lvlJc w:val="left"/>
      <w:pPr>
        <w:ind w:left="7814" w:hanging="360"/>
      </w:pPr>
    </w:lvl>
    <w:lvl w:ilvl="8" w:tplc="0409001B" w:tentative="1">
      <w:start w:val="1"/>
      <w:numFmt w:val="lowerRoman"/>
      <w:lvlText w:val="%9."/>
      <w:lvlJc w:val="right"/>
      <w:pPr>
        <w:ind w:left="8534" w:hanging="180"/>
      </w:pPr>
    </w:lvl>
  </w:abstractNum>
  <w:abstractNum w:abstractNumId="83">
    <w:nsid w:val="49A457B8"/>
    <w:multiLevelType w:val="hybridMultilevel"/>
    <w:tmpl w:val="FE3E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BA71D41"/>
    <w:multiLevelType w:val="hybridMultilevel"/>
    <w:tmpl w:val="066238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D434430"/>
    <w:multiLevelType w:val="hybridMultilevel"/>
    <w:tmpl w:val="01DEE8D2"/>
    <w:lvl w:ilvl="0" w:tplc="6FFEC57A">
      <w:start w:val="1"/>
      <w:numFmt w:val="decimal"/>
      <w:pStyle w:val="HafezLevel35"/>
      <w:lvlText w:val="%1."/>
      <w:lvlJc w:val="right"/>
      <w:pPr>
        <w:ind w:left="1800" w:hanging="360"/>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86">
    <w:nsid w:val="4D9F09FF"/>
    <w:multiLevelType w:val="hybridMultilevel"/>
    <w:tmpl w:val="8DA6C2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00219AC"/>
    <w:multiLevelType w:val="hybridMultilevel"/>
    <w:tmpl w:val="412ECB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1173811"/>
    <w:multiLevelType w:val="hybridMultilevel"/>
    <w:tmpl w:val="2786C0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3F36644"/>
    <w:multiLevelType w:val="hybridMultilevel"/>
    <w:tmpl w:val="0E2619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46C791B"/>
    <w:multiLevelType w:val="hybridMultilevel"/>
    <w:tmpl w:val="ACE2E9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46D195B"/>
    <w:multiLevelType w:val="hybridMultilevel"/>
    <w:tmpl w:val="D8223E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5C12799"/>
    <w:multiLevelType w:val="hybridMultilevel"/>
    <w:tmpl w:val="C4DA54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5E44348"/>
    <w:multiLevelType w:val="hybridMultilevel"/>
    <w:tmpl w:val="C47444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6EC69EC"/>
    <w:multiLevelType w:val="hybridMultilevel"/>
    <w:tmpl w:val="9F7606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BA508D5"/>
    <w:multiLevelType w:val="hybridMultilevel"/>
    <w:tmpl w:val="2E7A8D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BB90A3C"/>
    <w:multiLevelType w:val="hybridMultilevel"/>
    <w:tmpl w:val="7E027E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BDD79B5"/>
    <w:multiLevelType w:val="hybridMultilevel"/>
    <w:tmpl w:val="BF6063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BF041FE"/>
    <w:multiLevelType w:val="hybridMultilevel"/>
    <w:tmpl w:val="E4948E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C991D1F"/>
    <w:multiLevelType w:val="hybridMultilevel"/>
    <w:tmpl w:val="D368C6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D316331"/>
    <w:multiLevelType w:val="hybridMultilevel"/>
    <w:tmpl w:val="5052EA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D3B7619"/>
    <w:multiLevelType w:val="hybridMultilevel"/>
    <w:tmpl w:val="C85860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DE31EA8"/>
    <w:multiLevelType w:val="hybridMultilevel"/>
    <w:tmpl w:val="87AC6E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E0A68B4"/>
    <w:multiLevelType w:val="multilevel"/>
    <w:tmpl w:val="BD4201EC"/>
    <w:lvl w:ilvl="0">
      <w:start w:val="1"/>
      <w:numFmt w:val="upperRoman"/>
      <w:lvlText w:val="%1."/>
      <w:lvlJc w:val="right"/>
      <w:rPr>
        <w:rFonts w:ascii="Times New Roman" w:hAnsi="Times New Roman" w:cs="Times New Roman"/>
        <w:b/>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upperLetter"/>
      <w:lvlText w:val="%2."/>
      <w:lvlJc w:val="right"/>
      <w:pPr>
        <w:ind w:left="1080" w:hanging="360"/>
      </w:pPr>
      <w:rPr>
        <w:rFonts w:ascii="Times New Roman" w:hAnsi="Times New Roman" w:cs="Times New Roman"/>
        <w:b/>
        <w:bCs w:val="0"/>
        <w:i w:val="0"/>
        <w:iCs w:val="0"/>
        <w:caps w:val="0"/>
        <w:smallCaps w:val="0"/>
        <w:strike w:val="0"/>
        <w:dstrike w:val="0"/>
        <w:outline w:val="0"/>
        <w:shadow w:val="0"/>
        <w:emboss w:val="0"/>
        <w:imprint w:val="0"/>
        <w:vanish w:val="0"/>
        <w:spacing w:val="0"/>
        <w:kern w:val="0"/>
        <w:position w:val="0"/>
        <w:u w:val="none"/>
        <w:vertAlign w:val="baseline"/>
      </w:rPr>
    </w:lvl>
    <w:lvl w:ilvl="2">
      <w:start w:val="1"/>
      <w:numFmt w:val="decimal"/>
      <w:lvlText w:val="(%3.)"/>
      <w:lvlJc w:val="right"/>
      <w:pPr>
        <w:ind w:left="180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3">
      <w:start w:val="1"/>
      <w:numFmt w:val="lowerLetter"/>
      <w:lvlText w:val="(%4.)"/>
      <w:lvlJc w:val="right"/>
      <w:pPr>
        <w:ind w:left="252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4">
      <w:start w:val="1"/>
      <w:numFmt w:val="lowerRoman"/>
      <w:pStyle w:val="HafezNumberingi"/>
      <w:lvlText w:val="(%5)"/>
      <w:lvlJc w:val="right"/>
      <w:pPr>
        <w:ind w:left="3240" w:hanging="360"/>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5">
      <w:start w:val="1"/>
      <w:numFmt w:val="lowerRoman"/>
      <w:lvlText w:val="%6."/>
      <w:lvlJc w:val="right"/>
      <w:pPr>
        <w:ind w:left="3960" w:hanging="360"/>
      </w:pPr>
      <w:rPr>
        <w:rFonts w:cs="Times New Roman" w:hint="default"/>
      </w:rPr>
    </w:lvl>
    <w:lvl w:ilvl="6">
      <w:start w:val="1"/>
      <w:numFmt w:val="decimal"/>
      <w:lvlRestart w:val="0"/>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bullet"/>
      <w:lvlText w:val=""/>
      <w:lvlJc w:val="left"/>
      <w:pPr>
        <w:ind w:left="6120" w:hanging="360"/>
      </w:pPr>
      <w:rPr>
        <w:rFonts w:ascii="Symbol" w:hAnsi="Symbol" w:hint="default"/>
        <w:color w:val="000000"/>
      </w:rPr>
    </w:lvl>
  </w:abstractNum>
  <w:abstractNum w:abstractNumId="104">
    <w:nsid w:val="5F4B0950"/>
    <w:multiLevelType w:val="hybridMultilevel"/>
    <w:tmpl w:val="CEF426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17B066D"/>
    <w:multiLevelType w:val="hybridMultilevel"/>
    <w:tmpl w:val="464082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1B766E7"/>
    <w:multiLevelType w:val="hybridMultilevel"/>
    <w:tmpl w:val="FAD8F6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26E534E"/>
    <w:multiLevelType w:val="hybridMultilevel"/>
    <w:tmpl w:val="5DB432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30A502C"/>
    <w:multiLevelType w:val="multilevel"/>
    <w:tmpl w:val="AB36D56C"/>
    <w:styleLink w:val="HafezMultilevelListNEW"/>
    <w:lvl w:ilvl="0">
      <w:start w:val="1"/>
      <w:numFmt w:val="decimal"/>
      <w:lvlText w:val="%1."/>
      <w:lvlJc w:val="left"/>
      <w:pPr>
        <w:ind w:left="567" w:hanging="567"/>
      </w:pPr>
      <w:rPr>
        <w:rFonts w:ascii="Times New Roman" w:hAnsi="Times New Roman" w:cs="Times New Roman" w:hint="default"/>
        <w:b w:val="0"/>
        <w:i w:val="0"/>
        <w:sz w:val="24"/>
      </w:rPr>
    </w:lvl>
    <w:lvl w:ilvl="1">
      <w:start w:val="1"/>
      <w:numFmt w:val="decimal"/>
      <w:lvlText w:val="%1.%2."/>
      <w:lvlJc w:val="left"/>
      <w:pPr>
        <w:ind w:left="1134" w:hanging="567"/>
      </w:pPr>
      <w:rPr>
        <w:rFonts w:hint="default"/>
      </w:rPr>
    </w:lvl>
    <w:lvl w:ilvl="2">
      <w:start w:val="1"/>
      <w:numFmt w:val="decimal"/>
      <w:lvlText w:val="%1.%2.%3."/>
      <w:lvlJc w:val="left"/>
      <w:pPr>
        <w:ind w:left="1985" w:hanging="851"/>
      </w:pPr>
      <w:rPr>
        <w:rFonts w:hint="default"/>
      </w:rPr>
    </w:lvl>
    <w:lvl w:ilvl="3">
      <w:start w:val="1"/>
      <w:numFmt w:val="decimal"/>
      <w:lvlText w:val="%1.%2.%3.%4."/>
      <w:lvlJc w:val="left"/>
      <w:pPr>
        <w:ind w:left="3005" w:hanging="102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nsid w:val="632D0B5A"/>
    <w:multiLevelType w:val="hybridMultilevel"/>
    <w:tmpl w:val="599E87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382456B"/>
    <w:multiLevelType w:val="hybridMultilevel"/>
    <w:tmpl w:val="BE041F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415555C"/>
    <w:multiLevelType w:val="hybridMultilevel"/>
    <w:tmpl w:val="012EA1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4FB4485"/>
    <w:multiLevelType w:val="hybridMultilevel"/>
    <w:tmpl w:val="C994C3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570525C"/>
    <w:multiLevelType w:val="hybridMultilevel"/>
    <w:tmpl w:val="9ACAB2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6D96B46"/>
    <w:multiLevelType w:val="hybridMultilevel"/>
    <w:tmpl w:val="728001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9A24065"/>
    <w:multiLevelType w:val="hybridMultilevel"/>
    <w:tmpl w:val="4E7AF4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B7E0632"/>
    <w:multiLevelType w:val="hybridMultilevel"/>
    <w:tmpl w:val="949213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CF07790"/>
    <w:multiLevelType w:val="hybridMultilevel"/>
    <w:tmpl w:val="6602C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E366DCB"/>
    <w:multiLevelType w:val="hybridMultilevel"/>
    <w:tmpl w:val="E40C374A"/>
    <w:lvl w:ilvl="0" w:tplc="77E63928">
      <w:start w:val="1"/>
      <w:numFmt w:val="decimal"/>
      <w:pStyle w:val="1"/>
      <w:lvlText w:val="(%1)"/>
      <w:lvlJc w:val="left"/>
      <w:pPr>
        <w:ind w:left="1846" w:hanging="420"/>
      </w:pPr>
      <w:rPr>
        <w:rFonts w:hint="default"/>
      </w:rPr>
    </w:lvl>
    <w:lvl w:ilvl="1" w:tplc="04090019" w:tentative="1">
      <w:start w:val="1"/>
      <w:numFmt w:val="lowerLetter"/>
      <w:lvlText w:val="%2."/>
      <w:lvlJc w:val="left"/>
      <w:pPr>
        <w:ind w:left="2506" w:hanging="360"/>
      </w:pPr>
    </w:lvl>
    <w:lvl w:ilvl="2" w:tplc="0409001B" w:tentative="1">
      <w:start w:val="1"/>
      <w:numFmt w:val="lowerRoman"/>
      <w:lvlText w:val="%3."/>
      <w:lvlJc w:val="right"/>
      <w:pPr>
        <w:ind w:left="3226" w:hanging="180"/>
      </w:pPr>
    </w:lvl>
    <w:lvl w:ilvl="3" w:tplc="0409000F" w:tentative="1">
      <w:start w:val="1"/>
      <w:numFmt w:val="decimal"/>
      <w:lvlText w:val="%4."/>
      <w:lvlJc w:val="left"/>
      <w:pPr>
        <w:ind w:left="3946" w:hanging="360"/>
      </w:pPr>
    </w:lvl>
    <w:lvl w:ilvl="4" w:tplc="04090019" w:tentative="1">
      <w:start w:val="1"/>
      <w:numFmt w:val="lowerLetter"/>
      <w:lvlText w:val="%5."/>
      <w:lvlJc w:val="left"/>
      <w:pPr>
        <w:ind w:left="4666" w:hanging="360"/>
      </w:pPr>
    </w:lvl>
    <w:lvl w:ilvl="5" w:tplc="0409001B" w:tentative="1">
      <w:start w:val="1"/>
      <w:numFmt w:val="lowerRoman"/>
      <w:lvlText w:val="%6."/>
      <w:lvlJc w:val="right"/>
      <w:pPr>
        <w:ind w:left="5386" w:hanging="180"/>
      </w:pPr>
    </w:lvl>
    <w:lvl w:ilvl="6" w:tplc="0409000F" w:tentative="1">
      <w:start w:val="1"/>
      <w:numFmt w:val="decimal"/>
      <w:lvlText w:val="%7."/>
      <w:lvlJc w:val="left"/>
      <w:pPr>
        <w:ind w:left="6106" w:hanging="360"/>
      </w:pPr>
    </w:lvl>
    <w:lvl w:ilvl="7" w:tplc="04090019" w:tentative="1">
      <w:start w:val="1"/>
      <w:numFmt w:val="lowerLetter"/>
      <w:lvlText w:val="%8."/>
      <w:lvlJc w:val="left"/>
      <w:pPr>
        <w:ind w:left="6826" w:hanging="360"/>
      </w:pPr>
    </w:lvl>
    <w:lvl w:ilvl="8" w:tplc="0409001B" w:tentative="1">
      <w:start w:val="1"/>
      <w:numFmt w:val="lowerRoman"/>
      <w:lvlText w:val="%9."/>
      <w:lvlJc w:val="right"/>
      <w:pPr>
        <w:ind w:left="7546" w:hanging="180"/>
      </w:pPr>
    </w:lvl>
  </w:abstractNum>
  <w:abstractNum w:abstractNumId="119">
    <w:nsid w:val="6F0C67B1"/>
    <w:multiLevelType w:val="hybridMultilevel"/>
    <w:tmpl w:val="FED02946"/>
    <w:lvl w:ilvl="0" w:tplc="F0E8AFAA">
      <w:start w:val="1"/>
      <w:numFmt w:val="decimal"/>
      <w:pStyle w:val="12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F0E3DFD"/>
    <w:multiLevelType w:val="hybridMultilevel"/>
    <w:tmpl w:val="C4A46D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09E28DA"/>
    <w:multiLevelType w:val="hybridMultilevel"/>
    <w:tmpl w:val="D0DE7D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0C9310B"/>
    <w:multiLevelType w:val="hybridMultilevel"/>
    <w:tmpl w:val="3B6AC4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1081E9D"/>
    <w:multiLevelType w:val="hybridMultilevel"/>
    <w:tmpl w:val="4F7CD0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279516F"/>
    <w:multiLevelType w:val="hybridMultilevel"/>
    <w:tmpl w:val="5D90EDE0"/>
    <w:lvl w:ilvl="0" w:tplc="74AC8DF2">
      <w:start w:val="1"/>
      <w:numFmt w:val="bullet"/>
      <w:pStyle w:val="HafezBullet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38A4379"/>
    <w:multiLevelType w:val="hybridMultilevel"/>
    <w:tmpl w:val="7F3C96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5120F76"/>
    <w:multiLevelType w:val="hybridMultilevel"/>
    <w:tmpl w:val="9C969D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5F3472D"/>
    <w:multiLevelType w:val="hybridMultilevel"/>
    <w:tmpl w:val="899C8E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5F6291E"/>
    <w:multiLevelType w:val="hybridMultilevel"/>
    <w:tmpl w:val="2D628E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6E9195F"/>
    <w:multiLevelType w:val="hybridMultilevel"/>
    <w:tmpl w:val="00564F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7442F4A"/>
    <w:multiLevelType w:val="hybridMultilevel"/>
    <w:tmpl w:val="E16458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78D42A1B"/>
    <w:multiLevelType w:val="hybridMultilevel"/>
    <w:tmpl w:val="1990EF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A68475A"/>
    <w:multiLevelType w:val="hybridMultilevel"/>
    <w:tmpl w:val="2144AF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BCD4222"/>
    <w:multiLevelType w:val="hybridMultilevel"/>
    <w:tmpl w:val="8D28D6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CD13D93"/>
    <w:multiLevelType w:val="hybridMultilevel"/>
    <w:tmpl w:val="04BE28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EE209F6"/>
    <w:multiLevelType w:val="hybridMultilevel"/>
    <w:tmpl w:val="A2DA32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8"/>
  </w:num>
  <w:num w:numId="2">
    <w:abstractNumId w:val="24"/>
  </w:num>
  <w:num w:numId="3">
    <w:abstractNumId w:val="65"/>
  </w:num>
  <w:num w:numId="4">
    <w:abstractNumId w:val="2"/>
  </w:num>
  <w:num w:numId="5">
    <w:abstractNumId w:val="124"/>
  </w:num>
  <w:num w:numId="6">
    <w:abstractNumId w:val="21"/>
  </w:num>
  <w:num w:numId="7">
    <w:abstractNumId w:val="85"/>
  </w:num>
  <w:num w:numId="8">
    <w:abstractNumId w:val="25"/>
  </w:num>
  <w:num w:numId="9">
    <w:abstractNumId w:val="67"/>
  </w:num>
  <w:num w:numId="10">
    <w:abstractNumId w:val="28"/>
  </w:num>
  <w:num w:numId="11">
    <w:abstractNumId w:val="103"/>
  </w:num>
  <w:num w:numId="12">
    <w:abstractNumId w:val="119"/>
  </w:num>
  <w:num w:numId="13">
    <w:abstractNumId w:val="39"/>
  </w:num>
  <w:num w:numId="14">
    <w:abstractNumId w:val="62"/>
  </w:num>
  <w:num w:numId="15">
    <w:abstractNumId w:val="118"/>
  </w:num>
  <w:num w:numId="16">
    <w:abstractNumId w:val="82"/>
  </w:num>
  <w:num w:numId="17">
    <w:abstractNumId w:val="72"/>
  </w:num>
  <w:num w:numId="18">
    <w:abstractNumId w:val="125"/>
  </w:num>
  <w:num w:numId="19">
    <w:abstractNumId w:val="37"/>
  </w:num>
  <w:num w:numId="20">
    <w:abstractNumId w:val="19"/>
  </w:num>
  <w:num w:numId="21">
    <w:abstractNumId w:val="18"/>
  </w:num>
  <w:num w:numId="22">
    <w:abstractNumId w:val="86"/>
  </w:num>
  <w:num w:numId="23">
    <w:abstractNumId w:val="40"/>
  </w:num>
  <w:num w:numId="24">
    <w:abstractNumId w:val="115"/>
  </w:num>
  <w:num w:numId="25">
    <w:abstractNumId w:val="10"/>
  </w:num>
  <w:num w:numId="26">
    <w:abstractNumId w:val="29"/>
  </w:num>
  <w:num w:numId="27">
    <w:abstractNumId w:val="135"/>
  </w:num>
  <w:num w:numId="28">
    <w:abstractNumId w:val="16"/>
  </w:num>
  <w:num w:numId="29">
    <w:abstractNumId w:val="131"/>
  </w:num>
  <w:num w:numId="30">
    <w:abstractNumId w:val="44"/>
  </w:num>
  <w:num w:numId="31">
    <w:abstractNumId w:val="107"/>
  </w:num>
  <w:num w:numId="32">
    <w:abstractNumId w:val="112"/>
  </w:num>
  <w:num w:numId="33">
    <w:abstractNumId w:val="117"/>
  </w:num>
  <w:num w:numId="34">
    <w:abstractNumId w:val="63"/>
  </w:num>
  <w:num w:numId="35">
    <w:abstractNumId w:val="12"/>
  </w:num>
  <w:num w:numId="36">
    <w:abstractNumId w:val="110"/>
  </w:num>
  <w:num w:numId="37">
    <w:abstractNumId w:val="120"/>
  </w:num>
  <w:num w:numId="38">
    <w:abstractNumId w:val="17"/>
  </w:num>
  <w:num w:numId="39">
    <w:abstractNumId w:val="92"/>
  </w:num>
  <w:num w:numId="40">
    <w:abstractNumId w:val="91"/>
  </w:num>
  <w:num w:numId="41">
    <w:abstractNumId w:val="84"/>
  </w:num>
  <w:num w:numId="42">
    <w:abstractNumId w:val="49"/>
  </w:num>
  <w:num w:numId="43">
    <w:abstractNumId w:val="100"/>
  </w:num>
  <w:num w:numId="44">
    <w:abstractNumId w:val="97"/>
  </w:num>
  <w:num w:numId="45">
    <w:abstractNumId w:val="13"/>
  </w:num>
  <w:num w:numId="46">
    <w:abstractNumId w:val="74"/>
  </w:num>
  <w:num w:numId="47">
    <w:abstractNumId w:val="122"/>
  </w:num>
  <w:num w:numId="48">
    <w:abstractNumId w:val="41"/>
  </w:num>
  <w:num w:numId="49">
    <w:abstractNumId w:val="14"/>
  </w:num>
  <w:num w:numId="50">
    <w:abstractNumId w:val="105"/>
  </w:num>
  <w:num w:numId="51">
    <w:abstractNumId w:val="106"/>
  </w:num>
  <w:num w:numId="52">
    <w:abstractNumId w:val="32"/>
  </w:num>
  <w:num w:numId="53">
    <w:abstractNumId w:val="35"/>
  </w:num>
  <w:num w:numId="54">
    <w:abstractNumId w:val="69"/>
  </w:num>
  <w:num w:numId="55">
    <w:abstractNumId w:val="93"/>
  </w:num>
  <w:num w:numId="56">
    <w:abstractNumId w:val="27"/>
  </w:num>
  <w:num w:numId="57">
    <w:abstractNumId w:val="47"/>
  </w:num>
  <w:num w:numId="58">
    <w:abstractNumId w:val="20"/>
  </w:num>
  <w:num w:numId="59">
    <w:abstractNumId w:val="78"/>
  </w:num>
  <w:num w:numId="60">
    <w:abstractNumId w:val="128"/>
  </w:num>
  <w:num w:numId="61">
    <w:abstractNumId w:val="34"/>
  </w:num>
  <w:num w:numId="62">
    <w:abstractNumId w:val="43"/>
  </w:num>
  <w:num w:numId="63">
    <w:abstractNumId w:val="116"/>
  </w:num>
  <w:num w:numId="64">
    <w:abstractNumId w:val="26"/>
  </w:num>
  <w:num w:numId="65">
    <w:abstractNumId w:val="9"/>
  </w:num>
  <w:num w:numId="66">
    <w:abstractNumId w:val="79"/>
  </w:num>
  <w:num w:numId="67">
    <w:abstractNumId w:val="45"/>
  </w:num>
  <w:num w:numId="68">
    <w:abstractNumId w:val="130"/>
  </w:num>
  <w:num w:numId="69">
    <w:abstractNumId w:val="109"/>
  </w:num>
  <w:num w:numId="70">
    <w:abstractNumId w:val="102"/>
  </w:num>
  <w:num w:numId="71">
    <w:abstractNumId w:val="127"/>
  </w:num>
  <w:num w:numId="72">
    <w:abstractNumId w:val="70"/>
  </w:num>
  <w:num w:numId="73">
    <w:abstractNumId w:val="133"/>
  </w:num>
  <w:num w:numId="74">
    <w:abstractNumId w:val="4"/>
  </w:num>
  <w:num w:numId="75">
    <w:abstractNumId w:val="113"/>
  </w:num>
  <w:num w:numId="76">
    <w:abstractNumId w:val="46"/>
  </w:num>
  <w:num w:numId="77">
    <w:abstractNumId w:val="30"/>
  </w:num>
  <w:num w:numId="78">
    <w:abstractNumId w:val="87"/>
  </w:num>
  <w:num w:numId="79">
    <w:abstractNumId w:val="77"/>
  </w:num>
  <w:num w:numId="80">
    <w:abstractNumId w:val="81"/>
  </w:num>
  <w:num w:numId="81">
    <w:abstractNumId w:val="54"/>
  </w:num>
  <w:num w:numId="82">
    <w:abstractNumId w:val="123"/>
  </w:num>
  <w:num w:numId="83">
    <w:abstractNumId w:val="66"/>
  </w:num>
  <w:num w:numId="84">
    <w:abstractNumId w:val="22"/>
  </w:num>
  <w:num w:numId="85">
    <w:abstractNumId w:val="1"/>
  </w:num>
  <w:num w:numId="86">
    <w:abstractNumId w:val="96"/>
  </w:num>
  <w:num w:numId="87">
    <w:abstractNumId w:val="61"/>
  </w:num>
  <w:num w:numId="88">
    <w:abstractNumId w:val="104"/>
  </w:num>
  <w:num w:numId="89">
    <w:abstractNumId w:val="64"/>
  </w:num>
  <w:num w:numId="90">
    <w:abstractNumId w:val="80"/>
  </w:num>
  <w:num w:numId="91">
    <w:abstractNumId w:val="51"/>
  </w:num>
  <w:num w:numId="92">
    <w:abstractNumId w:val="0"/>
  </w:num>
  <w:num w:numId="93">
    <w:abstractNumId w:val="60"/>
  </w:num>
  <w:num w:numId="94">
    <w:abstractNumId w:val="31"/>
  </w:num>
  <w:num w:numId="95">
    <w:abstractNumId w:val="11"/>
  </w:num>
  <w:num w:numId="96">
    <w:abstractNumId w:val="75"/>
  </w:num>
  <w:num w:numId="97">
    <w:abstractNumId w:val="3"/>
  </w:num>
  <w:num w:numId="98">
    <w:abstractNumId w:val="88"/>
  </w:num>
  <w:num w:numId="99">
    <w:abstractNumId w:val="5"/>
  </w:num>
  <w:num w:numId="100">
    <w:abstractNumId w:val="33"/>
  </w:num>
  <w:num w:numId="101">
    <w:abstractNumId w:val="71"/>
  </w:num>
  <w:num w:numId="102">
    <w:abstractNumId w:val="134"/>
  </w:num>
  <w:num w:numId="103">
    <w:abstractNumId w:val="121"/>
  </w:num>
  <w:num w:numId="104">
    <w:abstractNumId w:val="68"/>
  </w:num>
  <w:num w:numId="105">
    <w:abstractNumId w:val="132"/>
  </w:num>
  <w:num w:numId="106">
    <w:abstractNumId w:val="99"/>
  </w:num>
  <w:num w:numId="107">
    <w:abstractNumId w:val="7"/>
  </w:num>
  <w:num w:numId="108">
    <w:abstractNumId w:val="94"/>
  </w:num>
  <w:num w:numId="109">
    <w:abstractNumId w:val="58"/>
  </w:num>
  <w:num w:numId="110">
    <w:abstractNumId w:val="55"/>
  </w:num>
  <w:num w:numId="111">
    <w:abstractNumId w:val="38"/>
  </w:num>
  <w:num w:numId="112">
    <w:abstractNumId w:val="101"/>
  </w:num>
  <w:num w:numId="113">
    <w:abstractNumId w:val="57"/>
  </w:num>
  <w:num w:numId="114">
    <w:abstractNumId w:val="50"/>
  </w:num>
  <w:num w:numId="115">
    <w:abstractNumId w:val="83"/>
  </w:num>
  <w:num w:numId="116">
    <w:abstractNumId w:val="95"/>
  </w:num>
  <w:num w:numId="117">
    <w:abstractNumId w:val="90"/>
  </w:num>
  <w:num w:numId="118">
    <w:abstractNumId w:val="42"/>
  </w:num>
  <w:num w:numId="119">
    <w:abstractNumId w:val="59"/>
  </w:num>
  <w:num w:numId="120">
    <w:abstractNumId w:val="48"/>
  </w:num>
  <w:num w:numId="121">
    <w:abstractNumId w:val="36"/>
  </w:num>
  <w:num w:numId="122">
    <w:abstractNumId w:val="23"/>
  </w:num>
  <w:num w:numId="123">
    <w:abstractNumId w:val="53"/>
  </w:num>
  <w:num w:numId="124">
    <w:abstractNumId w:val="73"/>
  </w:num>
  <w:num w:numId="125">
    <w:abstractNumId w:val="52"/>
  </w:num>
  <w:num w:numId="126">
    <w:abstractNumId w:val="126"/>
  </w:num>
  <w:num w:numId="127">
    <w:abstractNumId w:val="6"/>
  </w:num>
  <w:num w:numId="128">
    <w:abstractNumId w:val="98"/>
  </w:num>
  <w:num w:numId="129">
    <w:abstractNumId w:val="8"/>
  </w:num>
  <w:num w:numId="130">
    <w:abstractNumId w:val="76"/>
  </w:num>
  <w:num w:numId="131">
    <w:abstractNumId w:val="89"/>
  </w:num>
  <w:num w:numId="132">
    <w:abstractNumId w:val="114"/>
  </w:num>
  <w:num w:numId="133">
    <w:abstractNumId w:val="56"/>
  </w:num>
  <w:num w:numId="134">
    <w:abstractNumId w:val="15"/>
  </w:num>
  <w:num w:numId="135">
    <w:abstractNumId w:val="129"/>
  </w:num>
  <w:num w:numId="136">
    <w:abstractNumId w:val="111"/>
  </w:num>
  <w:numIdMacAtCleanup w:val="1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hideSpellingErrors/>
  <w:defaultTabStop w:val="720"/>
  <w:drawingGridHorizontalSpacing w:val="120"/>
  <w:displayHorizontalDrawingGridEvery w:val="2"/>
  <w:displayVerticalDrawingGridEvery w:val="2"/>
  <w:characterSpacingControl w:val="doNotCompress"/>
  <w:hdrShapeDefaults>
    <o:shapedefaults v:ext="edit" spidmax="2049">
      <o:colormru v:ext="edit" colors="#009"/>
      <o:colormenu v:ext="edit" fillcolor="none [3212]" strokecolor="none"/>
    </o:shapedefaults>
  </w:hdrShapeDefaults>
  <w:footnotePr>
    <w:footnote w:id="-1"/>
    <w:footnote w:id="0"/>
  </w:footnotePr>
  <w:endnotePr>
    <w:endnote w:id="-1"/>
    <w:endnote w:id="0"/>
  </w:endnotePr>
  <w:compat/>
  <w:rsids>
    <w:rsidRoot w:val="00F10BBF"/>
    <w:rsid w:val="0000070E"/>
    <w:rsid w:val="00000D95"/>
    <w:rsid w:val="00001025"/>
    <w:rsid w:val="00001200"/>
    <w:rsid w:val="000014FE"/>
    <w:rsid w:val="00001ADD"/>
    <w:rsid w:val="00001CE9"/>
    <w:rsid w:val="000028B8"/>
    <w:rsid w:val="0000426B"/>
    <w:rsid w:val="0000465C"/>
    <w:rsid w:val="000054C9"/>
    <w:rsid w:val="00005626"/>
    <w:rsid w:val="00006AA1"/>
    <w:rsid w:val="00006C7E"/>
    <w:rsid w:val="00007315"/>
    <w:rsid w:val="00007460"/>
    <w:rsid w:val="00007930"/>
    <w:rsid w:val="00007B58"/>
    <w:rsid w:val="000102B2"/>
    <w:rsid w:val="000102B7"/>
    <w:rsid w:val="00011390"/>
    <w:rsid w:val="000114C0"/>
    <w:rsid w:val="0001223A"/>
    <w:rsid w:val="00012A98"/>
    <w:rsid w:val="00013367"/>
    <w:rsid w:val="000133A5"/>
    <w:rsid w:val="00014120"/>
    <w:rsid w:val="00014A6A"/>
    <w:rsid w:val="00014BB2"/>
    <w:rsid w:val="0001521B"/>
    <w:rsid w:val="00015446"/>
    <w:rsid w:val="00015FA0"/>
    <w:rsid w:val="00016738"/>
    <w:rsid w:val="00017058"/>
    <w:rsid w:val="000204C3"/>
    <w:rsid w:val="00020CE8"/>
    <w:rsid w:val="00021A6D"/>
    <w:rsid w:val="000223E0"/>
    <w:rsid w:val="00022888"/>
    <w:rsid w:val="00022933"/>
    <w:rsid w:val="00023137"/>
    <w:rsid w:val="000237EC"/>
    <w:rsid w:val="0002389D"/>
    <w:rsid w:val="000248C7"/>
    <w:rsid w:val="00024D78"/>
    <w:rsid w:val="000251F6"/>
    <w:rsid w:val="000261CD"/>
    <w:rsid w:val="00026493"/>
    <w:rsid w:val="00026823"/>
    <w:rsid w:val="00026EB4"/>
    <w:rsid w:val="00027403"/>
    <w:rsid w:val="00027C07"/>
    <w:rsid w:val="00027DD6"/>
    <w:rsid w:val="000300C3"/>
    <w:rsid w:val="000309A2"/>
    <w:rsid w:val="00030A4B"/>
    <w:rsid w:val="00031094"/>
    <w:rsid w:val="000310AA"/>
    <w:rsid w:val="0003271A"/>
    <w:rsid w:val="0003321E"/>
    <w:rsid w:val="00033304"/>
    <w:rsid w:val="000337C5"/>
    <w:rsid w:val="000340CB"/>
    <w:rsid w:val="00034144"/>
    <w:rsid w:val="0003478F"/>
    <w:rsid w:val="00034D15"/>
    <w:rsid w:val="0003546A"/>
    <w:rsid w:val="00035946"/>
    <w:rsid w:val="00035A8E"/>
    <w:rsid w:val="00035C19"/>
    <w:rsid w:val="000363A8"/>
    <w:rsid w:val="000363F5"/>
    <w:rsid w:val="00036CB7"/>
    <w:rsid w:val="0003734F"/>
    <w:rsid w:val="000373AF"/>
    <w:rsid w:val="00037552"/>
    <w:rsid w:val="00037E2B"/>
    <w:rsid w:val="00040489"/>
    <w:rsid w:val="000407CF"/>
    <w:rsid w:val="0004092A"/>
    <w:rsid w:val="00040CC4"/>
    <w:rsid w:val="00040D6F"/>
    <w:rsid w:val="00040E07"/>
    <w:rsid w:val="00041253"/>
    <w:rsid w:val="000415ED"/>
    <w:rsid w:val="0004169A"/>
    <w:rsid w:val="000444BE"/>
    <w:rsid w:val="000446D7"/>
    <w:rsid w:val="0004505F"/>
    <w:rsid w:val="00045680"/>
    <w:rsid w:val="00045907"/>
    <w:rsid w:val="000461B3"/>
    <w:rsid w:val="00046731"/>
    <w:rsid w:val="00046AD5"/>
    <w:rsid w:val="000479DD"/>
    <w:rsid w:val="00047EFD"/>
    <w:rsid w:val="000509F0"/>
    <w:rsid w:val="00050E2E"/>
    <w:rsid w:val="000513ED"/>
    <w:rsid w:val="000514E1"/>
    <w:rsid w:val="00051769"/>
    <w:rsid w:val="00051BA8"/>
    <w:rsid w:val="00051F41"/>
    <w:rsid w:val="00052897"/>
    <w:rsid w:val="000528E1"/>
    <w:rsid w:val="00052D9E"/>
    <w:rsid w:val="00053384"/>
    <w:rsid w:val="00053D8A"/>
    <w:rsid w:val="00053EAD"/>
    <w:rsid w:val="00055A03"/>
    <w:rsid w:val="00056032"/>
    <w:rsid w:val="0005620D"/>
    <w:rsid w:val="00057745"/>
    <w:rsid w:val="00057A18"/>
    <w:rsid w:val="00057C7B"/>
    <w:rsid w:val="00061892"/>
    <w:rsid w:val="00061C18"/>
    <w:rsid w:val="00062B2B"/>
    <w:rsid w:val="0006328F"/>
    <w:rsid w:val="000634D2"/>
    <w:rsid w:val="0006372A"/>
    <w:rsid w:val="0006469B"/>
    <w:rsid w:val="0006528B"/>
    <w:rsid w:val="000659DD"/>
    <w:rsid w:val="000663F2"/>
    <w:rsid w:val="00066402"/>
    <w:rsid w:val="00066888"/>
    <w:rsid w:val="00066FB9"/>
    <w:rsid w:val="000678C7"/>
    <w:rsid w:val="00067FD1"/>
    <w:rsid w:val="00070262"/>
    <w:rsid w:val="00070BFF"/>
    <w:rsid w:val="00070D1A"/>
    <w:rsid w:val="0007221D"/>
    <w:rsid w:val="000726E4"/>
    <w:rsid w:val="00072824"/>
    <w:rsid w:val="00072DC1"/>
    <w:rsid w:val="000734CA"/>
    <w:rsid w:val="00073898"/>
    <w:rsid w:val="00073B47"/>
    <w:rsid w:val="00073CEC"/>
    <w:rsid w:val="0007432C"/>
    <w:rsid w:val="00075131"/>
    <w:rsid w:val="00075D4C"/>
    <w:rsid w:val="00076602"/>
    <w:rsid w:val="000770E2"/>
    <w:rsid w:val="00077D65"/>
    <w:rsid w:val="00081061"/>
    <w:rsid w:val="000814AB"/>
    <w:rsid w:val="00081A5C"/>
    <w:rsid w:val="00081B80"/>
    <w:rsid w:val="0008296A"/>
    <w:rsid w:val="000829DB"/>
    <w:rsid w:val="00082AF7"/>
    <w:rsid w:val="00082E8A"/>
    <w:rsid w:val="000835AC"/>
    <w:rsid w:val="00083EEC"/>
    <w:rsid w:val="00084088"/>
    <w:rsid w:val="000843D9"/>
    <w:rsid w:val="00084871"/>
    <w:rsid w:val="000849C6"/>
    <w:rsid w:val="000858E6"/>
    <w:rsid w:val="0008591C"/>
    <w:rsid w:val="0008598D"/>
    <w:rsid w:val="00086B8C"/>
    <w:rsid w:val="00086DF6"/>
    <w:rsid w:val="00087051"/>
    <w:rsid w:val="00091557"/>
    <w:rsid w:val="0009173D"/>
    <w:rsid w:val="0009236F"/>
    <w:rsid w:val="00092432"/>
    <w:rsid w:val="00092D5D"/>
    <w:rsid w:val="00092FB3"/>
    <w:rsid w:val="00093FE4"/>
    <w:rsid w:val="00094014"/>
    <w:rsid w:val="00094394"/>
    <w:rsid w:val="000944E1"/>
    <w:rsid w:val="00094E40"/>
    <w:rsid w:val="00094F73"/>
    <w:rsid w:val="000968A6"/>
    <w:rsid w:val="000972BB"/>
    <w:rsid w:val="000976F0"/>
    <w:rsid w:val="00097A2F"/>
    <w:rsid w:val="00097C0E"/>
    <w:rsid w:val="00097DD4"/>
    <w:rsid w:val="000A095B"/>
    <w:rsid w:val="000A2193"/>
    <w:rsid w:val="000A3F31"/>
    <w:rsid w:val="000A5152"/>
    <w:rsid w:val="000A6773"/>
    <w:rsid w:val="000A6B01"/>
    <w:rsid w:val="000B0659"/>
    <w:rsid w:val="000B0E4F"/>
    <w:rsid w:val="000B1404"/>
    <w:rsid w:val="000B1AD7"/>
    <w:rsid w:val="000B2162"/>
    <w:rsid w:val="000B311A"/>
    <w:rsid w:val="000B3C4F"/>
    <w:rsid w:val="000B4448"/>
    <w:rsid w:val="000B4EFF"/>
    <w:rsid w:val="000B530D"/>
    <w:rsid w:val="000B56F2"/>
    <w:rsid w:val="000B58FB"/>
    <w:rsid w:val="000B6523"/>
    <w:rsid w:val="000B6F2D"/>
    <w:rsid w:val="000B7315"/>
    <w:rsid w:val="000B79F9"/>
    <w:rsid w:val="000B7BC9"/>
    <w:rsid w:val="000C009E"/>
    <w:rsid w:val="000C15E3"/>
    <w:rsid w:val="000C18E0"/>
    <w:rsid w:val="000C2034"/>
    <w:rsid w:val="000C3537"/>
    <w:rsid w:val="000C38EF"/>
    <w:rsid w:val="000C3D49"/>
    <w:rsid w:val="000C57E1"/>
    <w:rsid w:val="000C5BC2"/>
    <w:rsid w:val="000C5CD6"/>
    <w:rsid w:val="000C5E06"/>
    <w:rsid w:val="000C650C"/>
    <w:rsid w:val="000C7554"/>
    <w:rsid w:val="000C7A28"/>
    <w:rsid w:val="000C7B56"/>
    <w:rsid w:val="000C7DA5"/>
    <w:rsid w:val="000D0E30"/>
    <w:rsid w:val="000D1AB4"/>
    <w:rsid w:val="000D1F32"/>
    <w:rsid w:val="000D2C89"/>
    <w:rsid w:val="000D3341"/>
    <w:rsid w:val="000D3507"/>
    <w:rsid w:val="000D35FE"/>
    <w:rsid w:val="000D3ABF"/>
    <w:rsid w:val="000D3D30"/>
    <w:rsid w:val="000D3FF4"/>
    <w:rsid w:val="000D4E5E"/>
    <w:rsid w:val="000D560D"/>
    <w:rsid w:val="000D562C"/>
    <w:rsid w:val="000D5FDE"/>
    <w:rsid w:val="000D69EC"/>
    <w:rsid w:val="000D6FDE"/>
    <w:rsid w:val="000D7C38"/>
    <w:rsid w:val="000E0E12"/>
    <w:rsid w:val="000E141C"/>
    <w:rsid w:val="000E2498"/>
    <w:rsid w:val="000E2969"/>
    <w:rsid w:val="000E2BD6"/>
    <w:rsid w:val="000E2C36"/>
    <w:rsid w:val="000E2F87"/>
    <w:rsid w:val="000E36C0"/>
    <w:rsid w:val="000E37AE"/>
    <w:rsid w:val="000E3EAC"/>
    <w:rsid w:val="000E41FB"/>
    <w:rsid w:val="000E439E"/>
    <w:rsid w:val="000E5652"/>
    <w:rsid w:val="000E5D59"/>
    <w:rsid w:val="000E5FFE"/>
    <w:rsid w:val="000E6F0D"/>
    <w:rsid w:val="000E6F40"/>
    <w:rsid w:val="000E6FA2"/>
    <w:rsid w:val="000E6FCE"/>
    <w:rsid w:val="000E7832"/>
    <w:rsid w:val="000E7EAB"/>
    <w:rsid w:val="000E7F58"/>
    <w:rsid w:val="000F00A4"/>
    <w:rsid w:val="000F13CC"/>
    <w:rsid w:val="000F1659"/>
    <w:rsid w:val="000F1DE7"/>
    <w:rsid w:val="000F1F1B"/>
    <w:rsid w:val="000F24AE"/>
    <w:rsid w:val="000F34EE"/>
    <w:rsid w:val="000F3ADC"/>
    <w:rsid w:val="000F3E05"/>
    <w:rsid w:val="000F42E6"/>
    <w:rsid w:val="000F455E"/>
    <w:rsid w:val="000F4A7E"/>
    <w:rsid w:val="000F52DE"/>
    <w:rsid w:val="000F5971"/>
    <w:rsid w:val="000F5DD1"/>
    <w:rsid w:val="000F6FA0"/>
    <w:rsid w:val="000F797C"/>
    <w:rsid w:val="000F7A2F"/>
    <w:rsid w:val="0010012E"/>
    <w:rsid w:val="00101487"/>
    <w:rsid w:val="00101A1B"/>
    <w:rsid w:val="00101DC9"/>
    <w:rsid w:val="001021EB"/>
    <w:rsid w:val="001037B7"/>
    <w:rsid w:val="00103A09"/>
    <w:rsid w:val="00103CB0"/>
    <w:rsid w:val="001045EE"/>
    <w:rsid w:val="00105B9D"/>
    <w:rsid w:val="00105BA2"/>
    <w:rsid w:val="00106C53"/>
    <w:rsid w:val="00106DDF"/>
    <w:rsid w:val="00106E0B"/>
    <w:rsid w:val="00107315"/>
    <w:rsid w:val="00107629"/>
    <w:rsid w:val="00107E34"/>
    <w:rsid w:val="00107FE7"/>
    <w:rsid w:val="00110284"/>
    <w:rsid w:val="001106C9"/>
    <w:rsid w:val="00111315"/>
    <w:rsid w:val="0011177F"/>
    <w:rsid w:val="00111885"/>
    <w:rsid w:val="00112033"/>
    <w:rsid w:val="00112E76"/>
    <w:rsid w:val="00113F0E"/>
    <w:rsid w:val="001142E4"/>
    <w:rsid w:val="00114B58"/>
    <w:rsid w:val="001150C9"/>
    <w:rsid w:val="00115462"/>
    <w:rsid w:val="001157D1"/>
    <w:rsid w:val="001158E2"/>
    <w:rsid w:val="00115B33"/>
    <w:rsid w:val="00115CE1"/>
    <w:rsid w:val="00115FB0"/>
    <w:rsid w:val="001203D1"/>
    <w:rsid w:val="00120823"/>
    <w:rsid w:val="00120E5E"/>
    <w:rsid w:val="00121677"/>
    <w:rsid w:val="0012214F"/>
    <w:rsid w:val="00122278"/>
    <w:rsid w:val="00122314"/>
    <w:rsid w:val="00122441"/>
    <w:rsid w:val="00122B36"/>
    <w:rsid w:val="00122F3A"/>
    <w:rsid w:val="00123A85"/>
    <w:rsid w:val="00123B90"/>
    <w:rsid w:val="001248A2"/>
    <w:rsid w:val="00124BF0"/>
    <w:rsid w:val="001254DF"/>
    <w:rsid w:val="00125938"/>
    <w:rsid w:val="00125CC3"/>
    <w:rsid w:val="00126828"/>
    <w:rsid w:val="0012742E"/>
    <w:rsid w:val="001274F9"/>
    <w:rsid w:val="0013036F"/>
    <w:rsid w:val="00130D59"/>
    <w:rsid w:val="001310A8"/>
    <w:rsid w:val="001310C8"/>
    <w:rsid w:val="00131942"/>
    <w:rsid w:val="00131CFB"/>
    <w:rsid w:val="00132C35"/>
    <w:rsid w:val="00132CFA"/>
    <w:rsid w:val="00133498"/>
    <w:rsid w:val="0013368D"/>
    <w:rsid w:val="001336CA"/>
    <w:rsid w:val="0013371C"/>
    <w:rsid w:val="0013423B"/>
    <w:rsid w:val="001345DD"/>
    <w:rsid w:val="00134E19"/>
    <w:rsid w:val="001355C4"/>
    <w:rsid w:val="00135C29"/>
    <w:rsid w:val="00135DD8"/>
    <w:rsid w:val="00135F94"/>
    <w:rsid w:val="00136B19"/>
    <w:rsid w:val="00137959"/>
    <w:rsid w:val="00141677"/>
    <w:rsid w:val="00142430"/>
    <w:rsid w:val="0014247A"/>
    <w:rsid w:val="001430C4"/>
    <w:rsid w:val="001438FD"/>
    <w:rsid w:val="001441CD"/>
    <w:rsid w:val="001442AF"/>
    <w:rsid w:val="001445C7"/>
    <w:rsid w:val="00144DFF"/>
    <w:rsid w:val="00145A39"/>
    <w:rsid w:val="00145B74"/>
    <w:rsid w:val="00145D5B"/>
    <w:rsid w:val="00145ED3"/>
    <w:rsid w:val="001460A8"/>
    <w:rsid w:val="00146CC3"/>
    <w:rsid w:val="0014700A"/>
    <w:rsid w:val="00150126"/>
    <w:rsid w:val="00150546"/>
    <w:rsid w:val="00151145"/>
    <w:rsid w:val="00151E0E"/>
    <w:rsid w:val="00151F19"/>
    <w:rsid w:val="00151F37"/>
    <w:rsid w:val="00152D3B"/>
    <w:rsid w:val="00152D74"/>
    <w:rsid w:val="00153206"/>
    <w:rsid w:val="00153603"/>
    <w:rsid w:val="00154333"/>
    <w:rsid w:val="00154454"/>
    <w:rsid w:val="001553C6"/>
    <w:rsid w:val="001558C3"/>
    <w:rsid w:val="001561B7"/>
    <w:rsid w:val="001569A3"/>
    <w:rsid w:val="001608FC"/>
    <w:rsid w:val="00160A48"/>
    <w:rsid w:val="00160FB4"/>
    <w:rsid w:val="00161390"/>
    <w:rsid w:val="00161735"/>
    <w:rsid w:val="0016218A"/>
    <w:rsid w:val="001624C7"/>
    <w:rsid w:val="00162505"/>
    <w:rsid w:val="00162AA4"/>
    <w:rsid w:val="00162AB5"/>
    <w:rsid w:val="00163F5A"/>
    <w:rsid w:val="0016416C"/>
    <w:rsid w:val="0016468E"/>
    <w:rsid w:val="00164A79"/>
    <w:rsid w:val="00164C28"/>
    <w:rsid w:val="001659A8"/>
    <w:rsid w:val="00165A2A"/>
    <w:rsid w:val="00165E28"/>
    <w:rsid w:val="001677CB"/>
    <w:rsid w:val="00167A78"/>
    <w:rsid w:val="00170816"/>
    <w:rsid w:val="001713B9"/>
    <w:rsid w:val="00171471"/>
    <w:rsid w:val="00171875"/>
    <w:rsid w:val="001724C6"/>
    <w:rsid w:val="00172506"/>
    <w:rsid w:val="00173F70"/>
    <w:rsid w:val="00173FAB"/>
    <w:rsid w:val="00174370"/>
    <w:rsid w:val="001745BC"/>
    <w:rsid w:val="0017620B"/>
    <w:rsid w:val="0017671F"/>
    <w:rsid w:val="00176BDE"/>
    <w:rsid w:val="0017763A"/>
    <w:rsid w:val="00177C68"/>
    <w:rsid w:val="00177C95"/>
    <w:rsid w:val="00180436"/>
    <w:rsid w:val="001807B1"/>
    <w:rsid w:val="001808F0"/>
    <w:rsid w:val="00180FF0"/>
    <w:rsid w:val="00181273"/>
    <w:rsid w:val="00181567"/>
    <w:rsid w:val="001821A7"/>
    <w:rsid w:val="00182385"/>
    <w:rsid w:val="00182900"/>
    <w:rsid w:val="001829DC"/>
    <w:rsid w:val="0018405B"/>
    <w:rsid w:val="00184E1A"/>
    <w:rsid w:val="00185E30"/>
    <w:rsid w:val="00185ECF"/>
    <w:rsid w:val="00185EFD"/>
    <w:rsid w:val="00186350"/>
    <w:rsid w:val="0018688B"/>
    <w:rsid w:val="001874C8"/>
    <w:rsid w:val="00187969"/>
    <w:rsid w:val="00187C15"/>
    <w:rsid w:val="001904DA"/>
    <w:rsid w:val="001908BF"/>
    <w:rsid w:val="001910B3"/>
    <w:rsid w:val="001915AD"/>
    <w:rsid w:val="00191F22"/>
    <w:rsid w:val="00192DCB"/>
    <w:rsid w:val="00192DE0"/>
    <w:rsid w:val="00192E28"/>
    <w:rsid w:val="00193070"/>
    <w:rsid w:val="0019313E"/>
    <w:rsid w:val="0019496C"/>
    <w:rsid w:val="001951C6"/>
    <w:rsid w:val="00196458"/>
    <w:rsid w:val="001974D8"/>
    <w:rsid w:val="00197B00"/>
    <w:rsid w:val="00197C4F"/>
    <w:rsid w:val="001A030B"/>
    <w:rsid w:val="001A07C8"/>
    <w:rsid w:val="001A08DA"/>
    <w:rsid w:val="001A104A"/>
    <w:rsid w:val="001A12AA"/>
    <w:rsid w:val="001A1875"/>
    <w:rsid w:val="001A1FD5"/>
    <w:rsid w:val="001A285D"/>
    <w:rsid w:val="001A2CB6"/>
    <w:rsid w:val="001A2D37"/>
    <w:rsid w:val="001A38A2"/>
    <w:rsid w:val="001A45CB"/>
    <w:rsid w:val="001A4919"/>
    <w:rsid w:val="001A4CC8"/>
    <w:rsid w:val="001A527E"/>
    <w:rsid w:val="001A5654"/>
    <w:rsid w:val="001A5EE5"/>
    <w:rsid w:val="001A5F74"/>
    <w:rsid w:val="001A6639"/>
    <w:rsid w:val="001A6642"/>
    <w:rsid w:val="001A74BC"/>
    <w:rsid w:val="001A75B1"/>
    <w:rsid w:val="001A768F"/>
    <w:rsid w:val="001A7790"/>
    <w:rsid w:val="001A7A80"/>
    <w:rsid w:val="001B0971"/>
    <w:rsid w:val="001B0E3E"/>
    <w:rsid w:val="001B1268"/>
    <w:rsid w:val="001B29FE"/>
    <w:rsid w:val="001B3AA4"/>
    <w:rsid w:val="001B3B98"/>
    <w:rsid w:val="001B4204"/>
    <w:rsid w:val="001B454C"/>
    <w:rsid w:val="001B567A"/>
    <w:rsid w:val="001B5EAA"/>
    <w:rsid w:val="001B6327"/>
    <w:rsid w:val="001B636E"/>
    <w:rsid w:val="001B73A4"/>
    <w:rsid w:val="001B7825"/>
    <w:rsid w:val="001C0768"/>
    <w:rsid w:val="001C088F"/>
    <w:rsid w:val="001C09EB"/>
    <w:rsid w:val="001C1860"/>
    <w:rsid w:val="001C1E0A"/>
    <w:rsid w:val="001C2FC1"/>
    <w:rsid w:val="001C340F"/>
    <w:rsid w:val="001C4386"/>
    <w:rsid w:val="001C475F"/>
    <w:rsid w:val="001C48D5"/>
    <w:rsid w:val="001C4ECC"/>
    <w:rsid w:val="001C5700"/>
    <w:rsid w:val="001C5898"/>
    <w:rsid w:val="001C5B8A"/>
    <w:rsid w:val="001C5D36"/>
    <w:rsid w:val="001C5DA0"/>
    <w:rsid w:val="001C6E89"/>
    <w:rsid w:val="001C70F0"/>
    <w:rsid w:val="001C79B7"/>
    <w:rsid w:val="001C7E10"/>
    <w:rsid w:val="001D0951"/>
    <w:rsid w:val="001D09E2"/>
    <w:rsid w:val="001D12A2"/>
    <w:rsid w:val="001D1CE2"/>
    <w:rsid w:val="001D2586"/>
    <w:rsid w:val="001D2A5D"/>
    <w:rsid w:val="001D3B96"/>
    <w:rsid w:val="001D4306"/>
    <w:rsid w:val="001D47F7"/>
    <w:rsid w:val="001D4984"/>
    <w:rsid w:val="001D4C14"/>
    <w:rsid w:val="001D4CF3"/>
    <w:rsid w:val="001D5335"/>
    <w:rsid w:val="001D60BD"/>
    <w:rsid w:val="001D629A"/>
    <w:rsid w:val="001D636C"/>
    <w:rsid w:val="001D667E"/>
    <w:rsid w:val="001D67DD"/>
    <w:rsid w:val="001D7106"/>
    <w:rsid w:val="001D73BC"/>
    <w:rsid w:val="001E0184"/>
    <w:rsid w:val="001E03DA"/>
    <w:rsid w:val="001E0633"/>
    <w:rsid w:val="001E0CB8"/>
    <w:rsid w:val="001E0DC4"/>
    <w:rsid w:val="001E14D2"/>
    <w:rsid w:val="001E180C"/>
    <w:rsid w:val="001E2784"/>
    <w:rsid w:val="001E29C6"/>
    <w:rsid w:val="001E3518"/>
    <w:rsid w:val="001E4124"/>
    <w:rsid w:val="001E482C"/>
    <w:rsid w:val="001E50F7"/>
    <w:rsid w:val="001E5CEF"/>
    <w:rsid w:val="001E6028"/>
    <w:rsid w:val="001E648F"/>
    <w:rsid w:val="001E6A9D"/>
    <w:rsid w:val="001E6DA7"/>
    <w:rsid w:val="001E769A"/>
    <w:rsid w:val="001E7874"/>
    <w:rsid w:val="001F002F"/>
    <w:rsid w:val="001F0B0B"/>
    <w:rsid w:val="001F13CC"/>
    <w:rsid w:val="001F1693"/>
    <w:rsid w:val="001F20CF"/>
    <w:rsid w:val="001F2E49"/>
    <w:rsid w:val="001F2EB2"/>
    <w:rsid w:val="001F3254"/>
    <w:rsid w:val="001F3817"/>
    <w:rsid w:val="001F3A86"/>
    <w:rsid w:val="001F4364"/>
    <w:rsid w:val="001F4416"/>
    <w:rsid w:val="001F4C94"/>
    <w:rsid w:val="001F4D7D"/>
    <w:rsid w:val="001F5BB8"/>
    <w:rsid w:val="001F6258"/>
    <w:rsid w:val="001F6D91"/>
    <w:rsid w:val="001F7D88"/>
    <w:rsid w:val="002000C6"/>
    <w:rsid w:val="002000FF"/>
    <w:rsid w:val="00200418"/>
    <w:rsid w:val="00200595"/>
    <w:rsid w:val="002008CD"/>
    <w:rsid w:val="00201161"/>
    <w:rsid w:val="002015A5"/>
    <w:rsid w:val="0020199F"/>
    <w:rsid w:val="00201A96"/>
    <w:rsid w:val="002028A0"/>
    <w:rsid w:val="00203486"/>
    <w:rsid w:val="0020373B"/>
    <w:rsid w:val="00203974"/>
    <w:rsid w:val="00203FFD"/>
    <w:rsid w:val="00204031"/>
    <w:rsid w:val="002040B8"/>
    <w:rsid w:val="002046F5"/>
    <w:rsid w:val="00204800"/>
    <w:rsid w:val="00204855"/>
    <w:rsid w:val="00204E1C"/>
    <w:rsid w:val="00205338"/>
    <w:rsid w:val="00205A60"/>
    <w:rsid w:val="00207223"/>
    <w:rsid w:val="00207278"/>
    <w:rsid w:val="00207FB3"/>
    <w:rsid w:val="002108CC"/>
    <w:rsid w:val="00210A32"/>
    <w:rsid w:val="00210EA8"/>
    <w:rsid w:val="00210EB7"/>
    <w:rsid w:val="0021104E"/>
    <w:rsid w:val="00211567"/>
    <w:rsid w:val="00211694"/>
    <w:rsid w:val="00211756"/>
    <w:rsid w:val="00211B32"/>
    <w:rsid w:val="00211D5F"/>
    <w:rsid w:val="00211F71"/>
    <w:rsid w:val="00212232"/>
    <w:rsid w:val="00212436"/>
    <w:rsid w:val="002124C5"/>
    <w:rsid w:val="00212CB0"/>
    <w:rsid w:val="00213893"/>
    <w:rsid w:val="00214997"/>
    <w:rsid w:val="00214D0C"/>
    <w:rsid w:val="00214D2F"/>
    <w:rsid w:val="0021546C"/>
    <w:rsid w:val="0021547A"/>
    <w:rsid w:val="002164ED"/>
    <w:rsid w:val="00216E08"/>
    <w:rsid w:val="0021779B"/>
    <w:rsid w:val="00217AF9"/>
    <w:rsid w:val="00217E82"/>
    <w:rsid w:val="0022019B"/>
    <w:rsid w:val="00220492"/>
    <w:rsid w:val="00222C84"/>
    <w:rsid w:val="00222D97"/>
    <w:rsid w:val="00223DDB"/>
    <w:rsid w:val="00224CCD"/>
    <w:rsid w:val="00224E84"/>
    <w:rsid w:val="00225597"/>
    <w:rsid w:val="00225F3A"/>
    <w:rsid w:val="00227AED"/>
    <w:rsid w:val="00227DE3"/>
    <w:rsid w:val="002312A1"/>
    <w:rsid w:val="0023158E"/>
    <w:rsid w:val="00231599"/>
    <w:rsid w:val="002326C3"/>
    <w:rsid w:val="00233280"/>
    <w:rsid w:val="002337F2"/>
    <w:rsid w:val="00233829"/>
    <w:rsid w:val="00233CB8"/>
    <w:rsid w:val="00233DC0"/>
    <w:rsid w:val="00234237"/>
    <w:rsid w:val="00234B47"/>
    <w:rsid w:val="00235204"/>
    <w:rsid w:val="00235A33"/>
    <w:rsid w:val="0023639A"/>
    <w:rsid w:val="0023648B"/>
    <w:rsid w:val="00236DEB"/>
    <w:rsid w:val="002374E2"/>
    <w:rsid w:val="0024041B"/>
    <w:rsid w:val="00240A7F"/>
    <w:rsid w:val="00240E12"/>
    <w:rsid w:val="00241332"/>
    <w:rsid w:val="002415CC"/>
    <w:rsid w:val="00241D7F"/>
    <w:rsid w:val="00242EE6"/>
    <w:rsid w:val="00243335"/>
    <w:rsid w:val="00244005"/>
    <w:rsid w:val="00244BA4"/>
    <w:rsid w:val="00244EBC"/>
    <w:rsid w:val="00245111"/>
    <w:rsid w:val="00245663"/>
    <w:rsid w:val="00246053"/>
    <w:rsid w:val="00246380"/>
    <w:rsid w:val="002467F0"/>
    <w:rsid w:val="00246841"/>
    <w:rsid w:val="00246E03"/>
    <w:rsid w:val="00246E21"/>
    <w:rsid w:val="0024714E"/>
    <w:rsid w:val="00247173"/>
    <w:rsid w:val="00247CF7"/>
    <w:rsid w:val="00250850"/>
    <w:rsid w:val="00250FAC"/>
    <w:rsid w:val="00250FE8"/>
    <w:rsid w:val="00252B2A"/>
    <w:rsid w:val="002537D7"/>
    <w:rsid w:val="00253A47"/>
    <w:rsid w:val="00253C2D"/>
    <w:rsid w:val="00254E16"/>
    <w:rsid w:val="00254E19"/>
    <w:rsid w:val="00254E2E"/>
    <w:rsid w:val="00254FF1"/>
    <w:rsid w:val="00255079"/>
    <w:rsid w:val="002551D3"/>
    <w:rsid w:val="002553B0"/>
    <w:rsid w:val="00255AF4"/>
    <w:rsid w:val="00255F85"/>
    <w:rsid w:val="00255FB2"/>
    <w:rsid w:val="00255FC0"/>
    <w:rsid w:val="00256808"/>
    <w:rsid w:val="00256D22"/>
    <w:rsid w:val="002601B1"/>
    <w:rsid w:val="00261627"/>
    <w:rsid w:val="00261954"/>
    <w:rsid w:val="002622DA"/>
    <w:rsid w:val="0026393A"/>
    <w:rsid w:val="00263AEB"/>
    <w:rsid w:val="00263CE1"/>
    <w:rsid w:val="00265792"/>
    <w:rsid w:val="00265889"/>
    <w:rsid w:val="002664F3"/>
    <w:rsid w:val="00266957"/>
    <w:rsid w:val="00266C25"/>
    <w:rsid w:val="00266EEC"/>
    <w:rsid w:val="00266EFB"/>
    <w:rsid w:val="0026733C"/>
    <w:rsid w:val="00267484"/>
    <w:rsid w:val="00267BDE"/>
    <w:rsid w:val="00270906"/>
    <w:rsid w:val="002709E6"/>
    <w:rsid w:val="00271E0F"/>
    <w:rsid w:val="002722DC"/>
    <w:rsid w:val="00272CE8"/>
    <w:rsid w:val="00272E4C"/>
    <w:rsid w:val="00272F8D"/>
    <w:rsid w:val="002737DF"/>
    <w:rsid w:val="00273B1D"/>
    <w:rsid w:val="00274954"/>
    <w:rsid w:val="00275082"/>
    <w:rsid w:val="002756C0"/>
    <w:rsid w:val="00275942"/>
    <w:rsid w:val="00275D35"/>
    <w:rsid w:val="00276524"/>
    <w:rsid w:val="00276B76"/>
    <w:rsid w:val="00276C48"/>
    <w:rsid w:val="00276CB2"/>
    <w:rsid w:val="002774FA"/>
    <w:rsid w:val="00277BE4"/>
    <w:rsid w:val="00280997"/>
    <w:rsid w:val="002809D0"/>
    <w:rsid w:val="00280EAA"/>
    <w:rsid w:val="00281744"/>
    <w:rsid w:val="00281C1B"/>
    <w:rsid w:val="002820BF"/>
    <w:rsid w:val="002822CB"/>
    <w:rsid w:val="00282674"/>
    <w:rsid w:val="00282819"/>
    <w:rsid w:val="00282F17"/>
    <w:rsid w:val="00282F72"/>
    <w:rsid w:val="0028479C"/>
    <w:rsid w:val="00284EFD"/>
    <w:rsid w:val="0028640F"/>
    <w:rsid w:val="00286B9B"/>
    <w:rsid w:val="00287096"/>
    <w:rsid w:val="00287532"/>
    <w:rsid w:val="00287740"/>
    <w:rsid w:val="00287AC0"/>
    <w:rsid w:val="0029116C"/>
    <w:rsid w:val="0029117F"/>
    <w:rsid w:val="002915D4"/>
    <w:rsid w:val="00292866"/>
    <w:rsid w:val="00292DBB"/>
    <w:rsid w:val="00292F06"/>
    <w:rsid w:val="002949CD"/>
    <w:rsid w:val="00294FCE"/>
    <w:rsid w:val="00295271"/>
    <w:rsid w:val="002959E7"/>
    <w:rsid w:val="00295C49"/>
    <w:rsid w:val="00295D32"/>
    <w:rsid w:val="0029669B"/>
    <w:rsid w:val="002966B7"/>
    <w:rsid w:val="002968E7"/>
    <w:rsid w:val="0029694F"/>
    <w:rsid w:val="00296E66"/>
    <w:rsid w:val="002978F5"/>
    <w:rsid w:val="00297913"/>
    <w:rsid w:val="00297C2F"/>
    <w:rsid w:val="002A2FC5"/>
    <w:rsid w:val="002A37B2"/>
    <w:rsid w:val="002A3C06"/>
    <w:rsid w:val="002A3E4E"/>
    <w:rsid w:val="002A4411"/>
    <w:rsid w:val="002A4BE7"/>
    <w:rsid w:val="002A51E2"/>
    <w:rsid w:val="002A54DC"/>
    <w:rsid w:val="002A5F66"/>
    <w:rsid w:val="002A5F76"/>
    <w:rsid w:val="002A600E"/>
    <w:rsid w:val="002A6180"/>
    <w:rsid w:val="002A6490"/>
    <w:rsid w:val="002A659F"/>
    <w:rsid w:val="002A6E82"/>
    <w:rsid w:val="002A7A13"/>
    <w:rsid w:val="002A7DEB"/>
    <w:rsid w:val="002B0297"/>
    <w:rsid w:val="002B06A2"/>
    <w:rsid w:val="002B07B2"/>
    <w:rsid w:val="002B07BB"/>
    <w:rsid w:val="002B0CBD"/>
    <w:rsid w:val="002B0DBC"/>
    <w:rsid w:val="002B1078"/>
    <w:rsid w:val="002B1F69"/>
    <w:rsid w:val="002B39CA"/>
    <w:rsid w:val="002B4084"/>
    <w:rsid w:val="002B4A07"/>
    <w:rsid w:val="002B54DE"/>
    <w:rsid w:val="002B586E"/>
    <w:rsid w:val="002B5F3B"/>
    <w:rsid w:val="002B60E2"/>
    <w:rsid w:val="002B615C"/>
    <w:rsid w:val="002B61C7"/>
    <w:rsid w:val="002B66C1"/>
    <w:rsid w:val="002B760F"/>
    <w:rsid w:val="002B7FF7"/>
    <w:rsid w:val="002C1F44"/>
    <w:rsid w:val="002C337E"/>
    <w:rsid w:val="002C3D1C"/>
    <w:rsid w:val="002C3DF3"/>
    <w:rsid w:val="002C3EDE"/>
    <w:rsid w:val="002C64AB"/>
    <w:rsid w:val="002C720B"/>
    <w:rsid w:val="002C7AF5"/>
    <w:rsid w:val="002C7F61"/>
    <w:rsid w:val="002D050E"/>
    <w:rsid w:val="002D096F"/>
    <w:rsid w:val="002D0B21"/>
    <w:rsid w:val="002D0CD6"/>
    <w:rsid w:val="002D10E1"/>
    <w:rsid w:val="002D119D"/>
    <w:rsid w:val="002D12B2"/>
    <w:rsid w:val="002D13F5"/>
    <w:rsid w:val="002D1BEC"/>
    <w:rsid w:val="002D2291"/>
    <w:rsid w:val="002D2AA5"/>
    <w:rsid w:val="002D2CE7"/>
    <w:rsid w:val="002D30D9"/>
    <w:rsid w:val="002D3B44"/>
    <w:rsid w:val="002D405C"/>
    <w:rsid w:val="002D443E"/>
    <w:rsid w:val="002D44BC"/>
    <w:rsid w:val="002D4B73"/>
    <w:rsid w:val="002D5305"/>
    <w:rsid w:val="002D554C"/>
    <w:rsid w:val="002D6480"/>
    <w:rsid w:val="002D64A1"/>
    <w:rsid w:val="002D6FD2"/>
    <w:rsid w:val="002D72F5"/>
    <w:rsid w:val="002D7782"/>
    <w:rsid w:val="002E04F1"/>
    <w:rsid w:val="002E1AC9"/>
    <w:rsid w:val="002E211E"/>
    <w:rsid w:val="002E3CCE"/>
    <w:rsid w:val="002E3F75"/>
    <w:rsid w:val="002E42AF"/>
    <w:rsid w:val="002E4332"/>
    <w:rsid w:val="002E4772"/>
    <w:rsid w:val="002E4CC8"/>
    <w:rsid w:val="002E5762"/>
    <w:rsid w:val="002E6013"/>
    <w:rsid w:val="002E64CF"/>
    <w:rsid w:val="002E708D"/>
    <w:rsid w:val="002E7294"/>
    <w:rsid w:val="002F0107"/>
    <w:rsid w:val="002F0C9C"/>
    <w:rsid w:val="002F0D72"/>
    <w:rsid w:val="002F0FBD"/>
    <w:rsid w:val="002F10A7"/>
    <w:rsid w:val="002F1646"/>
    <w:rsid w:val="002F1668"/>
    <w:rsid w:val="002F1D01"/>
    <w:rsid w:val="002F2A69"/>
    <w:rsid w:val="002F2C0C"/>
    <w:rsid w:val="002F2D58"/>
    <w:rsid w:val="002F3766"/>
    <w:rsid w:val="002F3B88"/>
    <w:rsid w:val="002F4A47"/>
    <w:rsid w:val="002F4BF9"/>
    <w:rsid w:val="002F4C4B"/>
    <w:rsid w:val="002F50AC"/>
    <w:rsid w:val="002F5184"/>
    <w:rsid w:val="002F5319"/>
    <w:rsid w:val="002F66AF"/>
    <w:rsid w:val="002F682A"/>
    <w:rsid w:val="002F6F3C"/>
    <w:rsid w:val="002F7E43"/>
    <w:rsid w:val="00300A94"/>
    <w:rsid w:val="00301044"/>
    <w:rsid w:val="003018B9"/>
    <w:rsid w:val="003018BB"/>
    <w:rsid w:val="0030235A"/>
    <w:rsid w:val="00302598"/>
    <w:rsid w:val="00302BFC"/>
    <w:rsid w:val="003048B1"/>
    <w:rsid w:val="00304B14"/>
    <w:rsid w:val="003057FC"/>
    <w:rsid w:val="00306712"/>
    <w:rsid w:val="00307BFF"/>
    <w:rsid w:val="00307CB5"/>
    <w:rsid w:val="003102FE"/>
    <w:rsid w:val="003103E4"/>
    <w:rsid w:val="00310DFA"/>
    <w:rsid w:val="003122C7"/>
    <w:rsid w:val="00312652"/>
    <w:rsid w:val="00313CD6"/>
    <w:rsid w:val="00315CB6"/>
    <w:rsid w:val="00316192"/>
    <w:rsid w:val="0031625D"/>
    <w:rsid w:val="00316428"/>
    <w:rsid w:val="0031679F"/>
    <w:rsid w:val="00317103"/>
    <w:rsid w:val="003171E7"/>
    <w:rsid w:val="00317DB5"/>
    <w:rsid w:val="00320267"/>
    <w:rsid w:val="00320635"/>
    <w:rsid w:val="00320D4B"/>
    <w:rsid w:val="00321BC4"/>
    <w:rsid w:val="00321C65"/>
    <w:rsid w:val="00321D62"/>
    <w:rsid w:val="0032286D"/>
    <w:rsid w:val="0032378C"/>
    <w:rsid w:val="00323844"/>
    <w:rsid w:val="00323B23"/>
    <w:rsid w:val="00323BAF"/>
    <w:rsid w:val="00323C5C"/>
    <w:rsid w:val="00324E8D"/>
    <w:rsid w:val="00325AA6"/>
    <w:rsid w:val="00325F98"/>
    <w:rsid w:val="003276AE"/>
    <w:rsid w:val="00327AFD"/>
    <w:rsid w:val="00330C87"/>
    <w:rsid w:val="00330FE9"/>
    <w:rsid w:val="0033119D"/>
    <w:rsid w:val="00331227"/>
    <w:rsid w:val="003314DF"/>
    <w:rsid w:val="003315A9"/>
    <w:rsid w:val="00331FA2"/>
    <w:rsid w:val="003322AD"/>
    <w:rsid w:val="0033242F"/>
    <w:rsid w:val="00332F21"/>
    <w:rsid w:val="003350BA"/>
    <w:rsid w:val="003359E8"/>
    <w:rsid w:val="003361B2"/>
    <w:rsid w:val="00336420"/>
    <w:rsid w:val="00336E3F"/>
    <w:rsid w:val="00336E4A"/>
    <w:rsid w:val="00337105"/>
    <w:rsid w:val="00337DDA"/>
    <w:rsid w:val="0034047E"/>
    <w:rsid w:val="00340A1D"/>
    <w:rsid w:val="00340C56"/>
    <w:rsid w:val="0034118D"/>
    <w:rsid w:val="0034215D"/>
    <w:rsid w:val="0034311D"/>
    <w:rsid w:val="00343156"/>
    <w:rsid w:val="003438E4"/>
    <w:rsid w:val="00345527"/>
    <w:rsid w:val="00346231"/>
    <w:rsid w:val="00346D80"/>
    <w:rsid w:val="00346DD1"/>
    <w:rsid w:val="00346E55"/>
    <w:rsid w:val="00347B4B"/>
    <w:rsid w:val="0035119F"/>
    <w:rsid w:val="00351697"/>
    <w:rsid w:val="00351EDC"/>
    <w:rsid w:val="003525F2"/>
    <w:rsid w:val="0035286A"/>
    <w:rsid w:val="00352D75"/>
    <w:rsid w:val="0035300E"/>
    <w:rsid w:val="003538FB"/>
    <w:rsid w:val="00353FFA"/>
    <w:rsid w:val="003542E3"/>
    <w:rsid w:val="00354352"/>
    <w:rsid w:val="00354C02"/>
    <w:rsid w:val="003555B6"/>
    <w:rsid w:val="00355F32"/>
    <w:rsid w:val="00355FF8"/>
    <w:rsid w:val="003561FD"/>
    <w:rsid w:val="003567D2"/>
    <w:rsid w:val="00356826"/>
    <w:rsid w:val="00356B5B"/>
    <w:rsid w:val="00356D4C"/>
    <w:rsid w:val="003579DD"/>
    <w:rsid w:val="00357C33"/>
    <w:rsid w:val="00357C8A"/>
    <w:rsid w:val="00360291"/>
    <w:rsid w:val="003603CF"/>
    <w:rsid w:val="00360AA2"/>
    <w:rsid w:val="003612CC"/>
    <w:rsid w:val="0036193E"/>
    <w:rsid w:val="0036236F"/>
    <w:rsid w:val="00362420"/>
    <w:rsid w:val="003625E8"/>
    <w:rsid w:val="00362701"/>
    <w:rsid w:val="0036287C"/>
    <w:rsid w:val="00362BA0"/>
    <w:rsid w:val="00363902"/>
    <w:rsid w:val="00363BB0"/>
    <w:rsid w:val="00363D8C"/>
    <w:rsid w:val="0036425F"/>
    <w:rsid w:val="00364934"/>
    <w:rsid w:val="00364E6F"/>
    <w:rsid w:val="00365352"/>
    <w:rsid w:val="003655ED"/>
    <w:rsid w:val="003657AE"/>
    <w:rsid w:val="0036589B"/>
    <w:rsid w:val="00366122"/>
    <w:rsid w:val="003668A0"/>
    <w:rsid w:val="0036694B"/>
    <w:rsid w:val="00366E40"/>
    <w:rsid w:val="00367D8C"/>
    <w:rsid w:val="00370018"/>
    <w:rsid w:val="003702D9"/>
    <w:rsid w:val="00370B04"/>
    <w:rsid w:val="00370E8B"/>
    <w:rsid w:val="00371121"/>
    <w:rsid w:val="00371761"/>
    <w:rsid w:val="003719BA"/>
    <w:rsid w:val="00371FF4"/>
    <w:rsid w:val="00372616"/>
    <w:rsid w:val="00372702"/>
    <w:rsid w:val="0037274B"/>
    <w:rsid w:val="00373176"/>
    <w:rsid w:val="0037402C"/>
    <w:rsid w:val="003745B5"/>
    <w:rsid w:val="003747D4"/>
    <w:rsid w:val="003754D9"/>
    <w:rsid w:val="003758A9"/>
    <w:rsid w:val="0037609A"/>
    <w:rsid w:val="00376508"/>
    <w:rsid w:val="00376E03"/>
    <w:rsid w:val="00376E2B"/>
    <w:rsid w:val="003771D3"/>
    <w:rsid w:val="0037745D"/>
    <w:rsid w:val="00380294"/>
    <w:rsid w:val="0038030D"/>
    <w:rsid w:val="00380471"/>
    <w:rsid w:val="0038088A"/>
    <w:rsid w:val="00380C61"/>
    <w:rsid w:val="00380DF4"/>
    <w:rsid w:val="00381689"/>
    <w:rsid w:val="003816C6"/>
    <w:rsid w:val="003823B2"/>
    <w:rsid w:val="0038266B"/>
    <w:rsid w:val="0038275C"/>
    <w:rsid w:val="00382884"/>
    <w:rsid w:val="00382BCC"/>
    <w:rsid w:val="0038366A"/>
    <w:rsid w:val="00383842"/>
    <w:rsid w:val="00385217"/>
    <w:rsid w:val="00386EFF"/>
    <w:rsid w:val="00387193"/>
    <w:rsid w:val="00390039"/>
    <w:rsid w:val="00390450"/>
    <w:rsid w:val="00390DA5"/>
    <w:rsid w:val="00391579"/>
    <w:rsid w:val="00392142"/>
    <w:rsid w:val="003929FD"/>
    <w:rsid w:val="00392E8D"/>
    <w:rsid w:val="0039491D"/>
    <w:rsid w:val="00394A1A"/>
    <w:rsid w:val="003951C6"/>
    <w:rsid w:val="00395597"/>
    <w:rsid w:val="0039647F"/>
    <w:rsid w:val="003972FD"/>
    <w:rsid w:val="00397748"/>
    <w:rsid w:val="003A0443"/>
    <w:rsid w:val="003A0658"/>
    <w:rsid w:val="003A08EA"/>
    <w:rsid w:val="003A0A2C"/>
    <w:rsid w:val="003A1D60"/>
    <w:rsid w:val="003A2910"/>
    <w:rsid w:val="003A2F26"/>
    <w:rsid w:val="003A3185"/>
    <w:rsid w:val="003A4DCE"/>
    <w:rsid w:val="003A5083"/>
    <w:rsid w:val="003A5214"/>
    <w:rsid w:val="003A5264"/>
    <w:rsid w:val="003A59E6"/>
    <w:rsid w:val="003A63A2"/>
    <w:rsid w:val="003A6C94"/>
    <w:rsid w:val="003A6C9E"/>
    <w:rsid w:val="003B0CC2"/>
    <w:rsid w:val="003B0EEB"/>
    <w:rsid w:val="003B0FBC"/>
    <w:rsid w:val="003B20E2"/>
    <w:rsid w:val="003B3D72"/>
    <w:rsid w:val="003B3E30"/>
    <w:rsid w:val="003B55AF"/>
    <w:rsid w:val="003B5712"/>
    <w:rsid w:val="003B62E1"/>
    <w:rsid w:val="003B6E39"/>
    <w:rsid w:val="003B7136"/>
    <w:rsid w:val="003C09A3"/>
    <w:rsid w:val="003C09B2"/>
    <w:rsid w:val="003C0B5D"/>
    <w:rsid w:val="003C0BB1"/>
    <w:rsid w:val="003C2477"/>
    <w:rsid w:val="003C2529"/>
    <w:rsid w:val="003C278C"/>
    <w:rsid w:val="003C2959"/>
    <w:rsid w:val="003C2A66"/>
    <w:rsid w:val="003C2BF4"/>
    <w:rsid w:val="003C2E1B"/>
    <w:rsid w:val="003C3750"/>
    <w:rsid w:val="003C3CE1"/>
    <w:rsid w:val="003C462A"/>
    <w:rsid w:val="003C4B3B"/>
    <w:rsid w:val="003C6076"/>
    <w:rsid w:val="003C654D"/>
    <w:rsid w:val="003C6C5F"/>
    <w:rsid w:val="003C6E04"/>
    <w:rsid w:val="003C7030"/>
    <w:rsid w:val="003C70CD"/>
    <w:rsid w:val="003C749A"/>
    <w:rsid w:val="003C7754"/>
    <w:rsid w:val="003C7999"/>
    <w:rsid w:val="003C7B33"/>
    <w:rsid w:val="003C7B84"/>
    <w:rsid w:val="003D0B17"/>
    <w:rsid w:val="003D0B1C"/>
    <w:rsid w:val="003D0B8E"/>
    <w:rsid w:val="003D192E"/>
    <w:rsid w:val="003D1FC7"/>
    <w:rsid w:val="003D207B"/>
    <w:rsid w:val="003D2503"/>
    <w:rsid w:val="003D28C7"/>
    <w:rsid w:val="003D3122"/>
    <w:rsid w:val="003D4570"/>
    <w:rsid w:val="003D4C38"/>
    <w:rsid w:val="003D4E3B"/>
    <w:rsid w:val="003D4F0B"/>
    <w:rsid w:val="003D5549"/>
    <w:rsid w:val="003D615F"/>
    <w:rsid w:val="003D6174"/>
    <w:rsid w:val="003D6593"/>
    <w:rsid w:val="003D66FE"/>
    <w:rsid w:val="003D6EBB"/>
    <w:rsid w:val="003D7121"/>
    <w:rsid w:val="003E0CAC"/>
    <w:rsid w:val="003E1307"/>
    <w:rsid w:val="003E1F90"/>
    <w:rsid w:val="003E381C"/>
    <w:rsid w:val="003E3B16"/>
    <w:rsid w:val="003E3F00"/>
    <w:rsid w:val="003E491D"/>
    <w:rsid w:val="003E4DB8"/>
    <w:rsid w:val="003E5279"/>
    <w:rsid w:val="003E5B22"/>
    <w:rsid w:val="003E5C1E"/>
    <w:rsid w:val="003E70AD"/>
    <w:rsid w:val="003E7257"/>
    <w:rsid w:val="003E7B2B"/>
    <w:rsid w:val="003E7C5A"/>
    <w:rsid w:val="003E7D0D"/>
    <w:rsid w:val="003F017A"/>
    <w:rsid w:val="003F0682"/>
    <w:rsid w:val="003F0CD7"/>
    <w:rsid w:val="003F199D"/>
    <w:rsid w:val="003F1D70"/>
    <w:rsid w:val="003F20C5"/>
    <w:rsid w:val="003F3CFC"/>
    <w:rsid w:val="003F50C0"/>
    <w:rsid w:val="003F59FB"/>
    <w:rsid w:val="003F5D37"/>
    <w:rsid w:val="003F5FCC"/>
    <w:rsid w:val="003F616C"/>
    <w:rsid w:val="003F63F5"/>
    <w:rsid w:val="003F7107"/>
    <w:rsid w:val="003F756B"/>
    <w:rsid w:val="003F7AE2"/>
    <w:rsid w:val="00400449"/>
    <w:rsid w:val="00400F1F"/>
    <w:rsid w:val="00401768"/>
    <w:rsid w:val="00401CB7"/>
    <w:rsid w:val="00401DAB"/>
    <w:rsid w:val="00402A1A"/>
    <w:rsid w:val="00402E37"/>
    <w:rsid w:val="00403863"/>
    <w:rsid w:val="00403C2C"/>
    <w:rsid w:val="00404921"/>
    <w:rsid w:val="00404CE0"/>
    <w:rsid w:val="004052C1"/>
    <w:rsid w:val="0040535F"/>
    <w:rsid w:val="00405488"/>
    <w:rsid w:val="0040549F"/>
    <w:rsid w:val="004057C9"/>
    <w:rsid w:val="00405B60"/>
    <w:rsid w:val="00405B8A"/>
    <w:rsid w:val="00406BC1"/>
    <w:rsid w:val="004073DD"/>
    <w:rsid w:val="00410048"/>
    <w:rsid w:val="004114A3"/>
    <w:rsid w:val="00411964"/>
    <w:rsid w:val="004119CA"/>
    <w:rsid w:val="00411A5F"/>
    <w:rsid w:val="00411AE9"/>
    <w:rsid w:val="00411B36"/>
    <w:rsid w:val="0041234B"/>
    <w:rsid w:val="0041361D"/>
    <w:rsid w:val="004136D8"/>
    <w:rsid w:val="00413F76"/>
    <w:rsid w:val="00414422"/>
    <w:rsid w:val="00414D46"/>
    <w:rsid w:val="004152B3"/>
    <w:rsid w:val="0041587A"/>
    <w:rsid w:val="00415F08"/>
    <w:rsid w:val="00416232"/>
    <w:rsid w:val="004163E1"/>
    <w:rsid w:val="00416B5A"/>
    <w:rsid w:val="00416C47"/>
    <w:rsid w:val="00417227"/>
    <w:rsid w:val="004172F0"/>
    <w:rsid w:val="00417841"/>
    <w:rsid w:val="00417A85"/>
    <w:rsid w:val="00417BB2"/>
    <w:rsid w:val="004200E0"/>
    <w:rsid w:val="00420A54"/>
    <w:rsid w:val="0042144F"/>
    <w:rsid w:val="00421881"/>
    <w:rsid w:val="00421B8C"/>
    <w:rsid w:val="00421FB2"/>
    <w:rsid w:val="004220EC"/>
    <w:rsid w:val="004226B0"/>
    <w:rsid w:val="00422C3C"/>
    <w:rsid w:val="004232A3"/>
    <w:rsid w:val="0042332D"/>
    <w:rsid w:val="00423A6E"/>
    <w:rsid w:val="00424C72"/>
    <w:rsid w:val="00425062"/>
    <w:rsid w:val="00425970"/>
    <w:rsid w:val="00425A9F"/>
    <w:rsid w:val="00427A20"/>
    <w:rsid w:val="004302A9"/>
    <w:rsid w:val="0043074D"/>
    <w:rsid w:val="00430BDF"/>
    <w:rsid w:val="00431000"/>
    <w:rsid w:val="004314DC"/>
    <w:rsid w:val="004315BC"/>
    <w:rsid w:val="004315C2"/>
    <w:rsid w:val="00432E37"/>
    <w:rsid w:val="00433D66"/>
    <w:rsid w:val="00433F7A"/>
    <w:rsid w:val="004340A9"/>
    <w:rsid w:val="00434237"/>
    <w:rsid w:val="004342B0"/>
    <w:rsid w:val="0043572B"/>
    <w:rsid w:val="00435A08"/>
    <w:rsid w:val="00436711"/>
    <w:rsid w:val="00440681"/>
    <w:rsid w:val="00440C66"/>
    <w:rsid w:val="004410EA"/>
    <w:rsid w:val="004417A9"/>
    <w:rsid w:val="004417FE"/>
    <w:rsid w:val="00442225"/>
    <w:rsid w:val="0044227F"/>
    <w:rsid w:val="00442AAE"/>
    <w:rsid w:val="00442D08"/>
    <w:rsid w:val="00443027"/>
    <w:rsid w:val="004432E1"/>
    <w:rsid w:val="0044396E"/>
    <w:rsid w:val="00444A71"/>
    <w:rsid w:val="00444C18"/>
    <w:rsid w:val="00446A65"/>
    <w:rsid w:val="00446E2E"/>
    <w:rsid w:val="00447045"/>
    <w:rsid w:val="0044711B"/>
    <w:rsid w:val="004472D2"/>
    <w:rsid w:val="004476DD"/>
    <w:rsid w:val="00447866"/>
    <w:rsid w:val="00447D09"/>
    <w:rsid w:val="0045013E"/>
    <w:rsid w:val="00450A98"/>
    <w:rsid w:val="00450E22"/>
    <w:rsid w:val="00450F85"/>
    <w:rsid w:val="004514BA"/>
    <w:rsid w:val="00451876"/>
    <w:rsid w:val="00451B99"/>
    <w:rsid w:val="0045221D"/>
    <w:rsid w:val="004524E7"/>
    <w:rsid w:val="00452740"/>
    <w:rsid w:val="00452AC6"/>
    <w:rsid w:val="00452CA1"/>
    <w:rsid w:val="00453601"/>
    <w:rsid w:val="0045446D"/>
    <w:rsid w:val="004546C0"/>
    <w:rsid w:val="00455168"/>
    <w:rsid w:val="00455297"/>
    <w:rsid w:val="00455E3F"/>
    <w:rsid w:val="00455F84"/>
    <w:rsid w:val="00456595"/>
    <w:rsid w:val="00456E10"/>
    <w:rsid w:val="00457EF9"/>
    <w:rsid w:val="00460BAD"/>
    <w:rsid w:val="004610E8"/>
    <w:rsid w:val="0046208A"/>
    <w:rsid w:val="004654FA"/>
    <w:rsid w:val="004656C1"/>
    <w:rsid w:val="00465B7C"/>
    <w:rsid w:val="0046655E"/>
    <w:rsid w:val="004668AC"/>
    <w:rsid w:val="0046696A"/>
    <w:rsid w:val="00466CCD"/>
    <w:rsid w:val="00467640"/>
    <w:rsid w:val="004710E6"/>
    <w:rsid w:val="004710F1"/>
    <w:rsid w:val="00471208"/>
    <w:rsid w:val="00471CED"/>
    <w:rsid w:val="00472185"/>
    <w:rsid w:val="00472222"/>
    <w:rsid w:val="00472CF4"/>
    <w:rsid w:val="00473678"/>
    <w:rsid w:val="0047384E"/>
    <w:rsid w:val="00473B38"/>
    <w:rsid w:val="004744A2"/>
    <w:rsid w:val="0047466C"/>
    <w:rsid w:val="00474F22"/>
    <w:rsid w:val="00474FB9"/>
    <w:rsid w:val="0047550C"/>
    <w:rsid w:val="00475837"/>
    <w:rsid w:val="00476160"/>
    <w:rsid w:val="00476885"/>
    <w:rsid w:val="004770F8"/>
    <w:rsid w:val="004773BB"/>
    <w:rsid w:val="004778A9"/>
    <w:rsid w:val="00477CC7"/>
    <w:rsid w:val="0048023C"/>
    <w:rsid w:val="00480477"/>
    <w:rsid w:val="00480E41"/>
    <w:rsid w:val="00480F6D"/>
    <w:rsid w:val="0048114A"/>
    <w:rsid w:val="00481384"/>
    <w:rsid w:val="004813C3"/>
    <w:rsid w:val="0048159B"/>
    <w:rsid w:val="00482274"/>
    <w:rsid w:val="0048241F"/>
    <w:rsid w:val="004827E0"/>
    <w:rsid w:val="0048280D"/>
    <w:rsid w:val="00482E8B"/>
    <w:rsid w:val="00482F9C"/>
    <w:rsid w:val="00483C15"/>
    <w:rsid w:val="004847FB"/>
    <w:rsid w:val="00484912"/>
    <w:rsid w:val="00485683"/>
    <w:rsid w:val="00485AA7"/>
    <w:rsid w:val="0048618D"/>
    <w:rsid w:val="004864EB"/>
    <w:rsid w:val="004864FB"/>
    <w:rsid w:val="004866C3"/>
    <w:rsid w:val="004868D3"/>
    <w:rsid w:val="00487667"/>
    <w:rsid w:val="00487C8A"/>
    <w:rsid w:val="0049048E"/>
    <w:rsid w:val="00490835"/>
    <w:rsid w:val="00490931"/>
    <w:rsid w:val="00491370"/>
    <w:rsid w:val="004916ED"/>
    <w:rsid w:val="00493342"/>
    <w:rsid w:val="00493D0A"/>
    <w:rsid w:val="004940D3"/>
    <w:rsid w:val="004942FD"/>
    <w:rsid w:val="0049525B"/>
    <w:rsid w:val="004952E1"/>
    <w:rsid w:val="00495814"/>
    <w:rsid w:val="00495939"/>
    <w:rsid w:val="00495D08"/>
    <w:rsid w:val="0049677B"/>
    <w:rsid w:val="004968AB"/>
    <w:rsid w:val="00497125"/>
    <w:rsid w:val="00497144"/>
    <w:rsid w:val="004976C5"/>
    <w:rsid w:val="00497E07"/>
    <w:rsid w:val="00497EA2"/>
    <w:rsid w:val="00497EE6"/>
    <w:rsid w:val="00497F9E"/>
    <w:rsid w:val="004A00AD"/>
    <w:rsid w:val="004A02E7"/>
    <w:rsid w:val="004A03CF"/>
    <w:rsid w:val="004A0CE3"/>
    <w:rsid w:val="004A1027"/>
    <w:rsid w:val="004A1E1B"/>
    <w:rsid w:val="004A3C1C"/>
    <w:rsid w:val="004A3F1D"/>
    <w:rsid w:val="004A4719"/>
    <w:rsid w:val="004A50C5"/>
    <w:rsid w:val="004A5F54"/>
    <w:rsid w:val="004A6F00"/>
    <w:rsid w:val="004A7000"/>
    <w:rsid w:val="004A7AC1"/>
    <w:rsid w:val="004B02C8"/>
    <w:rsid w:val="004B1E51"/>
    <w:rsid w:val="004B2287"/>
    <w:rsid w:val="004B26D3"/>
    <w:rsid w:val="004B29DA"/>
    <w:rsid w:val="004B2B73"/>
    <w:rsid w:val="004B3B17"/>
    <w:rsid w:val="004B3E74"/>
    <w:rsid w:val="004B3ED6"/>
    <w:rsid w:val="004B41DB"/>
    <w:rsid w:val="004B4515"/>
    <w:rsid w:val="004B52D0"/>
    <w:rsid w:val="004B5F9D"/>
    <w:rsid w:val="004B63A4"/>
    <w:rsid w:val="004B68BD"/>
    <w:rsid w:val="004B6E6E"/>
    <w:rsid w:val="004B744D"/>
    <w:rsid w:val="004C0C01"/>
    <w:rsid w:val="004C172D"/>
    <w:rsid w:val="004C1E87"/>
    <w:rsid w:val="004C2FC0"/>
    <w:rsid w:val="004C355E"/>
    <w:rsid w:val="004C3613"/>
    <w:rsid w:val="004C3B25"/>
    <w:rsid w:val="004C5CD8"/>
    <w:rsid w:val="004C6B55"/>
    <w:rsid w:val="004C6B57"/>
    <w:rsid w:val="004C7DA3"/>
    <w:rsid w:val="004D15B6"/>
    <w:rsid w:val="004D1885"/>
    <w:rsid w:val="004D1993"/>
    <w:rsid w:val="004D2B79"/>
    <w:rsid w:val="004D2DA0"/>
    <w:rsid w:val="004D2DE9"/>
    <w:rsid w:val="004D2F00"/>
    <w:rsid w:val="004D35DF"/>
    <w:rsid w:val="004D3CA4"/>
    <w:rsid w:val="004D3E7D"/>
    <w:rsid w:val="004D4072"/>
    <w:rsid w:val="004D44E6"/>
    <w:rsid w:val="004D4895"/>
    <w:rsid w:val="004D4C17"/>
    <w:rsid w:val="004D4E16"/>
    <w:rsid w:val="004D4E5C"/>
    <w:rsid w:val="004D5001"/>
    <w:rsid w:val="004D5A23"/>
    <w:rsid w:val="004D6446"/>
    <w:rsid w:val="004D67B4"/>
    <w:rsid w:val="004D71F2"/>
    <w:rsid w:val="004D72A4"/>
    <w:rsid w:val="004D73C3"/>
    <w:rsid w:val="004D780F"/>
    <w:rsid w:val="004E005A"/>
    <w:rsid w:val="004E12C3"/>
    <w:rsid w:val="004E19FA"/>
    <w:rsid w:val="004E2A66"/>
    <w:rsid w:val="004E2AF5"/>
    <w:rsid w:val="004E2BC3"/>
    <w:rsid w:val="004E2C9F"/>
    <w:rsid w:val="004E36A6"/>
    <w:rsid w:val="004E3A1B"/>
    <w:rsid w:val="004E3A81"/>
    <w:rsid w:val="004E3ECF"/>
    <w:rsid w:val="004E483F"/>
    <w:rsid w:val="004E516C"/>
    <w:rsid w:val="004E56D2"/>
    <w:rsid w:val="004E5939"/>
    <w:rsid w:val="004E6107"/>
    <w:rsid w:val="004E661A"/>
    <w:rsid w:val="004E6924"/>
    <w:rsid w:val="004E7213"/>
    <w:rsid w:val="004E77EF"/>
    <w:rsid w:val="004E78FB"/>
    <w:rsid w:val="004F0280"/>
    <w:rsid w:val="004F0489"/>
    <w:rsid w:val="004F0775"/>
    <w:rsid w:val="004F0C7F"/>
    <w:rsid w:val="004F0DC0"/>
    <w:rsid w:val="004F1611"/>
    <w:rsid w:val="004F1810"/>
    <w:rsid w:val="004F2837"/>
    <w:rsid w:val="004F31AE"/>
    <w:rsid w:val="004F32E8"/>
    <w:rsid w:val="004F3994"/>
    <w:rsid w:val="004F4E9B"/>
    <w:rsid w:val="004F53B5"/>
    <w:rsid w:val="004F57E4"/>
    <w:rsid w:val="004F5DF7"/>
    <w:rsid w:val="004F5F0F"/>
    <w:rsid w:val="004F6395"/>
    <w:rsid w:val="0050070C"/>
    <w:rsid w:val="00500854"/>
    <w:rsid w:val="0050108B"/>
    <w:rsid w:val="00501EC7"/>
    <w:rsid w:val="005020C1"/>
    <w:rsid w:val="00502122"/>
    <w:rsid w:val="0050222F"/>
    <w:rsid w:val="005028D9"/>
    <w:rsid w:val="00502968"/>
    <w:rsid w:val="005033E7"/>
    <w:rsid w:val="005034EB"/>
    <w:rsid w:val="00503678"/>
    <w:rsid w:val="00503976"/>
    <w:rsid w:val="00503E55"/>
    <w:rsid w:val="00503FEB"/>
    <w:rsid w:val="005040AB"/>
    <w:rsid w:val="00505164"/>
    <w:rsid w:val="00506038"/>
    <w:rsid w:val="005063ED"/>
    <w:rsid w:val="005102E0"/>
    <w:rsid w:val="00510460"/>
    <w:rsid w:val="00510BF8"/>
    <w:rsid w:val="00511B30"/>
    <w:rsid w:val="00513552"/>
    <w:rsid w:val="00513B3F"/>
    <w:rsid w:val="00513DB4"/>
    <w:rsid w:val="005146E4"/>
    <w:rsid w:val="00514E2B"/>
    <w:rsid w:val="00515639"/>
    <w:rsid w:val="005166F7"/>
    <w:rsid w:val="00517AD7"/>
    <w:rsid w:val="00517AD8"/>
    <w:rsid w:val="00517B8F"/>
    <w:rsid w:val="0052005B"/>
    <w:rsid w:val="0052037D"/>
    <w:rsid w:val="00520CB8"/>
    <w:rsid w:val="00521382"/>
    <w:rsid w:val="005214CE"/>
    <w:rsid w:val="00521630"/>
    <w:rsid w:val="0052242B"/>
    <w:rsid w:val="00523E63"/>
    <w:rsid w:val="0052408A"/>
    <w:rsid w:val="0052441F"/>
    <w:rsid w:val="00524AAE"/>
    <w:rsid w:val="00524FC9"/>
    <w:rsid w:val="00525871"/>
    <w:rsid w:val="005261C6"/>
    <w:rsid w:val="00526312"/>
    <w:rsid w:val="0052641B"/>
    <w:rsid w:val="00526A70"/>
    <w:rsid w:val="0052728D"/>
    <w:rsid w:val="00527EE8"/>
    <w:rsid w:val="00530117"/>
    <w:rsid w:val="005304F4"/>
    <w:rsid w:val="005313B1"/>
    <w:rsid w:val="00532606"/>
    <w:rsid w:val="005327A4"/>
    <w:rsid w:val="00532B84"/>
    <w:rsid w:val="00533474"/>
    <w:rsid w:val="0053401E"/>
    <w:rsid w:val="0053468E"/>
    <w:rsid w:val="0053484F"/>
    <w:rsid w:val="00534F26"/>
    <w:rsid w:val="005352E3"/>
    <w:rsid w:val="00535690"/>
    <w:rsid w:val="00535D7C"/>
    <w:rsid w:val="00535D83"/>
    <w:rsid w:val="00536A7C"/>
    <w:rsid w:val="00536AA3"/>
    <w:rsid w:val="00537995"/>
    <w:rsid w:val="00537B94"/>
    <w:rsid w:val="005407BD"/>
    <w:rsid w:val="00540B9B"/>
    <w:rsid w:val="00542099"/>
    <w:rsid w:val="00542667"/>
    <w:rsid w:val="00542B25"/>
    <w:rsid w:val="00542E80"/>
    <w:rsid w:val="00543DBA"/>
    <w:rsid w:val="00543F89"/>
    <w:rsid w:val="00544211"/>
    <w:rsid w:val="0054434F"/>
    <w:rsid w:val="00544836"/>
    <w:rsid w:val="00544893"/>
    <w:rsid w:val="00544D32"/>
    <w:rsid w:val="005454EC"/>
    <w:rsid w:val="00545516"/>
    <w:rsid w:val="00545739"/>
    <w:rsid w:val="00545ABD"/>
    <w:rsid w:val="005512AC"/>
    <w:rsid w:val="005514C6"/>
    <w:rsid w:val="00551669"/>
    <w:rsid w:val="00551C7A"/>
    <w:rsid w:val="00551DA3"/>
    <w:rsid w:val="00551DD2"/>
    <w:rsid w:val="00551E30"/>
    <w:rsid w:val="00552188"/>
    <w:rsid w:val="00552938"/>
    <w:rsid w:val="00552C10"/>
    <w:rsid w:val="00553803"/>
    <w:rsid w:val="00553EB4"/>
    <w:rsid w:val="00554425"/>
    <w:rsid w:val="00555F89"/>
    <w:rsid w:val="00556909"/>
    <w:rsid w:val="00556B00"/>
    <w:rsid w:val="0055728A"/>
    <w:rsid w:val="005575EE"/>
    <w:rsid w:val="00557BF9"/>
    <w:rsid w:val="00557E44"/>
    <w:rsid w:val="00557EB6"/>
    <w:rsid w:val="00560979"/>
    <w:rsid w:val="005613B7"/>
    <w:rsid w:val="00561BC7"/>
    <w:rsid w:val="00562524"/>
    <w:rsid w:val="005625AA"/>
    <w:rsid w:val="00562EF5"/>
    <w:rsid w:val="00563139"/>
    <w:rsid w:val="005632D8"/>
    <w:rsid w:val="0056365F"/>
    <w:rsid w:val="005661FD"/>
    <w:rsid w:val="005669B4"/>
    <w:rsid w:val="00566B4D"/>
    <w:rsid w:val="00566B5B"/>
    <w:rsid w:val="005703A8"/>
    <w:rsid w:val="00570A55"/>
    <w:rsid w:val="00570C41"/>
    <w:rsid w:val="00570D77"/>
    <w:rsid w:val="00570FFE"/>
    <w:rsid w:val="005711F0"/>
    <w:rsid w:val="005714D4"/>
    <w:rsid w:val="0057193A"/>
    <w:rsid w:val="00572879"/>
    <w:rsid w:val="00572EE2"/>
    <w:rsid w:val="00573482"/>
    <w:rsid w:val="00574758"/>
    <w:rsid w:val="0057547C"/>
    <w:rsid w:val="00575595"/>
    <w:rsid w:val="005755FD"/>
    <w:rsid w:val="0057578F"/>
    <w:rsid w:val="0057683A"/>
    <w:rsid w:val="00576A20"/>
    <w:rsid w:val="00577B13"/>
    <w:rsid w:val="00580799"/>
    <w:rsid w:val="0058111A"/>
    <w:rsid w:val="00581A7D"/>
    <w:rsid w:val="00581EF9"/>
    <w:rsid w:val="0058299B"/>
    <w:rsid w:val="00583D48"/>
    <w:rsid w:val="00585902"/>
    <w:rsid w:val="0058676F"/>
    <w:rsid w:val="00587247"/>
    <w:rsid w:val="005873C9"/>
    <w:rsid w:val="00590019"/>
    <w:rsid w:val="005900A7"/>
    <w:rsid w:val="00590A64"/>
    <w:rsid w:val="00590D5E"/>
    <w:rsid w:val="005930DC"/>
    <w:rsid w:val="00593AB4"/>
    <w:rsid w:val="00593C5C"/>
    <w:rsid w:val="00594843"/>
    <w:rsid w:val="0059509C"/>
    <w:rsid w:val="005950EF"/>
    <w:rsid w:val="00595103"/>
    <w:rsid w:val="0059583E"/>
    <w:rsid w:val="00595C5B"/>
    <w:rsid w:val="005962A4"/>
    <w:rsid w:val="0059675C"/>
    <w:rsid w:val="00596839"/>
    <w:rsid w:val="00596C6C"/>
    <w:rsid w:val="0059700E"/>
    <w:rsid w:val="00597613"/>
    <w:rsid w:val="00597ADE"/>
    <w:rsid w:val="005A0D5D"/>
    <w:rsid w:val="005A1F63"/>
    <w:rsid w:val="005A2C0C"/>
    <w:rsid w:val="005A337B"/>
    <w:rsid w:val="005A33C0"/>
    <w:rsid w:val="005A33FA"/>
    <w:rsid w:val="005A4431"/>
    <w:rsid w:val="005A44D9"/>
    <w:rsid w:val="005A454D"/>
    <w:rsid w:val="005A47BE"/>
    <w:rsid w:val="005A4AEA"/>
    <w:rsid w:val="005A4E72"/>
    <w:rsid w:val="005A4F99"/>
    <w:rsid w:val="005A598A"/>
    <w:rsid w:val="005A5E17"/>
    <w:rsid w:val="005A64A0"/>
    <w:rsid w:val="005A6C58"/>
    <w:rsid w:val="005A72BA"/>
    <w:rsid w:val="005A781D"/>
    <w:rsid w:val="005A7D51"/>
    <w:rsid w:val="005A7F34"/>
    <w:rsid w:val="005B18F5"/>
    <w:rsid w:val="005B1BCA"/>
    <w:rsid w:val="005B1D3D"/>
    <w:rsid w:val="005B2ACE"/>
    <w:rsid w:val="005B2E96"/>
    <w:rsid w:val="005B3152"/>
    <w:rsid w:val="005B3AA7"/>
    <w:rsid w:val="005B3F4D"/>
    <w:rsid w:val="005B4573"/>
    <w:rsid w:val="005B4604"/>
    <w:rsid w:val="005B48F1"/>
    <w:rsid w:val="005B4988"/>
    <w:rsid w:val="005B5930"/>
    <w:rsid w:val="005B5D83"/>
    <w:rsid w:val="005B5F69"/>
    <w:rsid w:val="005B618B"/>
    <w:rsid w:val="005B62EF"/>
    <w:rsid w:val="005B7464"/>
    <w:rsid w:val="005B7D4B"/>
    <w:rsid w:val="005C0704"/>
    <w:rsid w:val="005C225D"/>
    <w:rsid w:val="005C23A9"/>
    <w:rsid w:val="005C2426"/>
    <w:rsid w:val="005C24F2"/>
    <w:rsid w:val="005C286E"/>
    <w:rsid w:val="005C4279"/>
    <w:rsid w:val="005C438D"/>
    <w:rsid w:val="005C49F6"/>
    <w:rsid w:val="005C4D1E"/>
    <w:rsid w:val="005C50FB"/>
    <w:rsid w:val="005C51D9"/>
    <w:rsid w:val="005C5500"/>
    <w:rsid w:val="005C5615"/>
    <w:rsid w:val="005C57E8"/>
    <w:rsid w:val="005C611C"/>
    <w:rsid w:val="005C72F3"/>
    <w:rsid w:val="005C73B7"/>
    <w:rsid w:val="005C77BE"/>
    <w:rsid w:val="005C7CA4"/>
    <w:rsid w:val="005C7D3B"/>
    <w:rsid w:val="005D037B"/>
    <w:rsid w:val="005D12B6"/>
    <w:rsid w:val="005D1679"/>
    <w:rsid w:val="005D2772"/>
    <w:rsid w:val="005D2AC8"/>
    <w:rsid w:val="005D35B4"/>
    <w:rsid w:val="005D3683"/>
    <w:rsid w:val="005D371E"/>
    <w:rsid w:val="005D380B"/>
    <w:rsid w:val="005D3CFF"/>
    <w:rsid w:val="005D4010"/>
    <w:rsid w:val="005D46B7"/>
    <w:rsid w:val="005D4703"/>
    <w:rsid w:val="005D590D"/>
    <w:rsid w:val="005D5E08"/>
    <w:rsid w:val="005D60CF"/>
    <w:rsid w:val="005D7C49"/>
    <w:rsid w:val="005D7E4C"/>
    <w:rsid w:val="005E0052"/>
    <w:rsid w:val="005E023B"/>
    <w:rsid w:val="005E0C54"/>
    <w:rsid w:val="005E1F4E"/>
    <w:rsid w:val="005E26D5"/>
    <w:rsid w:val="005E300D"/>
    <w:rsid w:val="005E3699"/>
    <w:rsid w:val="005E378A"/>
    <w:rsid w:val="005E3A45"/>
    <w:rsid w:val="005E3AAE"/>
    <w:rsid w:val="005E3C95"/>
    <w:rsid w:val="005E450A"/>
    <w:rsid w:val="005E5D14"/>
    <w:rsid w:val="005E5D18"/>
    <w:rsid w:val="005E6630"/>
    <w:rsid w:val="005E6666"/>
    <w:rsid w:val="005E6A9D"/>
    <w:rsid w:val="005E7E8E"/>
    <w:rsid w:val="005F21BA"/>
    <w:rsid w:val="005F2874"/>
    <w:rsid w:val="005F2AD3"/>
    <w:rsid w:val="005F3393"/>
    <w:rsid w:val="005F36B3"/>
    <w:rsid w:val="005F3AEC"/>
    <w:rsid w:val="005F5348"/>
    <w:rsid w:val="005F5602"/>
    <w:rsid w:val="005F5D8B"/>
    <w:rsid w:val="005F6850"/>
    <w:rsid w:val="005F6A71"/>
    <w:rsid w:val="005F6FB7"/>
    <w:rsid w:val="005F7784"/>
    <w:rsid w:val="005F7EDA"/>
    <w:rsid w:val="0060095F"/>
    <w:rsid w:val="00600CFE"/>
    <w:rsid w:val="00600DEE"/>
    <w:rsid w:val="00601039"/>
    <w:rsid w:val="006011DB"/>
    <w:rsid w:val="0060165B"/>
    <w:rsid w:val="006021F8"/>
    <w:rsid w:val="00602275"/>
    <w:rsid w:val="00602D47"/>
    <w:rsid w:val="00603447"/>
    <w:rsid w:val="00603745"/>
    <w:rsid w:val="00603BCE"/>
    <w:rsid w:val="00603FC0"/>
    <w:rsid w:val="006040B5"/>
    <w:rsid w:val="006045B6"/>
    <w:rsid w:val="00604811"/>
    <w:rsid w:val="00604A4F"/>
    <w:rsid w:val="00604CC0"/>
    <w:rsid w:val="00605113"/>
    <w:rsid w:val="006051C9"/>
    <w:rsid w:val="006054A6"/>
    <w:rsid w:val="00605AA0"/>
    <w:rsid w:val="00606B67"/>
    <w:rsid w:val="00607209"/>
    <w:rsid w:val="0060773E"/>
    <w:rsid w:val="00610E6E"/>
    <w:rsid w:val="006112C4"/>
    <w:rsid w:val="006113A5"/>
    <w:rsid w:val="006119C0"/>
    <w:rsid w:val="00612380"/>
    <w:rsid w:val="006126DF"/>
    <w:rsid w:val="006127E4"/>
    <w:rsid w:val="00612EDB"/>
    <w:rsid w:val="006140F0"/>
    <w:rsid w:val="006141B8"/>
    <w:rsid w:val="00614434"/>
    <w:rsid w:val="0061443A"/>
    <w:rsid w:val="006144A2"/>
    <w:rsid w:val="00614723"/>
    <w:rsid w:val="006148A6"/>
    <w:rsid w:val="00614B81"/>
    <w:rsid w:val="00614D38"/>
    <w:rsid w:val="00614E9E"/>
    <w:rsid w:val="006152C1"/>
    <w:rsid w:val="00615445"/>
    <w:rsid w:val="00615452"/>
    <w:rsid w:val="00615AF8"/>
    <w:rsid w:val="00615B69"/>
    <w:rsid w:val="00615E66"/>
    <w:rsid w:val="00616252"/>
    <w:rsid w:val="00616937"/>
    <w:rsid w:val="00616A8B"/>
    <w:rsid w:val="006201B4"/>
    <w:rsid w:val="00620340"/>
    <w:rsid w:val="006206EA"/>
    <w:rsid w:val="0062099B"/>
    <w:rsid w:val="00621039"/>
    <w:rsid w:val="00621363"/>
    <w:rsid w:val="00621655"/>
    <w:rsid w:val="00621677"/>
    <w:rsid w:val="006219E7"/>
    <w:rsid w:val="006227DF"/>
    <w:rsid w:val="006235C9"/>
    <w:rsid w:val="0062399B"/>
    <w:rsid w:val="00624078"/>
    <w:rsid w:val="00624D8F"/>
    <w:rsid w:val="00624E73"/>
    <w:rsid w:val="006253BD"/>
    <w:rsid w:val="00625D6D"/>
    <w:rsid w:val="00625DA0"/>
    <w:rsid w:val="006265EE"/>
    <w:rsid w:val="00627FA8"/>
    <w:rsid w:val="006302BE"/>
    <w:rsid w:val="006304D6"/>
    <w:rsid w:val="006305D6"/>
    <w:rsid w:val="00630917"/>
    <w:rsid w:val="00631C08"/>
    <w:rsid w:val="00631F11"/>
    <w:rsid w:val="00631F3B"/>
    <w:rsid w:val="00632A62"/>
    <w:rsid w:val="00632D74"/>
    <w:rsid w:val="00634D35"/>
    <w:rsid w:val="0063510C"/>
    <w:rsid w:val="006354F3"/>
    <w:rsid w:val="0063560C"/>
    <w:rsid w:val="0063635C"/>
    <w:rsid w:val="00636D23"/>
    <w:rsid w:val="0063755F"/>
    <w:rsid w:val="00637B22"/>
    <w:rsid w:val="0064031E"/>
    <w:rsid w:val="00640587"/>
    <w:rsid w:val="00640D2C"/>
    <w:rsid w:val="00640E47"/>
    <w:rsid w:val="0064132B"/>
    <w:rsid w:val="0064246F"/>
    <w:rsid w:val="006424AF"/>
    <w:rsid w:val="0064253D"/>
    <w:rsid w:val="00642CB5"/>
    <w:rsid w:val="00643BBA"/>
    <w:rsid w:val="00643C37"/>
    <w:rsid w:val="00643D4E"/>
    <w:rsid w:val="00643E67"/>
    <w:rsid w:val="00644142"/>
    <w:rsid w:val="00644ABD"/>
    <w:rsid w:val="006476E9"/>
    <w:rsid w:val="0064779A"/>
    <w:rsid w:val="00647C21"/>
    <w:rsid w:val="00647F4A"/>
    <w:rsid w:val="006502E1"/>
    <w:rsid w:val="006502F0"/>
    <w:rsid w:val="00650BFF"/>
    <w:rsid w:val="00650CA8"/>
    <w:rsid w:val="00650F8B"/>
    <w:rsid w:val="00651140"/>
    <w:rsid w:val="00652098"/>
    <w:rsid w:val="006520A8"/>
    <w:rsid w:val="00652897"/>
    <w:rsid w:val="006528AD"/>
    <w:rsid w:val="00653784"/>
    <w:rsid w:val="006542C8"/>
    <w:rsid w:val="00655DF0"/>
    <w:rsid w:val="00656313"/>
    <w:rsid w:val="00656853"/>
    <w:rsid w:val="00656C01"/>
    <w:rsid w:val="00656F10"/>
    <w:rsid w:val="00657B89"/>
    <w:rsid w:val="00660075"/>
    <w:rsid w:val="00660092"/>
    <w:rsid w:val="0066032C"/>
    <w:rsid w:val="00660C8D"/>
    <w:rsid w:val="006617BF"/>
    <w:rsid w:val="00661DAD"/>
    <w:rsid w:val="00661F3E"/>
    <w:rsid w:val="00662BFF"/>
    <w:rsid w:val="00663198"/>
    <w:rsid w:val="00663401"/>
    <w:rsid w:val="00665049"/>
    <w:rsid w:val="0066517D"/>
    <w:rsid w:val="00665A88"/>
    <w:rsid w:val="00666674"/>
    <w:rsid w:val="00667186"/>
    <w:rsid w:val="00667B1B"/>
    <w:rsid w:val="00667D82"/>
    <w:rsid w:val="00670837"/>
    <w:rsid w:val="0067189E"/>
    <w:rsid w:val="00671B3B"/>
    <w:rsid w:val="006720F3"/>
    <w:rsid w:val="00672168"/>
    <w:rsid w:val="0067235B"/>
    <w:rsid w:val="006727DA"/>
    <w:rsid w:val="00672E1F"/>
    <w:rsid w:val="006738EA"/>
    <w:rsid w:val="0067391B"/>
    <w:rsid w:val="00673B85"/>
    <w:rsid w:val="0067421A"/>
    <w:rsid w:val="00675F30"/>
    <w:rsid w:val="0067668B"/>
    <w:rsid w:val="00677309"/>
    <w:rsid w:val="006778BE"/>
    <w:rsid w:val="00677CA2"/>
    <w:rsid w:val="0068057F"/>
    <w:rsid w:val="00680A8A"/>
    <w:rsid w:val="00681E34"/>
    <w:rsid w:val="00681E98"/>
    <w:rsid w:val="0068320C"/>
    <w:rsid w:val="006833D6"/>
    <w:rsid w:val="006842BC"/>
    <w:rsid w:val="00684452"/>
    <w:rsid w:val="0068524D"/>
    <w:rsid w:val="00685339"/>
    <w:rsid w:val="0068541A"/>
    <w:rsid w:val="00685F5D"/>
    <w:rsid w:val="0069011C"/>
    <w:rsid w:val="006901E1"/>
    <w:rsid w:val="0069214E"/>
    <w:rsid w:val="00692750"/>
    <w:rsid w:val="00692945"/>
    <w:rsid w:val="00692D4C"/>
    <w:rsid w:val="00692D9E"/>
    <w:rsid w:val="00693042"/>
    <w:rsid w:val="00693069"/>
    <w:rsid w:val="00693481"/>
    <w:rsid w:val="006934D0"/>
    <w:rsid w:val="00694348"/>
    <w:rsid w:val="006943A3"/>
    <w:rsid w:val="00694447"/>
    <w:rsid w:val="0069499E"/>
    <w:rsid w:val="006952EA"/>
    <w:rsid w:val="006956E7"/>
    <w:rsid w:val="00695A69"/>
    <w:rsid w:val="00695AC2"/>
    <w:rsid w:val="0069600C"/>
    <w:rsid w:val="00696C7A"/>
    <w:rsid w:val="00697E1A"/>
    <w:rsid w:val="006A012D"/>
    <w:rsid w:val="006A0B91"/>
    <w:rsid w:val="006A1081"/>
    <w:rsid w:val="006A1AEB"/>
    <w:rsid w:val="006A1DC3"/>
    <w:rsid w:val="006A2F6F"/>
    <w:rsid w:val="006A32F4"/>
    <w:rsid w:val="006A34CD"/>
    <w:rsid w:val="006A4D8F"/>
    <w:rsid w:val="006A5413"/>
    <w:rsid w:val="006A6552"/>
    <w:rsid w:val="006A6D1E"/>
    <w:rsid w:val="006A7E4B"/>
    <w:rsid w:val="006B04AF"/>
    <w:rsid w:val="006B1429"/>
    <w:rsid w:val="006B1735"/>
    <w:rsid w:val="006B2774"/>
    <w:rsid w:val="006B27D9"/>
    <w:rsid w:val="006B2A1D"/>
    <w:rsid w:val="006B2BD3"/>
    <w:rsid w:val="006B2D4A"/>
    <w:rsid w:val="006B2EF5"/>
    <w:rsid w:val="006B364B"/>
    <w:rsid w:val="006B37A1"/>
    <w:rsid w:val="006B4031"/>
    <w:rsid w:val="006B40E5"/>
    <w:rsid w:val="006B4DF8"/>
    <w:rsid w:val="006B5C9E"/>
    <w:rsid w:val="006B6682"/>
    <w:rsid w:val="006B6EE8"/>
    <w:rsid w:val="006B6F44"/>
    <w:rsid w:val="006B6FD9"/>
    <w:rsid w:val="006B7F06"/>
    <w:rsid w:val="006C003C"/>
    <w:rsid w:val="006C073C"/>
    <w:rsid w:val="006C1194"/>
    <w:rsid w:val="006C1B37"/>
    <w:rsid w:val="006C217D"/>
    <w:rsid w:val="006C21A9"/>
    <w:rsid w:val="006C24A8"/>
    <w:rsid w:val="006C24AA"/>
    <w:rsid w:val="006C2E89"/>
    <w:rsid w:val="006C3BE3"/>
    <w:rsid w:val="006C463B"/>
    <w:rsid w:val="006C46A9"/>
    <w:rsid w:val="006C58CB"/>
    <w:rsid w:val="006C6924"/>
    <w:rsid w:val="006C7231"/>
    <w:rsid w:val="006D08EA"/>
    <w:rsid w:val="006D0B66"/>
    <w:rsid w:val="006D1DB4"/>
    <w:rsid w:val="006D3147"/>
    <w:rsid w:val="006D36C9"/>
    <w:rsid w:val="006D3CF5"/>
    <w:rsid w:val="006D408F"/>
    <w:rsid w:val="006D4D70"/>
    <w:rsid w:val="006D4DB0"/>
    <w:rsid w:val="006D5AC3"/>
    <w:rsid w:val="006D627E"/>
    <w:rsid w:val="006D688C"/>
    <w:rsid w:val="006D6FC6"/>
    <w:rsid w:val="006D7651"/>
    <w:rsid w:val="006E041F"/>
    <w:rsid w:val="006E1146"/>
    <w:rsid w:val="006E1334"/>
    <w:rsid w:val="006E19B1"/>
    <w:rsid w:val="006E1C9B"/>
    <w:rsid w:val="006E1D2E"/>
    <w:rsid w:val="006E2062"/>
    <w:rsid w:val="006E2711"/>
    <w:rsid w:val="006E2E4F"/>
    <w:rsid w:val="006E3809"/>
    <w:rsid w:val="006E42D6"/>
    <w:rsid w:val="006E46B6"/>
    <w:rsid w:val="006E4DF7"/>
    <w:rsid w:val="006E5398"/>
    <w:rsid w:val="006E5D85"/>
    <w:rsid w:val="006E5FA8"/>
    <w:rsid w:val="006E6386"/>
    <w:rsid w:val="006E64E4"/>
    <w:rsid w:val="006E6FFF"/>
    <w:rsid w:val="006E741D"/>
    <w:rsid w:val="006E74BA"/>
    <w:rsid w:val="006E78DE"/>
    <w:rsid w:val="006E7D3D"/>
    <w:rsid w:val="006E7D54"/>
    <w:rsid w:val="006E7F65"/>
    <w:rsid w:val="006F0441"/>
    <w:rsid w:val="006F10B9"/>
    <w:rsid w:val="006F13DF"/>
    <w:rsid w:val="006F192A"/>
    <w:rsid w:val="006F2484"/>
    <w:rsid w:val="006F29DD"/>
    <w:rsid w:val="006F32D7"/>
    <w:rsid w:val="006F3727"/>
    <w:rsid w:val="006F3913"/>
    <w:rsid w:val="006F51FA"/>
    <w:rsid w:val="006F630D"/>
    <w:rsid w:val="006F676C"/>
    <w:rsid w:val="00700FDB"/>
    <w:rsid w:val="007019EB"/>
    <w:rsid w:val="0070243E"/>
    <w:rsid w:val="00702A20"/>
    <w:rsid w:val="00702C46"/>
    <w:rsid w:val="00702CB4"/>
    <w:rsid w:val="0070314E"/>
    <w:rsid w:val="00704050"/>
    <w:rsid w:val="00704CEC"/>
    <w:rsid w:val="00704D69"/>
    <w:rsid w:val="00704FFE"/>
    <w:rsid w:val="007051AB"/>
    <w:rsid w:val="0070674F"/>
    <w:rsid w:val="00707101"/>
    <w:rsid w:val="00707161"/>
    <w:rsid w:val="007071F0"/>
    <w:rsid w:val="00710C38"/>
    <w:rsid w:val="00710F0B"/>
    <w:rsid w:val="007114DB"/>
    <w:rsid w:val="0071189E"/>
    <w:rsid w:val="00711A2F"/>
    <w:rsid w:val="00711C9F"/>
    <w:rsid w:val="00711EAC"/>
    <w:rsid w:val="0071269E"/>
    <w:rsid w:val="00712E1D"/>
    <w:rsid w:val="00712EF8"/>
    <w:rsid w:val="00712FE2"/>
    <w:rsid w:val="00713282"/>
    <w:rsid w:val="007137A3"/>
    <w:rsid w:val="00713EB7"/>
    <w:rsid w:val="00713F1D"/>
    <w:rsid w:val="00714048"/>
    <w:rsid w:val="00714848"/>
    <w:rsid w:val="00714E57"/>
    <w:rsid w:val="00714EB6"/>
    <w:rsid w:val="007152A7"/>
    <w:rsid w:val="007152D5"/>
    <w:rsid w:val="007163AC"/>
    <w:rsid w:val="0071653B"/>
    <w:rsid w:val="0071666B"/>
    <w:rsid w:val="007175FD"/>
    <w:rsid w:val="00720432"/>
    <w:rsid w:val="00721006"/>
    <w:rsid w:val="0072139D"/>
    <w:rsid w:val="00721545"/>
    <w:rsid w:val="007216D1"/>
    <w:rsid w:val="00721CED"/>
    <w:rsid w:val="007223C7"/>
    <w:rsid w:val="00722856"/>
    <w:rsid w:val="00722E0A"/>
    <w:rsid w:val="007249AA"/>
    <w:rsid w:val="007250D8"/>
    <w:rsid w:val="00725281"/>
    <w:rsid w:val="00725B51"/>
    <w:rsid w:val="00725E64"/>
    <w:rsid w:val="00726C4E"/>
    <w:rsid w:val="00727610"/>
    <w:rsid w:val="00727B10"/>
    <w:rsid w:val="00727FE4"/>
    <w:rsid w:val="00730267"/>
    <w:rsid w:val="00730502"/>
    <w:rsid w:val="00732935"/>
    <w:rsid w:val="00732CCC"/>
    <w:rsid w:val="00733001"/>
    <w:rsid w:val="0073300A"/>
    <w:rsid w:val="007330ED"/>
    <w:rsid w:val="00733EBC"/>
    <w:rsid w:val="00734196"/>
    <w:rsid w:val="0073490B"/>
    <w:rsid w:val="0073499E"/>
    <w:rsid w:val="00735130"/>
    <w:rsid w:val="0073536B"/>
    <w:rsid w:val="00735C80"/>
    <w:rsid w:val="007363E1"/>
    <w:rsid w:val="00736549"/>
    <w:rsid w:val="00740076"/>
    <w:rsid w:val="00740FC1"/>
    <w:rsid w:val="007414F1"/>
    <w:rsid w:val="0074167B"/>
    <w:rsid w:val="00742D98"/>
    <w:rsid w:val="007443B7"/>
    <w:rsid w:val="007449EB"/>
    <w:rsid w:val="00745190"/>
    <w:rsid w:val="007451FE"/>
    <w:rsid w:val="00745B34"/>
    <w:rsid w:val="00745CF1"/>
    <w:rsid w:val="00745F2D"/>
    <w:rsid w:val="007468BA"/>
    <w:rsid w:val="00747160"/>
    <w:rsid w:val="00747534"/>
    <w:rsid w:val="0074754A"/>
    <w:rsid w:val="00747DB3"/>
    <w:rsid w:val="00751047"/>
    <w:rsid w:val="00751061"/>
    <w:rsid w:val="007516F6"/>
    <w:rsid w:val="00751CB6"/>
    <w:rsid w:val="007541B0"/>
    <w:rsid w:val="0075492F"/>
    <w:rsid w:val="00754A1C"/>
    <w:rsid w:val="0075506C"/>
    <w:rsid w:val="00755630"/>
    <w:rsid w:val="00755DB1"/>
    <w:rsid w:val="00755EE9"/>
    <w:rsid w:val="007561D3"/>
    <w:rsid w:val="0075624E"/>
    <w:rsid w:val="007565FD"/>
    <w:rsid w:val="00756CC3"/>
    <w:rsid w:val="00756ED5"/>
    <w:rsid w:val="007570D5"/>
    <w:rsid w:val="007572BE"/>
    <w:rsid w:val="00757922"/>
    <w:rsid w:val="00761369"/>
    <w:rsid w:val="0076229D"/>
    <w:rsid w:val="00763BD8"/>
    <w:rsid w:val="00763CE2"/>
    <w:rsid w:val="0076419E"/>
    <w:rsid w:val="00764566"/>
    <w:rsid w:val="0076600D"/>
    <w:rsid w:val="00766088"/>
    <w:rsid w:val="00766750"/>
    <w:rsid w:val="00766763"/>
    <w:rsid w:val="00766CBD"/>
    <w:rsid w:val="00767032"/>
    <w:rsid w:val="00767BEF"/>
    <w:rsid w:val="00767E4F"/>
    <w:rsid w:val="007700D1"/>
    <w:rsid w:val="00771650"/>
    <w:rsid w:val="00771868"/>
    <w:rsid w:val="00771AF3"/>
    <w:rsid w:val="00772E69"/>
    <w:rsid w:val="007735EB"/>
    <w:rsid w:val="00773C67"/>
    <w:rsid w:val="007743BA"/>
    <w:rsid w:val="007744E8"/>
    <w:rsid w:val="007745CA"/>
    <w:rsid w:val="00774855"/>
    <w:rsid w:val="00774B15"/>
    <w:rsid w:val="00774B42"/>
    <w:rsid w:val="00774F43"/>
    <w:rsid w:val="007753E3"/>
    <w:rsid w:val="00775879"/>
    <w:rsid w:val="00775CE3"/>
    <w:rsid w:val="00775D33"/>
    <w:rsid w:val="00777389"/>
    <w:rsid w:val="0077755B"/>
    <w:rsid w:val="00780108"/>
    <w:rsid w:val="0078023C"/>
    <w:rsid w:val="00780769"/>
    <w:rsid w:val="007829D9"/>
    <w:rsid w:val="007838F5"/>
    <w:rsid w:val="00783D1B"/>
    <w:rsid w:val="007843E4"/>
    <w:rsid w:val="0078499F"/>
    <w:rsid w:val="00785A64"/>
    <w:rsid w:val="007862EC"/>
    <w:rsid w:val="00786AF3"/>
    <w:rsid w:val="00786BBB"/>
    <w:rsid w:val="007873BB"/>
    <w:rsid w:val="007875E8"/>
    <w:rsid w:val="007876C4"/>
    <w:rsid w:val="00790A41"/>
    <w:rsid w:val="00791597"/>
    <w:rsid w:val="0079223E"/>
    <w:rsid w:val="00792305"/>
    <w:rsid w:val="0079284B"/>
    <w:rsid w:val="00792C82"/>
    <w:rsid w:val="00793101"/>
    <w:rsid w:val="00793D99"/>
    <w:rsid w:val="00794287"/>
    <w:rsid w:val="00794366"/>
    <w:rsid w:val="00795D62"/>
    <w:rsid w:val="00796796"/>
    <w:rsid w:val="00797465"/>
    <w:rsid w:val="00797CAF"/>
    <w:rsid w:val="007A0618"/>
    <w:rsid w:val="007A0A1C"/>
    <w:rsid w:val="007A123E"/>
    <w:rsid w:val="007A1415"/>
    <w:rsid w:val="007A1834"/>
    <w:rsid w:val="007A2207"/>
    <w:rsid w:val="007A235E"/>
    <w:rsid w:val="007A23C9"/>
    <w:rsid w:val="007A28FF"/>
    <w:rsid w:val="007A2E3C"/>
    <w:rsid w:val="007A3898"/>
    <w:rsid w:val="007A3938"/>
    <w:rsid w:val="007A4131"/>
    <w:rsid w:val="007A542C"/>
    <w:rsid w:val="007A54B3"/>
    <w:rsid w:val="007A61C0"/>
    <w:rsid w:val="007A6366"/>
    <w:rsid w:val="007A63E5"/>
    <w:rsid w:val="007A714A"/>
    <w:rsid w:val="007A76E3"/>
    <w:rsid w:val="007A7CDD"/>
    <w:rsid w:val="007A7E40"/>
    <w:rsid w:val="007A7ECE"/>
    <w:rsid w:val="007A7F79"/>
    <w:rsid w:val="007B05E5"/>
    <w:rsid w:val="007B0E01"/>
    <w:rsid w:val="007B10FA"/>
    <w:rsid w:val="007B16CF"/>
    <w:rsid w:val="007B210E"/>
    <w:rsid w:val="007B262C"/>
    <w:rsid w:val="007B2F96"/>
    <w:rsid w:val="007B3CA3"/>
    <w:rsid w:val="007B42B4"/>
    <w:rsid w:val="007B54DF"/>
    <w:rsid w:val="007B5C5F"/>
    <w:rsid w:val="007B5EC1"/>
    <w:rsid w:val="007B67AB"/>
    <w:rsid w:val="007B6852"/>
    <w:rsid w:val="007B6B97"/>
    <w:rsid w:val="007B72F1"/>
    <w:rsid w:val="007B74B0"/>
    <w:rsid w:val="007C0F9B"/>
    <w:rsid w:val="007C14D7"/>
    <w:rsid w:val="007C15F8"/>
    <w:rsid w:val="007C1632"/>
    <w:rsid w:val="007C1750"/>
    <w:rsid w:val="007C1939"/>
    <w:rsid w:val="007C1EEF"/>
    <w:rsid w:val="007C1EF8"/>
    <w:rsid w:val="007C20D4"/>
    <w:rsid w:val="007C27F2"/>
    <w:rsid w:val="007C2F83"/>
    <w:rsid w:val="007C3461"/>
    <w:rsid w:val="007C36D3"/>
    <w:rsid w:val="007C3F2B"/>
    <w:rsid w:val="007C40D5"/>
    <w:rsid w:val="007C471D"/>
    <w:rsid w:val="007C4997"/>
    <w:rsid w:val="007C4E7B"/>
    <w:rsid w:val="007C50B1"/>
    <w:rsid w:val="007C525A"/>
    <w:rsid w:val="007C5745"/>
    <w:rsid w:val="007C575B"/>
    <w:rsid w:val="007C5C28"/>
    <w:rsid w:val="007C6167"/>
    <w:rsid w:val="007C6A32"/>
    <w:rsid w:val="007C6B48"/>
    <w:rsid w:val="007C6C30"/>
    <w:rsid w:val="007C6C68"/>
    <w:rsid w:val="007C6DBB"/>
    <w:rsid w:val="007C71A8"/>
    <w:rsid w:val="007D0268"/>
    <w:rsid w:val="007D068D"/>
    <w:rsid w:val="007D0C21"/>
    <w:rsid w:val="007D1EF4"/>
    <w:rsid w:val="007D2097"/>
    <w:rsid w:val="007D2E8E"/>
    <w:rsid w:val="007D32E9"/>
    <w:rsid w:val="007D44A2"/>
    <w:rsid w:val="007D46DD"/>
    <w:rsid w:val="007D7379"/>
    <w:rsid w:val="007D7A66"/>
    <w:rsid w:val="007E0900"/>
    <w:rsid w:val="007E0D0D"/>
    <w:rsid w:val="007E317B"/>
    <w:rsid w:val="007E36C0"/>
    <w:rsid w:val="007E3EFC"/>
    <w:rsid w:val="007E430A"/>
    <w:rsid w:val="007E43F4"/>
    <w:rsid w:val="007E4526"/>
    <w:rsid w:val="007E4EEA"/>
    <w:rsid w:val="007E647A"/>
    <w:rsid w:val="007E684F"/>
    <w:rsid w:val="007E6A67"/>
    <w:rsid w:val="007E6B33"/>
    <w:rsid w:val="007E6BB6"/>
    <w:rsid w:val="007E6D71"/>
    <w:rsid w:val="007E7912"/>
    <w:rsid w:val="007F01DE"/>
    <w:rsid w:val="007F06B9"/>
    <w:rsid w:val="007F0CAD"/>
    <w:rsid w:val="007F22F9"/>
    <w:rsid w:val="007F243F"/>
    <w:rsid w:val="007F25FC"/>
    <w:rsid w:val="007F300B"/>
    <w:rsid w:val="007F3116"/>
    <w:rsid w:val="007F32FB"/>
    <w:rsid w:val="007F3722"/>
    <w:rsid w:val="007F3769"/>
    <w:rsid w:val="007F3A42"/>
    <w:rsid w:val="007F3C9C"/>
    <w:rsid w:val="007F40F5"/>
    <w:rsid w:val="007F4B75"/>
    <w:rsid w:val="007F54A1"/>
    <w:rsid w:val="007F5AB9"/>
    <w:rsid w:val="007F5F3B"/>
    <w:rsid w:val="007F7AF3"/>
    <w:rsid w:val="008011FB"/>
    <w:rsid w:val="00801402"/>
    <w:rsid w:val="00801BFE"/>
    <w:rsid w:val="00803493"/>
    <w:rsid w:val="008038C5"/>
    <w:rsid w:val="00803A80"/>
    <w:rsid w:val="00803D60"/>
    <w:rsid w:val="0080403B"/>
    <w:rsid w:val="00804C13"/>
    <w:rsid w:val="00805268"/>
    <w:rsid w:val="00805A28"/>
    <w:rsid w:val="00805CF2"/>
    <w:rsid w:val="0080685B"/>
    <w:rsid w:val="00806C86"/>
    <w:rsid w:val="008072A0"/>
    <w:rsid w:val="0081131C"/>
    <w:rsid w:val="00811916"/>
    <w:rsid w:val="00812103"/>
    <w:rsid w:val="00812907"/>
    <w:rsid w:val="00812D3E"/>
    <w:rsid w:val="00813DF7"/>
    <w:rsid w:val="00813E06"/>
    <w:rsid w:val="00814067"/>
    <w:rsid w:val="0081419C"/>
    <w:rsid w:val="008144A6"/>
    <w:rsid w:val="0081458B"/>
    <w:rsid w:val="00814E26"/>
    <w:rsid w:val="00814F95"/>
    <w:rsid w:val="00815443"/>
    <w:rsid w:val="00815853"/>
    <w:rsid w:val="00815A31"/>
    <w:rsid w:val="00815DE4"/>
    <w:rsid w:val="00815E72"/>
    <w:rsid w:val="00816395"/>
    <w:rsid w:val="0081678C"/>
    <w:rsid w:val="00816900"/>
    <w:rsid w:val="00817741"/>
    <w:rsid w:val="0082001D"/>
    <w:rsid w:val="008204F0"/>
    <w:rsid w:val="008205CA"/>
    <w:rsid w:val="0082080D"/>
    <w:rsid w:val="008210C6"/>
    <w:rsid w:val="00821714"/>
    <w:rsid w:val="00821843"/>
    <w:rsid w:val="00821B93"/>
    <w:rsid w:val="00821CB9"/>
    <w:rsid w:val="0082222C"/>
    <w:rsid w:val="00822786"/>
    <w:rsid w:val="00822EB8"/>
    <w:rsid w:val="0082367D"/>
    <w:rsid w:val="00823680"/>
    <w:rsid w:val="008245F7"/>
    <w:rsid w:val="00824D5B"/>
    <w:rsid w:val="00825C31"/>
    <w:rsid w:val="00826691"/>
    <w:rsid w:val="00826744"/>
    <w:rsid w:val="00826C13"/>
    <w:rsid w:val="00826C9C"/>
    <w:rsid w:val="008276D0"/>
    <w:rsid w:val="008277AB"/>
    <w:rsid w:val="008279AA"/>
    <w:rsid w:val="008279EC"/>
    <w:rsid w:val="00827E69"/>
    <w:rsid w:val="0083081B"/>
    <w:rsid w:val="0083194F"/>
    <w:rsid w:val="00831E6C"/>
    <w:rsid w:val="008322B7"/>
    <w:rsid w:val="00832601"/>
    <w:rsid w:val="00832818"/>
    <w:rsid w:val="008329B1"/>
    <w:rsid w:val="00833B3E"/>
    <w:rsid w:val="00833C9A"/>
    <w:rsid w:val="00834714"/>
    <w:rsid w:val="008357F0"/>
    <w:rsid w:val="00835E41"/>
    <w:rsid w:val="008361CC"/>
    <w:rsid w:val="00836C8D"/>
    <w:rsid w:val="0084090A"/>
    <w:rsid w:val="00840BAC"/>
    <w:rsid w:val="008414E2"/>
    <w:rsid w:val="008418B5"/>
    <w:rsid w:val="00841C3B"/>
    <w:rsid w:val="00841C6F"/>
    <w:rsid w:val="00841D0B"/>
    <w:rsid w:val="00841DF9"/>
    <w:rsid w:val="0084266E"/>
    <w:rsid w:val="0084286D"/>
    <w:rsid w:val="00844565"/>
    <w:rsid w:val="00844D61"/>
    <w:rsid w:val="008452C7"/>
    <w:rsid w:val="00845D33"/>
    <w:rsid w:val="0084689B"/>
    <w:rsid w:val="008468E5"/>
    <w:rsid w:val="00846D10"/>
    <w:rsid w:val="00846DD4"/>
    <w:rsid w:val="00850163"/>
    <w:rsid w:val="008503C0"/>
    <w:rsid w:val="00850487"/>
    <w:rsid w:val="008505C2"/>
    <w:rsid w:val="0085063D"/>
    <w:rsid w:val="0085064B"/>
    <w:rsid w:val="0085084E"/>
    <w:rsid w:val="00850E40"/>
    <w:rsid w:val="00851176"/>
    <w:rsid w:val="008511E4"/>
    <w:rsid w:val="0085149C"/>
    <w:rsid w:val="00852BD8"/>
    <w:rsid w:val="00852EE3"/>
    <w:rsid w:val="00854548"/>
    <w:rsid w:val="008547D0"/>
    <w:rsid w:val="008548CC"/>
    <w:rsid w:val="008551F8"/>
    <w:rsid w:val="00855354"/>
    <w:rsid w:val="00855B48"/>
    <w:rsid w:val="00855D32"/>
    <w:rsid w:val="00855E9E"/>
    <w:rsid w:val="00856204"/>
    <w:rsid w:val="00856637"/>
    <w:rsid w:val="008573BD"/>
    <w:rsid w:val="00857492"/>
    <w:rsid w:val="00857582"/>
    <w:rsid w:val="008578BC"/>
    <w:rsid w:val="00857CF4"/>
    <w:rsid w:val="008601F2"/>
    <w:rsid w:val="00860639"/>
    <w:rsid w:val="00861679"/>
    <w:rsid w:val="00863FE3"/>
    <w:rsid w:val="008649E7"/>
    <w:rsid w:val="00865DAA"/>
    <w:rsid w:val="00866EA5"/>
    <w:rsid w:val="00866FCD"/>
    <w:rsid w:val="00870FB5"/>
    <w:rsid w:val="008712F2"/>
    <w:rsid w:val="008714C2"/>
    <w:rsid w:val="0087209B"/>
    <w:rsid w:val="00872712"/>
    <w:rsid w:val="0087347A"/>
    <w:rsid w:val="008734C9"/>
    <w:rsid w:val="008739D0"/>
    <w:rsid w:val="00873BFF"/>
    <w:rsid w:val="00874263"/>
    <w:rsid w:val="00875333"/>
    <w:rsid w:val="008753D6"/>
    <w:rsid w:val="0087576F"/>
    <w:rsid w:val="00875960"/>
    <w:rsid w:val="00875BA1"/>
    <w:rsid w:val="00875E2C"/>
    <w:rsid w:val="008761C1"/>
    <w:rsid w:val="00876475"/>
    <w:rsid w:val="00876480"/>
    <w:rsid w:val="00876AF4"/>
    <w:rsid w:val="00876DD6"/>
    <w:rsid w:val="00876E81"/>
    <w:rsid w:val="008771CC"/>
    <w:rsid w:val="008775B9"/>
    <w:rsid w:val="00880B98"/>
    <w:rsid w:val="00880EA7"/>
    <w:rsid w:val="0088104A"/>
    <w:rsid w:val="00881F40"/>
    <w:rsid w:val="00882328"/>
    <w:rsid w:val="008833CA"/>
    <w:rsid w:val="00883973"/>
    <w:rsid w:val="00883A03"/>
    <w:rsid w:val="00883E6C"/>
    <w:rsid w:val="008844C1"/>
    <w:rsid w:val="008847A5"/>
    <w:rsid w:val="008847FC"/>
    <w:rsid w:val="0088561F"/>
    <w:rsid w:val="00885D62"/>
    <w:rsid w:val="0088608F"/>
    <w:rsid w:val="00886435"/>
    <w:rsid w:val="0088696C"/>
    <w:rsid w:val="00886ADA"/>
    <w:rsid w:val="00886E66"/>
    <w:rsid w:val="0088746C"/>
    <w:rsid w:val="00887928"/>
    <w:rsid w:val="00887CE6"/>
    <w:rsid w:val="00890498"/>
    <w:rsid w:val="00890523"/>
    <w:rsid w:val="008908F8"/>
    <w:rsid w:val="00890D53"/>
    <w:rsid w:val="00891041"/>
    <w:rsid w:val="008912CF"/>
    <w:rsid w:val="008919DA"/>
    <w:rsid w:val="0089261D"/>
    <w:rsid w:val="0089293F"/>
    <w:rsid w:val="0089339C"/>
    <w:rsid w:val="008933A3"/>
    <w:rsid w:val="00893C50"/>
    <w:rsid w:val="00894386"/>
    <w:rsid w:val="00895790"/>
    <w:rsid w:val="00895AC1"/>
    <w:rsid w:val="00896364"/>
    <w:rsid w:val="0089682B"/>
    <w:rsid w:val="008979A9"/>
    <w:rsid w:val="00897B59"/>
    <w:rsid w:val="008A058C"/>
    <w:rsid w:val="008A1889"/>
    <w:rsid w:val="008A1F05"/>
    <w:rsid w:val="008A2133"/>
    <w:rsid w:val="008A2ACB"/>
    <w:rsid w:val="008A2EAA"/>
    <w:rsid w:val="008A3759"/>
    <w:rsid w:val="008A3ECF"/>
    <w:rsid w:val="008A4013"/>
    <w:rsid w:val="008A53CD"/>
    <w:rsid w:val="008A69A2"/>
    <w:rsid w:val="008A6A2D"/>
    <w:rsid w:val="008A6C69"/>
    <w:rsid w:val="008A71B5"/>
    <w:rsid w:val="008B0767"/>
    <w:rsid w:val="008B0EA7"/>
    <w:rsid w:val="008B1A74"/>
    <w:rsid w:val="008B28F6"/>
    <w:rsid w:val="008B2E59"/>
    <w:rsid w:val="008B31AD"/>
    <w:rsid w:val="008B34AF"/>
    <w:rsid w:val="008B4323"/>
    <w:rsid w:val="008B4428"/>
    <w:rsid w:val="008B478E"/>
    <w:rsid w:val="008B47DD"/>
    <w:rsid w:val="008B52F9"/>
    <w:rsid w:val="008B5D16"/>
    <w:rsid w:val="008B616B"/>
    <w:rsid w:val="008B6256"/>
    <w:rsid w:val="008B6578"/>
    <w:rsid w:val="008B7070"/>
    <w:rsid w:val="008B712C"/>
    <w:rsid w:val="008B78FA"/>
    <w:rsid w:val="008B7B5A"/>
    <w:rsid w:val="008B7B81"/>
    <w:rsid w:val="008B7F8D"/>
    <w:rsid w:val="008C02A8"/>
    <w:rsid w:val="008C02DF"/>
    <w:rsid w:val="008C16A3"/>
    <w:rsid w:val="008C1851"/>
    <w:rsid w:val="008C1D00"/>
    <w:rsid w:val="008C1E9C"/>
    <w:rsid w:val="008C25C1"/>
    <w:rsid w:val="008C2ECD"/>
    <w:rsid w:val="008C2FF3"/>
    <w:rsid w:val="008C322E"/>
    <w:rsid w:val="008C3715"/>
    <w:rsid w:val="008C3955"/>
    <w:rsid w:val="008C3AD3"/>
    <w:rsid w:val="008C4DF8"/>
    <w:rsid w:val="008C53A6"/>
    <w:rsid w:val="008C5A72"/>
    <w:rsid w:val="008C6CF2"/>
    <w:rsid w:val="008C72E7"/>
    <w:rsid w:val="008C7FC5"/>
    <w:rsid w:val="008D0103"/>
    <w:rsid w:val="008D0A1A"/>
    <w:rsid w:val="008D0B3B"/>
    <w:rsid w:val="008D0CBD"/>
    <w:rsid w:val="008D118B"/>
    <w:rsid w:val="008D1C85"/>
    <w:rsid w:val="008D1CF5"/>
    <w:rsid w:val="008D285B"/>
    <w:rsid w:val="008D36A2"/>
    <w:rsid w:val="008D39E9"/>
    <w:rsid w:val="008D4241"/>
    <w:rsid w:val="008D474A"/>
    <w:rsid w:val="008D4D8B"/>
    <w:rsid w:val="008D608D"/>
    <w:rsid w:val="008D6569"/>
    <w:rsid w:val="008D77B5"/>
    <w:rsid w:val="008D79BB"/>
    <w:rsid w:val="008D7DDD"/>
    <w:rsid w:val="008D7F67"/>
    <w:rsid w:val="008E0290"/>
    <w:rsid w:val="008E0CC7"/>
    <w:rsid w:val="008E0EE2"/>
    <w:rsid w:val="008E1344"/>
    <w:rsid w:val="008E24FE"/>
    <w:rsid w:val="008E2964"/>
    <w:rsid w:val="008E388E"/>
    <w:rsid w:val="008E46C2"/>
    <w:rsid w:val="008E5B6D"/>
    <w:rsid w:val="008E733A"/>
    <w:rsid w:val="008F0D7D"/>
    <w:rsid w:val="008F2923"/>
    <w:rsid w:val="008F2FCC"/>
    <w:rsid w:val="008F3380"/>
    <w:rsid w:val="008F3AD0"/>
    <w:rsid w:val="008F4264"/>
    <w:rsid w:val="008F5807"/>
    <w:rsid w:val="008F5A2C"/>
    <w:rsid w:val="008F5B38"/>
    <w:rsid w:val="008F5B45"/>
    <w:rsid w:val="008F5BE3"/>
    <w:rsid w:val="008F73BF"/>
    <w:rsid w:val="008F7A11"/>
    <w:rsid w:val="00900BD6"/>
    <w:rsid w:val="009010C2"/>
    <w:rsid w:val="00901289"/>
    <w:rsid w:val="0090167F"/>
    <w:rsid w:val="00901968"/>
    <w:rsid w:val="00902F60"/>
    <w:rsid w:val="0090470F"/>
    <w:rsid w:val="009048BF"/>
    <w:rsid w:val="00904A2B"/>
    <w:rsid w:val="00904E82"/>
    <w:rsid w:val="00905ADE"/>
    <w:rsid w:val="009062AA"/>
    <w:rsid w:val="009064DF"/>
    <w:rsid w:val="009067F4"/>
    <w:rsid w:val="00906A17"/>
    <w:rsid w:val="00907CBB"/>
    <w:rsid w:val="00910020"/>
    <w:rsid w:val="00910289"/>
    <w:rsid w:val="0091037A"/>
    <w:rsid w:val="00910F00"/>
    <w:rsid w:val="00911D69"/>
    <w:rsid w:val="0091325D"/>
    <w:rsid w:val="00914053"/>
    <w:rsid w:val="009140ED"/>
    <w:rsid w:val="0091412F"/>
    <w:rsid w:val="00914142"/>
    <w:rsid w:val="00914968"/>
    <w:rsid w:val="009149D2"/>
    <w:rsid w:val="00915080"/>
    <w:rsid w:val="00915850"/>
    <w:rsid w:val="00915EEA"/>
    <w:rsid w:val="00916DDB"/>
    <w:rsid w:val="009171EA"/>
    <w:rsid w:val="0091757E"/>
    <w:rsid w:val="00917EB9"/>
    <w:rsid w:val="009200D0"/>
    <w:rsid w:val="0092077E"/>
    <w:rsid w:val="009207E5"/>
    <w:rsid w:val="009208C9"/>
    <w:rsid w:val="009208D9"/>
    <w:rsid w:val="009209B9"/>
    <w:rsid w:val="00920C8B"/>
    <w:rsid w:val="00920CA1"/>
    <w:rsid w:val="00921726"/>
    <w:rsid w:val="00921B8D"/>
    <w:rsid w:val="00922C3E"/>
    <w:rsid w:val="0092309F"/>
    <w:rsid w:val="0092326C"/>
    <w:rsid w:val="0092385D"/>
    <w:rsid w:val="0092409A"/>
    <w:rsid w:val="00924E1D"/>
    <w:rsid w:val="00924FAE"/>
    <w:rsid w:val="00925245"/>
    <w:rsid w:val="00925B2F"/>
    <w:rsid w:val="009261A4"/>
    <w:rsid w:val="009276CD"/>
    <w:rsid w:val="00927B53"/>
    <w:rsid w:val="0093012D"/>
    <w:rsid w:val="00930AE7"/>
    <w:rsid w:val="00930B7E"/>
    <w:rsid w:val="00931E05"/>
    <w:rsid w:val="00932558"/>
    <w:rsid w:val="00932C12"/>
    <w:rsid w:val="009331CF"/>
    <w:rsid w:val="00933F37"/>
    <w:rsid w:val="009345E0"/>
    <w:rsid w:val="00934CDE"/>
    <w:rsid w:val="00935750"/>
    <w:rsid w:val="0093640D"/>
    <w:rsid w:val="00936731"/>
    <w:rsid w:val="0093684D"/>
    <w:rsid w:val="00936AFA"/>
    <w:rsid w:val="00940179"/>
    <w:rsid w:val="009406CC"/>
    <w:rsid w:val="00940982"/>
    <w:rsid w:val="00940C5D"/>
    <w:rsid w:val="00941017"/>
    <w:rsid w:val="00942FC6"/>
    <w:rsid w:val="00943050"/>
    <w:rsid w:val="009432AD"/>
    <w:rsid w:val="0094343B"/>
    <w:rsid w:val="0094383F"/>
    <w:rsid w:val="00943852"/>
    <w:rsid w:val="00943F49"/>
    <w:rsid w:val="00944A73"/>
    <w:rsid w:val="00945A20"/>
    <w:rsid w:val="009466A8"/>
    <w:rsid w:val="00946899"/>
    <w:rsid w:val="00946A90"/>
    <w:rsid w:val="00946F91"/>
    <w:rsid w:val="00947AA3"/>
    <w:rsid w:val="00950678"/>
    <w:rsid w:val="00950B29"/>
    <w:rsid w:val="00951242"/>
    <w:rsid w:val="00951D50"/>
    <w:rsid w:val="00952017"/>
    <w:rsid w:val="00953092"/>
    <w:rsid w:val="00953810"/>
    <w:rsid w:val="0095399F"/>
    <w:rsid w:val="009550E7"/>
    <w:rsid w:val="00955235"/>
    <w:rsid w:val="0095552B"/>
    <w:rsid w:val="00955671"/>
    <w:rsid w:val="009561B4"/>
    <w:rsid w:val="00956560"/>
    <w:rsid w:val="00956969"/>
    <w:rsid w:val="00956CC2"/>
    <w:rsid w:val="00957DED"/>
    <w:rsid w:val="00957E5F"/>
    <w:rsid w:val="00957E73"/>
    <w:rsid w:val="00960401"/>
    <w:rsid w:val="00960EE9"/>
    <w:rsid w:val="00961647"/>
    <w:rsid w:val="009619E5"/>
    <w:rsid w:val="00962D2E"/>
    <w:rsid w:val="00963640"/>
    <w:rsid w:val="0096369A"/>
    <w:rsid w:val="00963B6D"/>
    <w:rsid w:val="00964634"/>
    <w:rsid w:val="0096484B"/>
    <w:rsid w:val="0096485C"/>
    <w:rsid w:val="00964997"/>
    <w:rsid w:val="00964DE4"/>
    <w:rsid w:val="00965B45"/>
    <w:rsid w:val="009660B8"/>
    <w:rsid w:val="0096611F"/>
    <w:rsid w:val="00966317"/>
    <w:rsid w:val="00966727"/>
    <w:rsid w:val="00967420"/>
    <w:rsid w:val="00967BC5"/>
    <w:rsid w:val="00967ED1"/>
    <w:rsid w:val="00970B69"/>
    <w:rsid w:val="009711E4"/>
    <w:rsid w:val="00971CD5"/>
    <w:rsid w:val="00971D0E"/>
    <w:rsid w:val="00971D6C"/>
    <w:rsid w:val="00972948"/>
    <w:rsid w:val="00972E69"/>
    <w:rsid w:val="00973F2F"/>
    <w:rsid w:val="0097411E"/>
    <w:rsid w:val="009744AD"/>
    <w:rsid w:val="00974607"/>
    <w:rsid w:val="0097478C"/>
    <w:rsid w:val="009759A8"/>
    <w:rsid w:val="00975B2A"/>
    <w:rsid w:val="00976132"/>
    <w:rsid w:val="00977944"/>
    <w:rsid w:val="00977C62"/>
    <w:rsid w:val="00977D21"/>
    <w:rsid w:val="009803E9"/>
    <w:rsid w:val="00980956"/>
    <w:rsid w:val="00981641"/>
    <w:rsid w:val="009828C8"/>
    <w:rsid w:val="00982D58"/>
    <w:rsid w:val="00983646"/>
    <w:rsid w:val="00983673"/>
    <w:rsid w:val="0098499C"/>
    <w:rsid w:val="00984B7A"/>
    <w:rsid w:val="00984CB6"/>
    <w:rsid w:val="00985D33"/>
    <w:rsid w:val="00986580"/>
    <w:rsid w:val="0098719A"/>
    <w:rsid w:val="00987257"/>
    <w:rsid w:val="009874E3"/>
    <w:rsid w:val="009876D8"/>
    <w:rsid w:val="009878CB"/>
    <w:rsid w:val="00987A8C"/>
    <w:rsid w:val="009912A6"/>
    <w:rsid w:val="00993076"/>
    <w:rsid w:val="00993A14"/>
    <w:rsid w:val="00993C26"/>
    <w:rsid w:val="00994B0F"/>
    <w:rsid w:val="009950CD"/>
    <w:rsid w:val="00995A27"/>
    <w:rsid w:val="00995C1D"/>
    <w:rsid w:val="009969A6"/>
    <w:rsid w:val="00996AE6"/>
    <w:rsid w:val="00996B0A"/>
    <w:rsid w:val="00996BAE"/>
    <w:rsid w:val="00996D13"/>
    <w:rsid w:val="0099794E"/>
    <w:rsid w:val="009A0991"/>
    <w:rsid w:val="009A10E1"/>
    <w:rsid w:val="009A19DA"/>
    <w:rsid w:val="009A1C30"/>
    <w:rsid w:val="009A20D5"/>
    <w:rsid w:val="009A23B8"/>
    <w:rsid w:val="009A291A"/>
    <w:rsid w:val="009A29BF"/>
    <w:rsid w:val="009A2CFA"/>
    <w:rsid w:val="009A3BF4"/>
    <w:rsid w:val="009A4991"/>
    <w:rsid w:val="009A49D1"/>
    <w:rsid w:val="009A4ADF"/>
    <w:rsid w:val="009A5AD2"/>
    <w:rsid w:val="009A6738"/>
    <w:rsid w:val="009A6B82"/>
    <w:rsid w:val="009A73ED"/>
    <w:rsid w:val="009B05DF"/>
    <w:rsid w:val="009B063E"/>
    <w:rsid w:val="009B076F"/>
    <w:rsid w:val="009B0C9B"/>
    <w:rsid w:val="009B0F94"/>
    <w:rsid w:val="009B16C5"/>
    <w:rsid w:val="009B2AD9"/>
    <w:rsid w:val="009B3D05"/>
    <w:rsid w:val="009B4270"/>
    <w:rsid w:val="009B474E"/>
    <w:rsid w:val="009B49E0"/>
    <w:rsid w:val="009B4A4A"/>
    <w:rsid w:val="009B5417"/>
    <w:rsid w:val="009B541A"/>
    <w:rsid w:val="009B616B"/>
    <w:rsid w:val="009B6DB5"/>
    <w:rsid w:val="009B7889"/>
    <w:rsid w:val="009C014B"/>
    <w:rsid w:val="009C05AC"/>
    <w:rsid w:val="009C11D3"/>
    <w:rsid w:val="009C1853"/>
    <w:rsid w:val="009C1855"/>
    <w:rsid w:val="009C1A3E"/>
    <w:rsid w:val="009C1C9C"/>
    <w:rsid w:val="009C1CF4"/>
    <w:rsid w:val="009C2016"/>
    <w:rsid w:val="009C2D66"/>
    <w:rsid w:val="009C39C2"/>
    <w:rsid w:val="009C48F7"/>
    <w:rsid w:val="009C4C70"/>
    <w:rsid w:val="009C54F2"/>
    <w:rsid w:val="009C5743"/>
    <w:rsid w:val="009C57E5"/>
    <w:rsid w:val="009C64C1"/>
    <w:rsid w:val="009C73A7"/>
    <w:rsid w:val="009C760B"/>
    <w:rsid w:val="009C76ED"/>
    <w:rsid w:val="009D0564"/>
    <w:rsid w:val="009D11EB"/>
    <w:rsid w:val="009D1714"/>
    <w:rsid w:val="009D3421"/>
    <w:rsid w:val="009D3E5D"/>
    <w:rsid w:val="009D3EA4"/>
    <w:rsid w:val="009D522C"/>
    <w:rsid w:val="009D5469"/>
    <w:rsid w:val="009D56A8"/>
    <w:rsid w:val="009D6D82"/>
    <w:rsid w:val="009D74AD"/>
    <w:rsid w:val="009D79C3"/>
    <w:rsid w:val="009D7B52"/>
    <w:rsid w:val="009E0458"/>
    <w:rsid w:val="009E05AB"/>
    <w:rsid w:val="009E071E"/>
    <w:rsid w:val="009E0952"/>
    <w:rsid w:val="009E0E8A"/>
    <w:rsid w:val="009E14D4"/>
    <w:rsid w:val="009E193B"/>
    <w:rsid w:val="009E2211"/>
    <w:rsid w:val="009E2483"/>
    <w:rsid w:val="009E2A3D"/>
    <w:rsid w:val="009E2C9E"/>
    <w:rsid w:val="009E2F6A"/>
    <w:rsid w:val="009E4289"/>
    <w:rsid w:val="009E4B94"/>
    <w:rsid w:val="009E4E40"/>
    <w:rsid w:val="009E4F9D"/>
    <w:rsid w:val="009E588C"/>
    <w:rsid w:val="009E7623"/>
    <w:rsid w:val="009E785E"/>
    <w:rsid w:val="009F2B02"/>
    <w:rsid w:val="009F30AB"/>
    <w:rsid w:val="009F31D3"/>
    <w:rsid w:val="009F32CC"/>
    <w:rsid w:val="009F341B"/>
    <w:rsid w:val="009F3558"/>
    <w:rsid w:val="009F38AF"/>
    <w:rsid w:val="009F3C27"/>
    <w:rsid w:val="009F3E4F"/>
    <w:rsid w:val="009F4261"/>
    <w:rsid w:val="009F7390"/>
    <w:rsid w:val="009F79D3"/>
    <w:rsid w:val="00A00656"/>
    <w:rsid w:val="00A01453"/>
    <w:rsid w:val="00A0177F"/>
    <w:rsid w:val="00A018AD"/>
    <w:rsid w:val="00A01DE1"/>
    <w:rsid w:val="00A03177"/>
    <w:rsid w:val="00A03646"/>
    <w:rsid w:val="00A0366C"/>
    <w:rsid w:val="00A0380B"/>
    <w:rsid w:val="00A04BCE"/>
    <w:rsid w:val="00A04EBD"/>
    <w:rsid w:val="00A055EF"/>
    <w:rsid w:val="00A0599B"/>
    <w:rsid w:val="00A061FB"/>
    <w:rsid w:val="00A065C5"/>
    <w:rsid w:val="00A0719C"/>
    <w:rsid w:val="00A07464"/>
    <w:rsid w:val="00A07DC1"/>
    <w:rsid w:val="00A07E55"/>
    <w:rsid w:val="00A103AB"/>
    <w:rsid w:val="00A10D8F"/>
    <w:rsid w:val="00A11C63"/>
    <w:rsid w:val="00A125CA"/>
    <w:rsid w:val="00A12A3F"/>
    <w:rsid w:val="00A12CF3"/>
    <w:rsid w:val="00A12F0C"/>
    <w:rsid w:val="00A13F94"/>
    <w:rsid w:val="00A13FF7"/>
    <w:rsid w:val="00A142F6"/>
    <w:rsid w:val="00A14A23"/>
    <w:rsid w:val="00A14C6C"/>
    <w:rsid w:val="00A14E4F"/>
    <w:rsid w:val="00A15CE2"/>
    <w:rsid w:val="00A161F7"/>
    <w:rsid w:val="00A16283"/>
    <w:rsid w:val="00A1691D"/>
    <w:rsid w:val="00A16AB1"/>
    <w:rsid w:val="00A174E6"/>
    <w:rsid w:val="00A207F6"/>
    <w:rsid w:val="00A21790"/>
    <w:rsid w:val="00A21AB1"/>
    <w:rsid w:val="00A21CA8"/>
    <w:rsid w:val="00A229E4"/>
    <w:rsid w:val="00A22A69"/>
    <w:rsid w:val="00A233BC"/>
    <w:rsid w:val="00A23C1D"/>
    <w:rsid w:val="00A23D8F"/>
    <w:rsid w:val="00A246A0"/>
    <w:rsid w:val="00A24877"/>
    <w:rsid w:val="00A24F28"/>
    <w:rsid w:val="00A24F67"/>
    <w:rsid w:val="00A250D7"/>
    <w:rsid w:val="00A259CA"/>
    <w:rsid w:val="00A25EE0"/>
    <w:rsid w:val="00A2627C"/>
    <w:rsid w:val="00A263E2"/>
    <w:rsid w:val="00A26583"/>
    <w:rsid w:val="00A268F7"/>
    <w:rsid w:val="00A27420"/>
    <w:rsid w:val="00A30087"/>
    <w:rsid w:val="00A3053C"/>
    <w:rsid w:val="00A3281E"/>
    <w:rsid w:val="00A329B9"/>
    <w:rsid w:val="00A32D3D"/>
    <w:rsid w:val="00A34131"/>
    <w:rsid w:val="00A3454A"/>
    <w:rsid w:val="00A345E5"/>
    <w:rsid w:val="00A34862"/>
    <w:rsid w:val="00A35B46"/>
    <w:rsid w:val="00A36486"/>
    <w:rsid w:val="00A36610"/>
    <w:rsid w:val="00A37944"/>
    <w:rsid w:val="00A41255"/>
    <w:rsid w:val="00A41337"/>
    <w:rsid w:val="00A41AE6"/>
    <w:rsid w:val="00A41EEF"/>
    <w:rsid w:val="00A420F1"/>
    <w:rsid w:val="00A42A06"/>
    <w:rsid w:val="00A438D6"/>
    <w:rsid w:val="00A43E35"/>
    <w:rsid w:val="00A46A0D"/>
    <w:rsid w:val="00A47811"/>
    <w:rsid w:val="00A513E1"/>
    <w:rsid w:val="00A51C7B"/>
    <w:rsid w:val="00A52479"/>
    <w:rsid w:val="00A52736"/>
    <w:rsid w:val="00A52B04"/>
    <w:rsid w:val="00A52B07"/>
    <w:rsid w:val="00A52DAC"/>
    <w:rsid w:val="00A5410B"/>
    <w:rsid w:val="00A544BB"/>
    <w:rsid w:val="00A545A8"/>
    <w:rsid w:val="00A54850"/>
    <w:rsid w:val="00A556E3"/>
    <w:rsid w:val="00A5586F"/>
    <w:rsid w:val="00A561AA"/>
    <w:rsid w:val="00A56AE1"/>
    <w:rsid w:val="00A578FF"/>
    <w:rsid w:val="00A5795D"/>
    <w:rsid w:val="00A579BD"/>
    <w:rsid w:val="00A57B87"/>
    <w:rsid w:val="00A6093B"/>
    <w:rsid w:val="00A60B6D"/>
    <w:rsid w:val="00A60D1A"/>
    <w:rsid w:val="00A61C24"/>
    <w:rsid w:val="00A62879"/>
    <w:rsid w:val="00A65122"/>
    <w:rsid w:val="00A6595B"/>
    <w:rsid w:val="00A65D95"/>
    <w:rsid w:val="00A663F8"/>
    <w:rsid w:val="00A6668A"/>
    <w:rsid w:val="00A66CC6"/>
    <w:rsid w:val="00A66DDD"/>
    <w:rsid w:val="00A67175"/>
    <w:rsid w:val="00A67279"/>
    <w:rsid w:val="00A678AD"/>
    <w:rsid w:val="00A67BD5"/>
    <w:rsid w:val="00A70232"/>
    <w:rsid w:val="00A703BF"/>
    <w:rsid w:val="00A71360"/>
    <w:rsid w:val="00A71772"/>
    <w:rsid w:val="00A7235A"/>
    <w:rsid w:val="00A725A2"/>
    <w:rsid w:val="00A72987"/>
    <w:rsid w:val="00A730A8"/>
    <w:rsid w:val="00A731B8"/>
    <w:rsid w:val="00A736C5"/>
    <w:rsid w:val="00A73807"/>
    <w:rsid w:val="00A7479E"/>
    <w:rsid w:val="00A757B2"/>
    <w:rsid w:val="00A7592E"/>
    <w:rsid w:val="00A75F24"/>
    <w:rsid w:val="00A76DFD"/>
    <w:rsid w:val="00A80318"/>
    <w:rsid w:val="00A80FBB"/>
    <w:rsid w:val="00A813A4"/>
    <w:rsid w:val="00A81919"/>
    <w:rsid w:val="00A8299B"/>
    <w:rsid w:val="00A839C6"/>
    <w:rsid w:val="00A83BFE"/>
    <w:rsid w:val="00A853EF"/>
    <w:rsid w:val="00A85F1B"/>
    <w:rsid w:val="00A87454"/>
    <w:rsid w:val="00A90A61"/>
    <w:rsid w:val="00A90CBC"/>
    <w:rsid w:val="00A90ED4"/>
    <w:rsid w:val="00A914C5"/>
    <w:rsid w:val="00A914E3"/>
    <w:rsid w:val="00A91903"/>
    <w:rsid w:val="00A91F97"/>
    <w:rsid w:val="00A91FE1"/>
    <w:rsid w:val="00A92435"/>
    <w:rsid w:val="00A92ACC"/>
    <w:rsid w:val="00A93B2C"/>
    <w:rsid w:val="00A93FDF"/>
    <w:rsid w:val="00A94A95"/>
    <w:rsid w:val="00A94CC6"/>
    <w:rsid w:val="00A95024"/>
    <w:rsid w:val="00A95A99"/>
    <w:rsid w:val="00A95E23"/>
    <w:rsid w:val="00A9615C"/>
    <w:rsid w:val="00A97686"/>
    <w:rsid w:val="00A97A7B"/>
    <w:rsid w:val="00AA00A4"/>
    <w:rsid w:val="00AA06EB"/>
    <w:rsid w:val="00AA12E2"/>
    <w:rsid w:val="00AA1675"/>
    <w:rsid w:val="00AA1AC8"/>
    <w:rsid w:val="00AA3351"/>
    <w:rsid w:val="00AA3FFC"/>
    <w:rsid w:val="00AA4D7F"/>
    <w:rsid w:val="00AA57A8"/>
    <w:rsid w:val="00AA5F54"/>
    <w:rsid w:val="00AA60D0"/>
    <w:rsid w:val="00AA6107"/>
    <w:rsid w:val="00AA63FB"/>
    <w:rsid w:val="00AA6762"/>
    <w:rsid w:val="00AA68DC"/>
    <w:rsid w:val="00AA6912"/>
    <w:rsid w:val="00AA6E7F"/>
    <w:rsid w:val="00AA764B"/>
    <w:rsid w:val="00AA77A7"/>
    <w:rsid w:val="00AB075D"/>
    <w:rsid w:val="00AB0A10"/>
    <w:rsid w:val="00AB0C1D"/>
    <w:rsid w:val="00AB156D"/>
    <w:rsid w:val="00AB25B0"/>
    <w:rsid w:val="00AB3B4B"/>
    <w:rsid w:val="00AB4153"/>
    <w:rsid w:val="00AB4366"/>
    <w:rsid w:val="00AB474B"/>
    <w:rsid w:val="00AB5F9D"/>
    <w:rsid w:val="00AB63FE"/>
    <w:rsid w:val="00AB6464"/>
    <w:rsid w:val="00AB74AC"/>
    <w:rsid w:val="00AB7BB2"/>
    <w:rsid w:val="00AC052D"/>
    <w:rsid w:val="00AC2268"/>
    <w:rsid w:val="00AC3126"/>
    <w:rsid w:val="00AC4724"/>
    <w:rsid w:val="00AC4A53"/>
    <w:rsid w:val="00AC4C42"/>
    <w:rsid w:val="00AC5C9D"/>
    <w:rsid w:val="00AC5D98"/>
    <w:rsid w:val="00AC66B1"/>
    <w:rsid w:val="00AC6807"/>
    <w:rsid w:val="00AC7904"/>
    <w:rsid w:val="00AC7FA1"/>
    <w:rsid w:val="00AD00A7"/>
    <w:rsid w:val="00AD0251"/>
    <w:rsid w:val="00AD0DE1"/>
    <w:rsid w:val="00AD0F91"/>
    <w:rsid w:val="00AD194C"/>
    <w:rsid w:val="00AD1B83"/>
    <w:rsid w:val="00AD1F19"/>
    <w:rsid w:val="00AD1F49"/>
    <w:rsid w:val="00AD28C6"/>
    <w:rsid w:val="00AD2929"/>
    <w:rsid w:val="00AD3599"/>
    <w:rsid w:val="00AD3A6C"/>
    <w:rsid w:val="00AD4CE8"/>
    <w:rsid w:val="00AD5E2B"/>
    <w:rsid w:val="00AD7007"/>
    <w:rsid w:val="00AD75E1"/>
    <w:rsid w:val="00AD782C"/>
    <w:rsid w:val="00AE0F3F"/>
    <w:rsid w:val="00AE1116"/>
    <w:rsid w:val="00AE1C62"/>
    <w:rsid w:val="00AE1D74"/>
    <w:rsid w:val="00AE257B"/>
    <w:rsid w:val="00AE25E2"/>
    <w:rsid w:val="00AE2FE4"/>
    <w:rsid w:val="00AE42FA"/>
    <w:rsid w:val="00AE4350"/>
    <w:rsid w:val="00AE4589"/>
    <w:rsid w:val="00AE5047"/>
    <w:rsid w:val="00AE53E5"/>
    <w:rsid w:val="00AE57D1"/>
    <w:rsid w:val="00AE5C67"/>
    <w:rsid w:val="00AE74F9"/>
    <w:rsid w:val="00AE755A"/>
    <w:rsid w:val="00AE7A31"/>
    <w:rsid w:val="00AF095F"/>
    <w:rsid w:val="00AF0DB4"/>
    <w:rsid w:val="00AF0FA4"/>
    <w:rsid w:val="00AF1237"/>
    <w:rsid w:val="00AF1D52"/>
    <w:rsid w:val="00AF2C37"/>
    <w:rsid w:val="00AF3088"/>
    <w:rsid w:val="00AF31F2"/>
    <w:rsid w:val="00AF3E39"/>
    <w:rsid w:val="00AF436D"/>
    <w:rsid w:val="00AF4E14"/>
    <w:rsid w:val="00AF5245"/>
    <w:rsid w:val="00AF58E2"/>
    <w:rsid w:val="00AF72AD"/>
    <w:rsid w:val="00AF7450"/>
    <w:rsid w:val="00B0103A"/>
    <w:rsid w:val="00B01050"/>
    <w:rsid w:val="00B01498"/>
    <w:rsid w:val="00B01B21"/>
    <w:rsid w:val="00B01C19"/>
    <w:rsid w:val="00B020D9"/>
    <w:rsid w:val="00B03199"/>
    <w:rsid w:val="00B04174"/>
    <w:rsid w:val="00B043C3"/>
    <w:rsid w:val="00B04A11"/>
    <w:rsid w:val="00B053C8"/>
    <w:rsid w:val="00B0637B"/>
    <w:rsid w:val="00B068BC"/>
    <w:rsid w:val="00B06A1A"/>
    <w:rsid w:val="00B1218F"/>
    <w:rsid w:val="00B12EEE"/>
    <w:rsid w:val="00B142D5"/>
    <w:rsid w:val="00B142F9"/>
    <w:rsid w:val="00B14FFD"/>
    <w:rsid w:val="00B16A00"/>
    <w:rsid w:val="00B16D30"/>
    <w:rsid w:val="00B16DF9"/>
    <w:rsid w:val="00B17BF7"/>
    <w:rsid w:val="00B17DD2"/>
    <w:rsid w:val="00B17E53"/>
    <w:rsid w:val="00B21718"/>
    <w:rsid w:val="00B220BB"/>
    <w:rsid w:val="00B231A1"/>
    <w:rsid w:val="00B24CF4"/>
    <w:rsid w:val="00B2523D"/>
    <w:rsid w:val="00B25905"/>
    <w:rsid w:val="00B25A16"/>
    <w:rsid w:val="00B25BD2"/>
    <w:rsid w:val="00B26078"/>
    <w:rsid w:val="00B2622F"/>
    <w:rsid w:val="00B270F4"/>
    <w:rsid w:val="00B274AB"/>
    <w:rsid w:val="00B278D4"/>
    <w:rsid w:val="00B30185"/>
    <w:rsid w:val="00B30CA4"/>
    <w:rsid w:val="00B310E8"/>
    <w:rsid w:val="00B31312"/>
    <w:rsid w:val="00B3200F"/>
    <w:rsid w:val="00B324D9"/>
    <w:rsid w:val="00B326B6"/>
    <w:rsid w:val="00B33E34"/>
    <w:rsid w:val="00B33E81"/>
    <w:rsid w:val="00B341F7"/>
    <w:rsid w:val="00B3422C"/>
    <w:rsid w:val="00B34F2E"/>
    <w:rsid w:val="00B35BF5"/>
    <w:rsid w:val="00B35F68"/>
    <w:rsid w:val="00B361F4"/>
    <w:rsid w:val="00B36262"/>
    <w:rsid w:val="00B3652D"/>
    <w:rsid w:val="00B37099"/>
    <w:rsid w:val="00B3776E"/>
    <w:rsid w:val="00B37863"/>
    <w:rsid w:val="00B37CBD"/>
    <w:rsid w:val="00B37F19"/>
    <w:rsid w:val="00B40ED8"/>
    <w:rsid w:val="00B433B4"/>
    <w:rsid w:val="00B43E3F"/>
    <w:rsid w:val="00B44054"/>
    <w:rsid w:val="00B446D1"/>
    <w:rsid w:val="00B44951"/>
    <w:rsid w:val="00B4518A"/>
    <w:rsid w:val="00B453E1"/>
    <w:rsid w:val="00B46ABF"/>
    <w:rsid w:val="00B47519"/>
    <w:rsid w:val="00B47A51"/>
    <w:rsid w:val="00B47FEE"/>
    <w:rsid w:val="00B50B57"/>
    <w:rsid w:val="00B518C9"/>
    <w:rsid w:val="00B523A6"/>
    <w:rsid w:val="00B53105"/>
    <w:rsid w:val="00B538C0"/>
    <w:rsid w:val="00B54326"/>
    <w:rsid w:val="00B54BD6"/>
    <w:rsid w:val="00B57233"/>
    <w:rsid w:val="00B579EF"/>
    <w:rsid w:val="00B57AC2"/>
    <w:rsid w:val="00B602A8"/>
    <w:rsid w:val="00B605E8"/>
    <w:rsid w:val="00B61477"/>
    <w:rsid w:val="00B61A8C"/>
    <w:rsid w:val="00B62682"/>
    <w:rsid w:val="00B62BAB"/>
    <w:rsid w:val="00B639EE"/>
    <w:rsid w:val="00B63B5C"/>
    <w:rsid w:val="00B64485"/>
    <w:rsid w:val="00B66171"/>
    <w:rsid w:val="00B6717E"/>
    <w:rsid w:val="00B673D3"/>
    <w:rsid w:val="00B67427"/>
    <w:rsid w:val="00B674CD"/>
    <w:rsid w:val="00B67854"/>
    <w:rsid w:val="00B67A38"/>
    <w:rsid w:val="00B71421"/>
    <w:rsid w:val="00B7180B"/>
    <w:rsid w:val="00B71F66"/>
    <w:rsid w:val="00B73279"/>
    <w:rsid w:val="00B7427E"/>
    <w:rsid w:val="00B7487A"/>
    <w:rsid w:val="00B74B0C"/>
    <w:rsid w:val="00B74DDE"/>
    <w:rsid w:val="00B74F1B"/>
    <w:rsid w:val="00B74F50"/>
    <w:rsid w:val="00B752B5"/>
    <w:rsid w:val="00B75754"/>
    <w:rsid w:val="00B75767"/>
    <w:rsid w:val="00B75D77"/>
    <w:rsid w:val="00B7614B"/>
    <w:rsid w:val="00B769A0"/>
    <w:rsid w:val="00B77329"/>
    <w:rsid w:val="00B77EDC"/>
    <w:rsid w:val="00B77F6D"/>
    <w:rsid w:val="00B8012C"/>
    <w:rsid w:val="00B8013F"/>
    <w:rsid w:val="00B8051A"/>
    <w:rsid w:val="00B80C60"/>
    <w:rsid w:val="00B80F98"/>
    <w:rsid w:val="00B81FDE"/>
    <w:rsid w:val="00B82CE8"/>
    <w:rsid w:val="00B831C5"/>
    <w:rsid w:val="00B833A5"/>
    <w:rsid w:val="00B837C3"/>
    <w:rsid w:val="00B83AD4"/>
    <w:rsid w:val="00B84D39"/>
    <w:rsid w:val="00B852AF"/>
    <w:rsid w:val="00B8548A"/>
    <w:rsid w:val="00B8551D"/>
    <w:rsid w:val="00B85F51"/>
    <w:rsid w:val="00B862B7"/>
    <w:rsid w:val="00B86914"/>
    <w:rsid w:val="00B87E74"/>
    <w:rsid w:val="00B901D0"/>
    <w:rsid w:val="00B90824"/>
    <w:rsid w:val="00B91756"/>
    <w:rsid w:val="00B92090"/>
    <w:rsid w:val="00B9260F"/>
    <w:rsid w:val="00B92861"/>
    <w:rsid w:val="00B9471F"/>
    <w:rsid w:val="00B94AAC"/>
    <w:rsid w:val="00B94ACD"/>
    <w:rsid w:val="00B94FC2"/>
    <w:rsid w:val="00B9541C"/>
    <w:rsid w:val="00B956D8"/>
    <w:rsid w:val="00B95BFD"/>
    <w:rsid w:val="00B9639A"/>
    <w:rsid w:val="00B97548"/>
    <w:rsid w:val="00B97D98"/>
    <w:rsid w:val="00BA00CB"/>
    <w:rsid w:val="00BA0EE6"/>
    <w:rsid w:val="00BA15DC"/>
    <w:rsid w:val="00BA211D"/>
    <w:rsid w:val="00BA25AF"/>
    <w:rsid w:val="00BA2E58"/>
    <w:rsid w:val="00BA4A74"/>
    <w:rsid w:val="00BA4B0A"/>
    <w:rsid w:val="00BA5414"/>
    <w:rsid w:val="00BA5773"/>
    <w:rsid w:val="00BA58A5"/>
    <w:rsid w:val="00BA60AF"/>
    <w:rsid w:val="00BA646D"/>
    <w:rsid w:val="00BA675B"/>
    <w:rsid w:val="00BA6896"/>
    <w:rsid w:val="00BA7B1C"/>
    <w:rsid w:val="00BA7E06"/>
    <w:rsid w:val="00BB06F6"/>
    <w:rsid w:val="00BB0E38"/>
    <w:rsid w:val="00BB1013"/>
    <w:rsid w:val="00BB18EF"/>
    <w:rsid w:val="00BB1A3E"/>
    <w:rsid w:val="00BB21E8"/>
    <w:rsid w:val="00BB24D8"/>
    <w:rsid w:val="00BB2E01"/>
    <w:rsid w:val="00BB3DC0"/>
    <w:rsid w:val="00BB3F3B"/>
    <w:rsid w:val="00BB3F79"/>
    <w:rsid w:val="00BB4E1C"/>
    <w:rsid w:val="00BB548E"/>
    <w:rsid w:val="00BB63CC"/>
    <w:rsid w:val="00BB6408"/>
    <w:rsid w:val="00BB6B14"/>
    <w:rsid w:val="00BB6D8A"/>
    <w:rsid w:val="00BB744D"/>
    <w:rsid w:val="00BB78BF"/>
    <w:rsid w:val="00BC0049"/>
    <w:rsid w:val="00BC00F1"/>
    <w:rsid w:val="00BC09FB"/>
    <w:rsid w:val="00BC0B25"/>
    <w:rsid w:val="00BC347E"/>
    <w:rsid w:val="00BC4163"/>
    <w:rsid w:val="00BC4AC4"/>
    <w:rsid w:val="00BC500F"/>
    <w:rsid w:val="00BC526E"/>
    <w:rsid w:val="00BC6938"/>
    <w:rsid w:val="00BC72B1"/>
    <w:rsid w:val="00BC78E9"/>
    <w:rsid w:val="00BD04B7"/>
    <w:rsid w:val="00BD0792"/>
    <w:rsid w:val="00BD12E0"/>
    <w:rsid w:val="00BD12F8"/>
    <w:rsid w:val="00BD18FC"/>
    <w:rsid w:val="00BD1E9B"/>
    <w:rsid w:val="00BD2707"/>
    <w:rsid w:val="00BD2CE6"/>
    <w:rsid w:val="00BD3BCB"/>
    <w:rsid w:val="00BD3C8B"/>
    <w:rsid w:val="00BD46E0"/>
    <w:rsid w:val="00BD4CF6"/>
    <w:rsid w:val="00BD54B8"/>
    <w:rsid w:val="00BD5DCB"/>
    <w:rsid w:val="00BD6454"/>
    <w:rsid w:val="00BD67AA"/>
    <w:rsid w:val="00BD6AE3"/>
    <w:rsid w:val="00BD75FC"/>
    <w:rsid w:val="00BD77A7"/>
    <w:rsid w:val="00BD7EAA"/>
    <w:rsid w:val="00BE0388"/>
    <w:rsid w:val="00BE03D8"/>
    <w:rsid w:val="00BE07A6"/>
    <w:rsid w:val="00BE2075"/>
    <w:rsid w:val="00BE270C"/>
    <w:rsid w:val="00BE3091"/>
    <w:rsid w:val="00BE33CB"/>
    <w:rsid w:val="00BE36E9"/>
    <w:rsid w:val="00BE3CDD"/>
    <w:rsid w:val="00BE3F7F"/>
    <w:rsid w:val="00BE451B"/>
    <w:rsid w:val="00BE5B50"/>
    <w:rsid w:val="00BE6710"/>
    <w:rsid w:val="00BE6E74"/>
    <w:rsid w:val="00BE77EB"/>
    <w:rsid w:val="00BE7861"/>
    <w:rsid w:val="00BF070E"/>
    <w:rsid w:val="00BF0D58"/>
    <w:rsid w:val="00BF0D90"/>
    <w:rsid w:val="00BF1396"/>
    <w:rsid w:val="00BF18B5"/>
    <w:rsid w:val="00BF1C99"/>
    <w:rsid w:val="00BF21C1"/>
    <w:rsid w:val="00BF2206"/>
    <w:rsid w:val="00BF2F41"/>
    <w:rsid w:val="00BF3BBD"/>
    <w:rsid w:val="00BF447F"/>
    <w:rsid w:val="00BF458C"/>
    <w:rsid w:val="00BF45E8"/>
    <w:rsid w:val="00BF518E"/>
    <w:rsid w:val="00BF60A4"/>
    <w:rsid w:val="00BF6473"/>
    <w:rsid w:val="00BF6ACD"/>
    <w:rsid w:val="00BF6B59"/>
    <w:rsid w:val="00BF6C69"/>
    <w:rsid w:val="00C00146"/>
    <w:rsid w:val="00C00E05"/>
    <w:rsid w:val="00C021EC"/>
    <w:rsid w:val="00C03661"/>
    <w:rsid w:val="00C037A1"/>
    <w:rsid w:val="00C03D94"/>
    <w:rsid w:val="00C03F18"/>
    <w:rsid w:val="00C04112"/>
    <w:rsid w:val="00C04B24"/>
    <w:rsid w:val="00C04BD0"/>
    <w:rsid w:val="00C0512D"/>
    <w:rsid w:val="00C053A6"/>
    <w:rsid w:val="00C054B2"/>
    <w:rsid w:val="00C05A73"/>
    <w:rsid w:val="00C05EAF"/>
    <w:rsid w:val="00C0646C"/>
    <w:rsid w:val="00C06772"/>
    <w:rsid w:val="00C06D46"/>
    <w:rsid w:val="00C072F3"/>
    <w:rsid w:val="00C1078B"/>
    <w:rsid w:val="00C107F7"/>
    <w:rsid w:val="00C110DC"/>
    <w:rsid w:val="00C121EC"/>
    <w:rsid w:val="00C122A9"/>
    <w:rsid w:val="00C12684"/>
    <w:rsid w:val="00C12774"/>
    <w:rsid w:val="00C127CB"/>
    <w:rsid w:val="00C128D7"/>
    <w:rsid w:val="00C1328B"/>
    <w:rsid w:val="00C13297"/>
    <w:rsid w:val="00C13629"/>
    <w:rsid w:val="00C13AF9"/>
    <w:rsid w:val="00C140F8"/>
    <w:rsid w:val="00C149CD"/>
    <w:rsid w:val="00C15689"/>
    <w:rsid w:val="00C15DA7"/>
    <w:rsid w:val="00C160DD"/>
    <w:rsid w:val="00C160EA"/>
    <w:rsid w:val="00C16752"/>
    <w:rsid w:val="00C170F0"/>
    <w:rsid w:val="00C17871"/>
    <w:rsid w:val="00C1799D"/>
    <w:rsid w:val="00C17BEC"/>
    <w:rsid w:val="00C2038E"/>
    <w:rsid w:val="00C204C1"/>
    <w:rsid w:val="00C205E3"/>
    <w:rsid w:val="00C20FF4"/>
    <w:rsid w:val="00C21879"/>
    <w:rsid w:val="00C22087"/>
    <w:rsid w:val="00C224C5"/>
    <w:rsid w:val="00C22932"/>
    <w:rsid w:val="00C234D4"/>
    <w:rsid w:val="00C23507"/>
    <w:rsid w:val="00C23549"/>
    <w:rsid w:val="00C23D5B"/>
    <w:rsid w:val="00C23E03"/>
    <w:rsid w:val="00C2485F"/>
    <w:rsid w:val="00C24BE9"/>
    <w:rsid w:val="00C24D27"/>
    <w:rsid w:val="00C25E48"/>
    <w:rsid w:val="00C278D1"/>
    <w:rsid w:val="00C27C24"/>
    <w:rsid w:val="00C27F1D"/>
    <w:rsid w:val="00C300AF"/>
    <w:rsid w:val="00C30AB3"/>
    <w:rsid w:val="00C310F6"/>
    <w:rsid w:val="00C32A29"/>
    <w:rsid w:val="00C32E17"/>
    <w:rsid w:val="00C33811"/>
    <w:rsid w:val="00C33B49"/>
    <w:rsid w:val="00C33E18"/>
    <w:rsid w:val="00C33F23"/>
    <w:rsid w:val="00C341F9"/>
    <w:rsid w:val="00C346D0"/>
    <w:rsid w:val="00C34C0E"/>
    <w:rsid w:val="00C3503E"/>
    <w:rsid w:val="00C352D5"/>
    <w:rsid w:val="00C355F6"/>
    <w:rsid w:val="00C35AB5"/>
    <w:rsid w:val="00C362CE"/>
    <w:rsid w:val="00C36AD8"/>
    <w:rsid w:val="00C40223"/>
    <w:rsid w:val="00C40B20"/>
    <w:rsid w:val="00C40EE3"/>
    <w:rsid w:val="00C40FF4"/>
    <w:rsid w:val="00C41C25"/>
    <w:rsid w:val="00C42623"/>
    <w:rsid w:val="00C432C0"/>
    <w:rsid w:val="00C44EB5"/>
    <w:rsid w:val="00C457E6"/>
    <w:rsid w:val="00C45BE3"/>
    <w:rsid w:val="00C45F57"/>
    <w:rsid w:val="00C46BFC"/>
    <w:rsid w:val="00C477C0"/>
    <w:rsid w:val="00C47FC4"/>
    <w:rsid w:val="00C5036D"/>
    <w:rsid w:val="00C50743"/>
    <w:rsid w:val="00C50D59"/>
    <w:rsid w:val="00C518A4"/>
    <w:rsid w:val="00C51E87"/>
    <w:rsid w:val="00C51ED7"/>
    <w:rsid w:val="00C51EF3"/>
    <w:rsid w:val="00C52185"/>
    <w:rsid w:val="00C52523"/>
    <w:rsid w:val="00C52762"/>
    <w:rsid w:val="00C53F81"/>
    <w:rsid w:val="00C55108"/>
    <w:rsid w:val="00C5563C"/>
    <w:rsid w:val="00C556C9"/>
    <w:rsid w:val="00C558C9"/>
    <w:rsid w:val="00C55A75"/>
    <w:rsid w:val="00C56340"/>
    <w:rsid w:val="00C5636F"/>
    <w:rsid w:val="00C56E73"/>
    <w:rsid w:val="00C6045A"/>
    <w:rsid w:val="00C60CB3"/>
    <w:rsid w:val="00C611BF"/>
    <w:rsid w:val="00C615D6"/>
    <w:rsid w:val="00C624B7"/>
    <w:rsid w:val="00C6251C"/>
    <w:rsid w:val="00C627FD"/>
    <w:rsid w:val="00C6371A"/>
    <w:rsid w:val="00C63B2B"/>
    <w:rsid w:val="00C6436F"/>
    <w:rsid w:val="00C655D2"/>
    <w:rsid w:val="00C65844"/>
    <w:rsid w:val="00C65B02"/>
    <w:rsid w:val="00C65B8D"/>
    <w:rsid w:val="00C65C7D"/>
    <w:rsid w:val="00C660A7"/>
    <w:rsid w:val="00C66B08"/>
    <w:rsid w:val="00C67002"/>
    <w:rsid w:val="00C67AC2"/>
    <w:rsid w:val="00C67AC3"/>
    <w:rsid w:val="00C704FC"/>
    <w:rsid w:val="00C707F7"/>
    <w:rsid w:val="00C711BD"/>
    <w:rsid w:val="00C71281"/>
    <w:rsid w:val="00C72BA2"/>
    <w:rsid w:val="00C72BEC"/>
    <w:rsid w:val="00C72EAC"/>
    <w:rsid w:val="00C731A1"/>
    <w:rsid w:val="00C733CD"/>
    <w:rsid w:val="00C73D2E"/>
    <w:rsid w:val="00C75FC3"/>
    <w:rsid w:val="00C76413"/>
    <w:rsid w:val="00C76C26"/>
    <w:rsid w:val="00C76C8B"/>
    <w:rsid w:val="00C770B9"/>
    <w:rsid w:val="00C77227"/>
    <w:rsid w:val="00C7761D"/>
    <w:rsid w:val="00C77A60"/>
    <w:rsid w:val="00C808FD"/>
    <w:rsid w:val="00C80E87"/>
    <w:rsid w:val="00C80ECA"/>
    <w:rsid w:val="00C81689"/>
    <w:rsid w:val="00C81C26"/>
    <w:rsid w:val="00C82309"/>
    <w:rsid w:val="00C8252E"/>
    <w:rsid w:val="00C82825"/>
    <w:rsid w:val="00C8317B"/>
    <w:rsid w:val="00C831D0"/>
    <w:rsid w:val="00C8442A"/>
    <w:rsid w:val="00C84F41"/>
    <w:rsid w:val="00C85026"/>
    <w:rsid w:val="00C8515D"/>
    <w:rsid w:val="00C852C8"/>
    <w:rsid w:val="00C8550F"/>
    <w:rsid w:val="00C85CFF"/>
    <w:rsid w:val="00C86C28"/>
    <w:rsid w:val="00C871BC"/>
    <w:rsid w:val="00C87DE8"/>
    <w:rsid w:val="00C90195"/>
    <w:rsid w:val="00C90734"/>
    <w:rsid w:val="00C9090E"/>
    <w:rsid w:val="00C90C24"/>
    <w:rsid w:val="00C92125"/>
    <w:rsid w:val="00C92DEE"/>
    <w:rsid w:val="00C92FCA"/>
    <w:rsid w:val="00C944D6"/>
    <w:rsid w:val="00C944DD"/>
    <w:rsid w:val="00C957DF"/>
    <w:rsid w:val="00C964CD"/>
    <w:rsid w:val="00C96EBD"/>
    <w:rsid w:val="00C97070"/>
    <w:rsid w:val="00C97D0A"/>
    <w:rsid w:val="00CA0BE7"/>
    <w:rsid w:val="00CA10C2"/>
    <w:rsid w:val="00CA13F4"/>
    <w:rsid w:val="00CA1BC2"/>
    <w:rsid w:val="00CA1C69"/>
    <w:rsid w:val="00CA1E24"/>
    <w:rsid w:val="00CA31CD"/>
    <w:rsid w:val="00CA36B6"/>
    <w:rsid w:val="00CA3BA6"/>
    <w:rsid w:val="00CA3E01"/>
    <w:rsid w:val="00CA3E8A"/>
    <w:rsid w:val="00CA498D"/>
    <w:rsid w:val="00CA4ABD"/>
    <w:rsid w:val="00CA5066"/>
    <w:rsid w:val="00CA5956"/>
    <w:rsid w:val="00CA6267"/>
    <w:rsid w:val="00CA677A"/>
    <w:rsid w:val="00CA70EA"/>
    <w:rsid w:val="00CA723D"/>
    <w:rsid w:val="00CA767D"/>
    <w:rsid w:val="00CA775D"/>
    <w:rsid w:val="00CA7C4E"/>
    <w:rsid w:val="00CA7CEA"/>
    <w:rsid w:val="00CB0809"/>
    <w:rsid w:val="00CB121B"/>
    <w:rsid w:val="00CB15FA"/>
    <w:rsid w:val="00CB1C49"/>
    <w:rsid w:val="00CB1CE6"/>
    <w:rsid w:val="00CB1D79"/>
    <w:rsid w:val="00CB2092"/>
    <w:rsid w:val="00CB2263"/>
    <w:rsid w:val="00CB23A6"/>
    <w:rsid w:val="00CB244A"/>
    <w:rsid w:val="00CB3163"/>
    <w:rsid w:val="00CB3626"/>
    <w:rsid w:val="00CB4116"/>
    <w:rsid w:val="00CB44D1"/>
    <w:rsid w:val="00CB5C48"/>
    <w:rsid w:val="00CB6031"/>
    <w:rsid w:val="00CB64E6"/>
    <w:rsid w:val="00CB72A3"/>
    <w:rsid w:val="00CB79F0"/>
    <w:rsid w:val="00CB7A60"/>
    <w:rsid w:val="00CC08C4"/>
    <w:rsid w:val="00CC0E1A"/>
    <w:rsid w:val="00CC112C"/>
    <w:rsid w:val="00CC154B"/>
    <w:rsid w:val="00CC1A39"/>
    <w:rsid w:val="00CC206B"/>
    <w:rsid w:val="00CC2072"/>
    <w:rsid w:val="00CC27DC"/>
    <w:rsid w:val="00CC3C43"/>
    <w:rsid w:val="00CC4484"/>
    <w:rsid w:val="00CC449B"/>
    <w:rsid w:val="00CC4AB7"/>
    <w:rsid w:val="00CC4F11"/>
    <w:rsid w:val="00CC5A3A"/>
    <w:rsid w:val="00CC648B"/>
    <w:rsid w:val="00CC66D5"/>
    <w:rsid w:val="00CC6AB3"/>
    <w:rsid w:val="00CC6B0F"/>
    <w:rsid w:val="00CC6CC1"/>
    <w:rsid w:val="00CD001D"/>
    <w:rsid w:val="00CD0721"/>
    <w:rsid w:val="00CD0DAA"/>
    <w:rsid w:val="00CD0F6C"/>
    <w:rsid w:val="00CD0F82"/>
    <w:rsid w:val="00CD1045"/>
    <w:rsid w:val="00CD114F"/>
    <w:rsid w:val="00CD1650"/>
    <w:rsid w:val="00CD1ED4"/>
    <w:rsid w:val="00CD2DC8"/>
    <w:rsid w:val="00CD3E4D"/>
    <w:rsid w:val="00CD403C"/>
    <w:rsid w:val="00CD41A7"/>
    <w:rsid w:val="00CD4302"/>
    <w:rsid w:val="00CD486A"/>
    <w:rsid w:val="00CD5146"/>
    <w:rsid w:val="00CD5BFD"/>
    <w:rsid w:val="00CD61CA"/>
    <w:rsid w:val="00CD6A1C"/>
    <w:rsid w:val="00CD6E34"/>
    <w:rsid w:val="00CD75BF"/>
    <w:rsid w:val="00CD7AD7"/>
    <w:rsid w:val="00CD7B9D"/>
    <w:rsid w:val="00CD7BFA"/>
    <w:rsid w:val="00CE0A48"/>
    <w:rsid w:val="00CE0E73"/>
    <w:rsid w:val="00CE101B"/>
    <w:rsid w:val="00CE1067"/>
    <w:rsid w:val="00CE12FB"/>
    <w:rsid w:val="00CE14C9"/>
    <w:rsid w:val="00CE1678"/>
    <w:rsid w:val="00CE2571"/>
    <w:rsid w:val="00CE25F3"/>
    <w:rsid w:val="00CE3AA5"/>
    <w:rsid w:val="00CE3DDE"/>
    <w:rsid w:val="00CE3EEB"/>
    <w:rsid w:val="00CE47A1"/>
    <w:rsid w:val="00CE647C"/>
    <w:rsid w:val="00CE6DFC"/>
    <w:rsid w:val="00CE7AD2"/>
    <w:rsid w:val="00CE7C02"/>
    <w:rsid w:val="00CF0C73"/>
    <w:rsid w:val="00CF102E"/>
    <w:rsid w:val="00CF151C"/>
    <w:rsid w:val="00CF215D"/>
    <w:rsid w:val="00CF261C"/>
    <w:rsid w:val="00CF2CFB"/>
    <w:rsid w:val="00CF40A4"/>
    <w:rsid w:val="00CF5342"/>
    <w:rsid w:val="00CF5BF7"/>
    <w:rsid w:val="00CF6504"/>
    <w:rsid w:val="00CF7103"/>
    <w:rsid w:val="00CF76DB"/>
    <w:rsid w:val="00D0010C"/>
    <w:rsid w:val="00D006D1"/>
    <w:rsid w:val="00D00D43"/>
    <w:rsid w:val="00D01987"/>
    <w:rsid w:val="00D01D67"/>
    <w:rsid w:val="00D01F51"/>
    <w:rsid w:val="00D0252D"/>
    <w:rsid w:val="00D02FD7"/>
    <w:rsid w:val="00D04D39"/>
    <w:rsid w:val="00D04E79"/>
    <w:rsid w:val="00D04E7D"/>
    <w:rsid w:val="00D057E9"/>
    <w:rsid w:val="00D06890"/>
    <w:rsid w:val="00D070F3"/>
    <w:rsid w:val="00D07B72"/>
    <w:rsid w:val="00D108CF"/>
    <w:rsid w:val="00D108D5"/>
    <w:rsid w:val="00D11762"/>
    <w:rsid w:val="00D12C5C"/>
    <w:rsid w:val="00D1308A"/>
    <w:rsid w:val="00D13736"/>
    <w:rsid w:val="00D1382A"/>
    <w:rsid w:val="00D14034"/>
    <w:rsid w:val="00D14A9F"/>
    <w:rsid w:val="00D1507A"/>
    <w:rsid w:val="00D151F9"/>
    <w:rsid w:val="00D15618"/>
    <w:rsid w:val="00D15911"/>
    <w:rsid w:val="00D16445"/>
    <w:rsid w:val="00D171AC"/>
    <w:rsid w:val="00D17398"/>
    <w:rsid w:val="00D17972"/>
    <w:rsid w:val="00D208E5"/>
    <w:rsid w:val="00D20BFE"/>
    <w:rsid w:val="00D21685"/>
    <w:rsid w:val="00D217A9"/>
    <w:rsid w:val="00D21E61"/>
    <w:rsid w:val="00D2247B"/>
    <w:rsid w:val="00D224E9"/>
    <w:rsid w:val="00D2265C"/>
    <w:rsid w:val="00D22765"/>
    <w:rsid w:val="00D22820"/>
    <w:rsid w:val="00D2329C"/>
    <w:rsid w:val="00D2481F"/>
    <w:rsid w:val="00D24D09"/>
    <w:rsid w:val="00D250E9"/>
    <w:rsid w:val="00D256E6"/>
    <w:rsid w:val="00D260CB"/>
    <w:rsid w:val="00D26872"/>
    <w:rsid w:val="00D269A6"/>
    <w:rsid w:val="00D27101"/>
    <w:rsid w:val="00D272B2"/>
    <w:rsid w:val="00D275E0"/>
    <w:rsid w:val="00D27A77"/>
    <w:rsid w:val="00D27CBB"/>
    <w:rsid w:val="00D3040B"/>
    <w:rsid w:val="00D30864"/>
    <w:rsid w:val="00D30EA5"/>
    <w:rsid w:val="00D32069"/>
    <w:rsid w:val="00D3272B"/>
    <w:rsid w:val="00D3329A"/>
    <w:rsid w:val="00D3369E"/>
    <w:rsid w:val="00D33B5A"/>
    <w:rsid w:val="00D343E1"/>
    <w:rsid w:val="00D3514B"/>
    <w:rsid w:val="00D356C8"/>
    <w:rsid w:val="00D35C19"/>
    <w:rsid w:val="00D36E47"/>
    <w:rsid w:val="00D36F8B"/>
    <w:rsid w:val="00D3718A"/>
    <w:rsid w:val="00D37EF9"/>
    <w:rsid w:val="00D409A5"/>
    <w:rsid w:val="00D40AF4"/>
    <w:rsid w:val="00D41349"/>
    <w:rsid w:val="00D418CE"/>
    <w:rsid w:val="00D4224F"/>
    <w:rsid w:val="00D4269A"/>
    <w:rsid w:val="00D42FB4"/>
    <w:rsid w:val="00D43077"/>
    <w:rsid w:val="00D4379E"/>
    <w:rsid w:val="00D43D0C"/>
    <w:rsid w:val="00D44036"/>
    <w:rsid w:val="00D4462A"/>
    <w:rsid w:val="00D44EA6"/>
    <w:rsid w:val="00D45B8E"/>
    <w:rsid w:val="00D461BA"/>
    <w:rsid w:val="00D471F2"/>
    <w:rsid w:val="00D47748"/>
    <w:rsid w:val="00D50272"/>
    <w:rsid w:val="00D50481"/>
    <w:rsid w:val="00D50C1F"/>
    <w:rsid w:val="00D5116A"/>
    <w:rsid w:val="00D537A3"/>
    <w:rsid w:val="00D53871"/>
    <w:rsid w:val="00D54177"/>
    <w:rsid w:val="00D542CA"/>
    <w:rsid w:val="00D542EE"/>
    <w:rsid w:val="00D54E66"/>
    <w:rsid w:val="00D5573D"/>
    <w:rsid w:val="00D55A2E"/>
    <w:rsid w:val="00D55ECE"/>
    <w:rsid w:val="00D56344"/>
    <w:rsid w:val="00D56798"/>
    <w:rsid w:val="00D56F6A"/>
    <w:rsid w:val="00D56F8D"/>
    <w:rsid w:val="00D57055"/>
    <w:rsid w:val="00D57305"/>
    <w:rsid w:val="00D576F6"/>
    <w:rsid w:val="00D60B88"/>
    <w:rsid w:val="00D6126F"/>
    <w:rsid w:val="00D6156C"/>
    <w:rsid w:val="00D617BA"/>
    <w:rsid w:val="00D62421"/>
    <w:rsid w:val="00D624E5"/>
    <w:rsid w:val="00D624F1"/>
    <w:rsid w:val="00D6288A"/>
    <w:rsid w:val="00D6602A"/>
    <w:rsid w:val="00D6716B"/>
    <w:rsid w:val="00D70504"/>
    <w:rsid w:val="00D71119"/>
    <w:rsid w:val="00D713EA"/>
    <w:rsid w:val="00D71509"/>
    <w:rsid w:val="00D71F7F"/>
    <w:rsid w:val="00D725D8"/>
    <w:rsid w:val="00D72612"/>
    <w:rsid w:val="00D7275B"/>
    <w:rsid w:val="00D72A52"/>
    <w:rsid w:val="00D73A31"/>
    <w:rsid w:val="00D73D1A"/>
    <w:rsid w:val="00D741A8"/>
    <w:rsid w:val="00D741DC"/>
    <w:rsid w:val="00D741EC"/>
    <w:rsid w:val="00D74DC2"/>
    <w:rsid w:val="00D7503F"/>
    <w:rsid w:val="00D75414"/>
    <w:rsid w:val="00D7555B"/>
    <w:rsid w:val="00D75DC8"/>
    <w:rsid w:val="00D76AA4"/>
    <w:rsid w:val="00D77DFC"/>
    <w:rsid w:val="00D80A90"/>
    <w:rsid w:val="00D80BB4"/>
    <w:rsid w:val="00D80C56"/>
    <w:rsid w:val="00D80C5D"/>
    <w:rsid w:val="00D8178A"/>
    <w:rsid w:val="00D822E0"/>
    <w:rsid w:val="00D82379"/>
    <w:rsid w:val="00D826EC"/>
    <w:rsid w:val="00D83705"/>
    <w:rsid w:val="00D839C6"/>
    <w:rsid w:val="00D83F70"/>
    <w:rsid w:val="00D846BF"/>
    <w:rsid w:val="00D857C4"/>
    <w:rsid w:val="00D85844"/>
    <w:rsid w:val="00D85BE8"/>
    <w:rsid w:val="00D8683E"/>
    <w:rsid w:val="00D86E94"/>
    <w:rsid w:val="00D8763B"/>
    <w:rsid w:val="00D87661"/>
    <w:rsid w:val="00D87CE2"/>
    <w:rsid w:val="00D87F2A"/>
    <w:rsid w:val="00D90E95"/>
    <w:rsid w:val="00D911CD"/>
    <w:rsid w:val="00D91AB5"/>
    <w:rsid w:val="00D927C6"/>
    <w:rsid w:val="00D92B54"/>
    <w:rsid w:val="00D92BAA"/>
    <w:rsid w:val="00D92E2E"/>
    <w:rsid w:val="00D93944"/>
    <w:rsid w:val="00D93D4C"/>
    <w:rsid w:val="00D9430C"/>
    <w:rsid w:val="00D94510"/>
    <w:rsid w:val="00D94AAC"/>
    <w:rsid w:val="00D95597"/>
    <w:rsid w:val="00D960A8"/>
    <w:rsid w:val="00D9703F"/>
    <w:rsid w:val="00DA06CC"/>
    <w:rsid w:val="00DA1456"/>
    <w:rsid w:val="00DA1B88"/>
    <w:rsid w:val="00DA2EEF"/>
    <w:rsid w:val="00DA2FE2"/>
    <w:rsid w:val="00DA357E"/>
    <w:rsid w:val="00DA3C9F"/>
    <w:rsid w:val="00DA3FF2"/>
    <w:rsid w:val="00DA44E0"/>
    <w:rsid w:val="00DA48BB"/>
    <w:rsid w:val="00DA4AFB"/>
    <w:rsid w:val="00DA4E1F"/>
    <w:rsid w:val="00DA53F5"/>
    <w:rsid w:val="00DA5481"/>
    <w:rsid w:val="00DA56DE"/>
    <w:rsid w:val="00DA5855"/>
    <w:rsid w:val="00DA664D"/>
    <w:rsid w:val="00DA7E36"/>
    <w:rsid w:val="00DB007C"/>
    <w:rsid w:val="00DB0A11"/>
    <w:rsid w:val="00DB0EA0"/>
    <w:rsid w:val="00DB1325"/>
    <w:rsid w:val="00DB1533"/>
    <w:rsid w:val="00DB2333"/>
    <w:rsid w:val="00DB346C"/>
    <w:rsid w:val="00DB391D"/>
    <w:rsid w:val="00DB3FF3"/>
    <w:rsid w:val="00DB48AA"/>
    <w:rsid w:val="00DB4ABA"/>
    <w:rsid w:val="00DB6109"/>
    <w:rsid w:val="00DB63F1"/>
    <w:rsid w:val="00DB6825"/>
    <w:rsid w:val="00DB6A55"/>
    <w:rsid w:val="00DB71F1"/>
    <w:rsid w:val="00DB7527"/>
    <w:rsid w:val="00DC003C"/>
    <w:rsid w:val="00DC0641"/>
    <w:rsid w:val="00DC1631"/>
    <w:rsid w:val="00DC3222"/>
    <w:rsid w:val="00DC33DF"/>
    <w:rsid w:val="00DC3830"/>
    <w:rsid w:val="00DC39D2"/>
    <w:rsid w:val="00DC3E64"/>
    <w:rsid w:val="00DC47FC"/>
    <w:rsid w:val="00DC74A1"/>
    <w:rsid w:val="00DC7EB5"/>
    <w:rsid w:val="00DD0594"/>
    <w:rsid w:val="00DD08FD"/>
    <w:rsid w:val="00DD0C81"/>
    <w:rsid w:val="00DD0F3A"/>
    <w:rsid w:val="00DD1EDE"/>
    <w:rsid w:val="00DD21B7"/>
    <w:rsid w:val="00DD362D"/>
    <w:rsid w:val="00DD3AB0"/>
    <w:rsid w:val="00DD3F70"/>
    <w:rsid w:val="00DD42FA"/>
    <w:rsid w:val="00DD48F3"/>
    <w:rsid w:val="00DD4CB8"/>
    <w:rsid w:val="00DD663D"/>
    <w:rsid w:val="00DD6F35"/>
    <w:rsid w:val="00DD72A1"/>
    <w:rsid w:val="00DE0219"/>
    <w:rsid w:val="00DE025A"/>
    <w:rsid w:val="00DE0BC7"/>
    <w:rsid w:val="00DE1CEF"/>
    <w:rsid w:val="00DE2034"/>
    <w:rsid w:val="00DE23E9"/>
    <w:rsid w:val="00DE2A28"/>
    <w:rsid w:val="00DE2ACB"/>
    <w:rsid w:val="00DE2E23"/>
    <w:rsid w:val="00DE30C7"/>
    <w:rsid w:val="00DE4DAE"/>
    <w:rsid w:val="00DE5B28"/>
    <w:rsid w:val="00DE5C8D"/>
    <w:rsid w:val="00DE5F10"/>
    <w:rsid w:val="00DE5F65"/>
    <w:rsid w:val="00DE5F72"/>
    <w:rsid w:val="00DE74E6"/>
    <w:rsid w:val="00DE7DDC"/>
    <w:rsid w:val="00DF04C7"/>
    <w:rsid w:val="00DF0AB3"/>
    <w:rsid w:val="00DF1632"/>
    <w:rsid w:val="00DF163E"/>
    <w:rsid w:val="00DF2891"/>
    <w:rsid w:val="00DF2A90"/>
    <w:rsid w:val="00DF2F22"/>
    <w:rsid w:val="00DF3225"/>
    <w:rsid w:val="00DF4BA9"/>
    <w:rsid w:val="00DF5307"/>
    <w:rsid w:val="00DF5FE9"/>
    <w:rsid w:val="00DF64F2"/>
    <w:rsid w:val="00DF6D24"/>
    <w:rsid w:val="00DF6FE7"/>
    <w:rsid w:val="00DF714C"/>
    <w:rsid w:val="00DF73C3"/>
    <w:rsid w:val="00DF7D83"/>
    <w:rsid w:val="00DF7D8A"/>
    <w:rsid w:val="00E00287"/>
    <w:rsid w:val="00E012FF"/>
    <w:rsid w:val="00E013CE"/>
    <w:rsid w:val="00E02173"/>
    <w:rsid w:val="00E021F9"/>
    <w:rsid w:val="00E025C0"/>
    <w:rsid w:val="00E0265A"/>
    <w:rsid w:val="00E02EC0"/>
    <w:rsid w:val="00E03937"/>
    <w:rsid w:val="00E03BA2"/>
    <w:rsid w:val="00E042BD"/>
    <w:rsid w:val="00E04869"/>
    <w:rsid w:val="00E04CF6"/>
    <w:rsid w:val="00E05A89"/>
    <w:rsid w:val="00E05FA2"/>
    <w:rsid w:val="00E06C16"/>
    <w:rsid w:val="00E07839"/>
    <w:rsid w:val="00E07B90"/>
    <w:rsid w:val="00E07E08"/>
    <w:rsid w:val="00E102B6"/>
    <w:rsid w:val="00E106B5"/>
    <w:rsid w:val="00E10B46"/>
    <w:rsid w:val="00E11E4E"/>
    <w:rsid w:val="00E121F6"/>
    <w:rsid w:val="00E1251D"/>
    <w:rsid w:val="00E12CBE"/>
    <w:rsid w:val="00E13E8C"/>
    <w:rsid w:val="00E15032"/>
    <w:rsid w:val="00E15596"/>
    <w:rsid w:val="00E15970"/>
    <w:rsid w:val="00E16261"/>
    <w:rsid w:val="00E16B1E"/>
    <w:rsid w:val="00E200DC"/>
    <w:rsid w:val="00E206DB"/>
    <w:rsid w:val="00E208A0"/>
    <w:rsid w:val="00E20BF1"/>
    <w:rsid w:val="00E20ED9"/>
    <w:rsid w:val="00E212B6"/>
    <w:rsid w:val="00E2158A"/>
    <w:rsid w:val="00E23401"/>
    <w:rsid w:val="00E23631"/>
    <w:rsid w:val="00E24EA8"/>
    <w:rsid w:val="00E24F33"/>
    <w:rsid w:val="00E2528D"/>
    <w:rsid w:val="00E25685"/>
    <w:rsid w:val="00E2569E"/>
    <w:rsid w:val="00E25854"/>
    <w:rsid w:val="00E2613E"/>
    <w:rsid w:val="00E26158"/>
    <w:rsid w:val="00E26293"/>
    <w:rsid w:val="00E2677B"/>
    <w:rsid w:val="00E267B5"/>
    <w:rsid w:val="00E26F26"/>
    <w:rsid w:val="00E278BB"/>
    <w:rsid w:val="00E27A51"/>
    <w:rsid w:val="00E27D53"/>
    <w:rsid w:val="00E3085F"/>
    <w:rsid w:val="00E31288"/>
    <w:rsid w:val="00E31B75"/>
    <w:rsid w:val="00E31BAA"/>
    <w:rsid w:val="00E3266B"/>
    <w:rsid w:val="00E328C7"/>
    <w:rsid w:val="00E32D75"/>
    <w:rsid w:val="00E32FE8"/>
    <w:rsid w:val="00E337C0"/>
    <w:rsid w:val="00E33AFF"/>
    <w:rsid w:val="00E33DE9"/>
    <w:rsid w:val="00E3694A"/>
    <w:rsid w:val="00E370D2"/>
    <w:rsid w:val="00E37D3C"/>
    <w:rsid w:val="00E4030E"/>
    <w:rsid w:val="00E406ED"/>
    <w:rsid w:val="00E4079C"/>
    <w:rsid w:val="00E407F1"/>
    <w:rsid w:val="00E40EDD"/>
    <w:rsid w:val="00E40F08"/>
    <w:rsid w:val="00E41198"/>
    <w:rsid w:val="00E418CE"/>
    <w:rsid w:val="00E41A89"/>
    <w:rsid w:val="00E41D09"/>
    <w:rsid w:val="00E42353"/>
    <w:rsid w:val="00E4337D"/>
    <w:rsid w:val="00E43464"/>
    <w:rsid w:val="00E436B8"/>
    <w:rsid w:val="00E448C0"/>
    <w:rsid w:val="00E44F0D"/>
    <w:rsid w:val="00E459EA"/>
    <w:rsid w:val="00E469E8"/>
    <w:rsid w:val="00E47102"/>
    <w:rsid w:val="00E47D47"/>
    <w:rsid w:val="00E500E7"/>
    <w:rsid w:val="00E50333"/>
    <w:rsid w:val="00E50484"/>
    <w:rsid w:val="00E50B8E"/>
    <w:rsid w:val="00E50BA1"/>
    <w:rsid w:val="00E51198"/>
    <w:rsid w:val="00E51C69"/>
    <w:rsid w:val="00E52153"/>
    <w:rsid w:val="00E52688"/>
    <w:rsid w:val="00E5330E"/>
    <w:rsid w:val="00E53E37"/>
    <w:rsid w:val="00E549E7"/>
    <w:rsid w:val="00E54D49"/>
    <w:rsid w:val="00E54F6B"/>
    <w:rsid w:val="00E55A0A"/>
    <w:rsid w:val="00E56231"/>
    <w:rsid w:val="00E566C4"/>
    <w:rsid w:val="00E56BA8"/>
    <w:rsid w:val="00E56E80"/>
    <w:rsid w:val="00E57AFF"/>
    <w:rsid w:val="00E604B4"/>
    <w:rsid w:val="00E60F5F"/>
    <w:rsid w:val="00E61D65"/>
    <w:rsid w:val="00E62221"/>
    <w:rsid w:val="00E626FD"/>
    <w:rsid w:val="00E63AA8"/>
    <w:rsid w:val="00E64858"/>
    <w:rsid w:val="00E64961"/>
    <w:rsid w:val="00E651D5"/>
    <w:rsid w:val="00E65620"/>
    <w:rsid w:val="00E65B3C"/>
    <w:rsid w:val="00E65CCB"/>
    <w:rsid w:val="00E67539"/>
    <w:rsid w:val="00E67E51"/>
    <w:rsid w:val="00E70AC6"/>
    <w:rsid w:val="00E712E8"/>
    <w:rsid w:val="00E71DEA"/>
    <w:rsid w:val="00E7221F"/>
    <w:rsid w:val="00E72525"/>
    <w:rsid w:val="00E729B6"/>
    <w:rsid w:val="00E72B03"/>
    <w:rsid w:val="00E7342D"/>
    <w:rsid w:val="00E73C61"/>
    <w:rsid w:val="00E73FF5"/>
    <w:rsid w:val="00E7411D"/>
    <w:rsid w:val="00E74B5F"/>
    <w:rsid w:val="00E74D7F"/>
    <w:rsid w:val="00E7517E"/>
    <w:rsid w:val="00E75212"/>
    <w:rsid w:val="00E753F2"/>
    <w:rsid w:val="00E75A97"/>
    <w:rsid w:val="00E763FC"/>
    <w:rsid w:val="00E76417"/>
    <w:rsid w:val="00E76D04"/>
    <w:rsid w:val="00E805D4"/>
    <w:rsid w:val="00E80A52"/>
    <w:rsid w:val="00E8124D"/>
    <w:rsid w:val="00E8254A"/>
    <w:rsid w:val="00E8285B"/>
    <w:rsid w:val="00E82C7F"/>
    <w:rsid w:val="00E8313E"/>
    <w:rsid w:val="00E83379"/>
    <w:rsid w:val="00E83D96"/>
    <w:rsid w:val="00E8572C"/>
    <w:rsid w:val="00E85BA9"/>
    <w:rsid w:val="00E86244"/>
    <w:rsid w:val="00E8628E"/>
    <w:rsid w:val="00E86398"/>
    <w:rsid w:val="00E866F3"/>
    <w:rsid w:val="00E868E9"/>
    <w:rsid w:val="00E86C64"/>
    <w:rsid w:val="00E86CB4"/>
    <w:rsid w:val="00E879A4"/>
    <w:rsid w:val="00E87A59"/>
    <w:rsid w:val="00E87FB6"/>
    <w:rsid w:val="00E90119"/>
    <w:rsid w:val="00E90C04"/>
    <w:rsid w:val="00E91780"/>
    <w:rsid w:val="00E91796"/>
    <w:rsid w:val="00E918E2"/>
    <w:rsid w:val="00E91EE2"/>
    <w:rsid w:val="00E91F9B"/>
    <w:rsid w:val="00E9226C"/>
    <w:rsid w:val="00E92C4D"/>
    <w:rsid w:val="00E92F1B"/>
    <w:rsid w:val="00E9311A"/>
    <w:rsid w:val="00E934FA"/>
    <w:rsid w:val="00E93CEE"/>
    <w:rsid w:val="00E9438F"/>
    <w:rsid w:val="00E94874"/>
    <w:rsid w:val="00E952F0"/>
    <w:rsid w:val="00E95A35"/>
    <w:rsid w:val="00E95DE3"/>
    <w:rsid w:val="00E95E40"/>
    <w:rsid w:val="00E96E28"/>
    <w:rsid w:val="00EA19FC"/>
    <w:rsid w:val="00EA20F8"/>
    <w:rsid w:val="00EA258C"/>
    <w:rsid w:val="00EA3517"/>
    <w:rsid w:val="00EA365C"/>
    <w:rsid w:val="00EA3A39"/>
    <w:rsid w:val="00EA3B13"/>
    <w:rsid w:val="00EA43F9"/>
    <w:rsid w:val="00EA48F2"/>
    <w:rsid w:val="00EA4A33"/>
    <w:rsid w:val="00EA4FFD"/>
    <w:rsid w:val="00EA57DD"/>
    <w:rsid w:val="00EA5D03"/>
    <w:rsid w:val="00EA6D5A"/>
    <w:rsid w:val="00EA6E37"/>
    <w:rsid w:val="00EA6E81"/>
    <w:rsid w:val="00EA7773"/>
    <w:rsid w:val="00EA78C1"/>
    <w:rsid w:val="00EA79FA"/>
    <w:rsid w:val="00EB081D"/>
    <w:rsid w:val="00EB08CA"/>
    <w:rsid w:val="00EB0AA9"/>
    <w:rsid w:val="00EB0DD2"/>
    <w:rsid w:val="00EB1412"/>
    <w:rsid w:val="00EB1608"/>
    <w:rsid w:val="00EB22E3"/>
    <w:rsid w:val="00EB3131"/>
    <w:rsid w:val="00EB3EE9"/>
    <w:rsid w:val="00EB4F38"/>
    <w:rsid w:val="00EB552A"/>
    <w:rsid w:val="00EB5BCC"/>
    <w:rsid w:val="00EB7307"/>
    <w:rsid w:val="00EB7A77"/>
    <w:rsid w:val="00EB7BFE"/>
    <w:rsid w:val="00EC0098"/>
    <w:rsid w:val="00EC0623"/>
    <w:rsid w:val="00EC091D"/>
    <w:rsid w:val="00EC1004"/>
    <w:rsid w:val="00EC1954"/>
    <w:rsid w:val="00EC1B0C"/>
    <w:rsid w:val="00EC1CBB"/>
    <w:rsid w:val="00EC234E"/>
    <w:rsid w:val="00EC2CAF"/>
    <w:rsid w:val="00EC31F5"/>
    <w:rsid w:val="00EC329E"/>
    <w:rsid w:val="00EC36BD"/>
    <w:rsid w:val="00EC3D2B"/>
    <w:rsid w:val="00EC4CAF"/>
    <w:rsid w:val="00EC5200"/>
    <w:rsid w:val="00EC5FAA"/>
    <w:rsid w:val="00EC628E"/>
    <w:rsid w:val="00EC6C70"/>
    <w:rsid w:val="00EC6D17"/>
    <w:rsid w:val="00EC76C3"/>
    <w:rsid w:val="00ED0338"/>
    <w:rsid w:val="00ED04AB"/>
    <w:rsid w:val="00ED0727"/>
    <w:rsid w:val="00ED0786"/>
    <w:rsid w:val="00ED07AF"/>
    <w:rsid w:val="00ED0BE1"/>
    <w:rsid w:val="00ED0C2E"/>
    <w:rsid w:val="00ED17D6"/>
    <w:rsid w:val="00ED1BA0"/>
    <w:rsid w:val="00ED293C"/>
    <w:rsid w:val="00ED2C3E"/>
    <w:rsid w:val="00ED369F"/>
    <w:rsid w:val="00ED3706"/>
    <w:rsid w:val="00ED382E"/>
    <w:rsid w:val="00ED399C"/>
    <w:rsid w:val="00ED3DF3"/>
    <w:rsid w:val="00ED3EF4"/>
    <w:rsid w:val="00ED4445"/>
    <w:rsid w:val="00ED52B7"/>
    <w:rsid w:val="00ED53A6"/>
    <w:rsid w:val="00ED568E"/>
    <w:rsid w:val="00ED571D"/>
    <w:rsid w:val="00ED5835"/>
    <w:rsid w:val="00ED7A3B"/>
    <w:rsid w:val="00ED7E79"/>
    <w:rsid w:val="00EE03B5"/>
    <w:rsid w:val="00EE1367"/>
    <w:rsid w:val="00EE210A"/>
    <w:rsid w:val="00EE21EE"/>
    <w:rsid w:val="00EE22B2"/>
    <w:rsid w:val="00EE2DB1"/>
    <w:rsid w:val="00EE3387"/>
    <w:rsid w:val="00EE4D3C"/>
    <w:rsid w:val="00EE52AE"/>
    <w:rsid w:val="00EE615C"/>
    <w:rsid w:val="00EE67A3"/>
    <w:rsid w:val="00EE730F"/>
    <w:rsid w:val="00EE788C"/>
    <w:rsid w:val="00EF02F2"/>
    <w:rsid w:val="00EF0389"/>
    <w:rsid w:val="00EF059C"/>
    <w:rsid w:val="00EF07B1"/>
    <w:rsid w:val="00EF1212"/>
    <w:rsid w:val="00EF1566"/>
    <w:rsid w:val="00EF1900"/>
    <w:rsid w:val="00EF2381"/>
    <w:rsid w:val="00EF2969"/>
    <w:rsid w:val="00EF29F4"/>
    <w:rsid w:val="00EF2B8D"/>
    <w:rsid w:val="00EF3535"/>
    <w:rsid w:val="00EF3CC0"/>
    <w:rsid w:val="00EF3F98"/>
    <w:rsid w:val="00EF4392"/>
    <w:rsid w:val="00EF4754"/>
    <w:rsid w:val="00EF4E37"/>
    <w:rsid w:val="00EF5652"/>
    <w:rsid w:val="00EF577B"/>
    <w:rsid w:val="00EF5F18"/>
    <w:rsid w:val="00EF6502"/>
    <w:rsid w:val="00EF6560"/>
    <w:rsid w:val="00EF664A"/>
    <w:rsid w:val="00EF671B"/>
    <w:rsid w:val="00EF6A2B"/>
    <w:rsid w:val="00EF6D35"/>
    <w:rsid w:val="00EF73C2"/>
    <w:rsid w:val="00EF7743"/>
    <w:rsid w:val="00EF777A"/>
    <w:rsid w:val="00EF7E20"/>
    <w:rsid w:val="00F00831"/>
    <w:rsid w:val="00F015F3"/>
    <w:rsid w:val="00F02197"/>
    <w:rsid w:val="00F02E49"/>
    <w:rsid w:val="00F039BE"/>
    <w:rsid w:val="00F03A62"/>
    <w:rsid w:val="00F03BE1"/>
    <w:rsid w:val="00F03C08"/>
    <w:rsid w:val="00F054AB"/>
    <w:rsid w:val="00F0633F"/>
    <w:rsid w:val="00F063FC"/>
    <w:rsid w:val="00F06B8B"/>
    <w:rsid w:val="00F1006C"/>
    <w:rsid w:val="00F100AC"/>
    <w:rsid w:val="00F100B1"/>
    <w:rsid w:val="00F10A38"/>
    <w:rsid w:val="00F10BBF"/>
    <w:rsid w:val="00F111FB"/>
    <w:rsid w:val="00F11547"/>
    <w:rsid w:val="00F11B1D"/>
    <w:rsid w:val="00F11E30"/>
    <w:rsid w:val="00F12564"/>
    <w:rsid w:val="00F130DD"/>
    <w:rsid w:val="00F133CA"/>
    <w:rsid w:val="00F13AC8"/>
    <w:rsid w:val="00F13C04"/>
    <w:rsid w:val="00F14C5D"/>
    <w:rsid w:val="00F14CA6"/>
    <w:rsid w:val="00F1648D"/>
    <w:rsid w:val="00F17056"/>
    <w:rsid w:val="00F17116"/>
    <w:rsid w:val="00F179D3"/>
    <w:rsid w:val="00F17A0C"/>
    <w:rsid w:val="00F17B76"/>
    <w:rsid w:val="00F20C1E"/>
    <w:rsid w:val="00F21448"/>
    <w:rsid w:val="00F21898"/>
    <w:rsid w:val="00F21C09"/>
    <w:rsid w:val="00F21F00"/>
    <w:rsid w:val="00F2282C"/>
    <w:rsid w:val="00F22862"/>
    <w:rsid w:val="00F22DF0"/>
    <w:rsid w:val="00F23DFD"/>
    <w:rsid w:val="00F24B5E"/>
    <w:rsid w:val="00F254D2"/>
    <w:rsid w:val="00F25F4D"/>
    <w:rsid w:val="00F27365"/>
    <w:rsid w:val="00F276CF"/>
    <w:rsid w:val="00F30183"/>
    <w:rsid w:val="00F303F0"/>
    <w:rsid w:val="00F311CF"/>
    <w:rsid w:val="00F31DF9"/>
    <w:rsid w:val="00F32901"/>
    <w:rsid w:val="00F32C9D"/>
    <w:rsid w:val="00F33C66"/>
    <w:rsid w:val="00F3414E"/>
    <w:rsid w:val="00F3512D"/>
    <w:rsid w:val="00F35381"/>
    <w:rsid w:val="00F365F2"/>
    <w:rsid w:val="00F3679F"/>
    <w:rsid w:val="00F3683F"/>
    <w:rsid w:val="00F36B3B"/>
    <w:rsid w:val="00F36FD9"/>
    <w:rsid w:val="00F36FE7"/>
    <w:rsid w:val="00F37BB6"/>
    <w:rsid w:val="00F37DE2"/>
    <w:rsid w:val="00F37E9D"/>
    <w:rsid w:val="00F37FE1"/>
    <w:rsid w:val="00F417C4"/>
    <w:rsid w:val="00F41973"/>
    <w:rsid w:val="00F41D66"/>
    <w:rsid w:val="00F421BC"/>
    <w:rsid w:val="00F44542"/>
    <w:rsid w:val="00F44835"/>
    <w:rsid w:val="00F4489A"/>
    <w:rsid w:val="00F44B7C"/>
    <w:rsid w:val="00F45A90"/>
    <w:rsid w:val="00F4677D"/>
    <w:rsid w:val="00F47EA7"/>
    <w:rsid w:val="00F50325"/>
    <w:rsid w:val="00F508DB"/>
    <w:rsid w:val="00F50D97"/>
    <w:rsid w:val="00F519FC"/>
    <w:rsid w:val="00F51F27"/>
    <w:rsid w:val="00F528D6"/>
    <w:rsid w:val="00F52D5B"/>
    <w:rsid w:val="00F5338B"/>
    <w:rsid w:val="00F53D8E"/>
    <w:rsid w:val="00F55A87"/>
    <w:rsid w:val="00F562FD"/>
    <w:rsid w:val="00F565B5"/>
    <w:rsid w:val="00F56635"/>
    <w:rsid w:val="00F56EEF"/>
    <w:rsid w:val="00F579B3"/>
    <w:rsid w:val="00F606A9"/>
    <w:rsid w:val="00F60D4C"/>
    <w:rsid w:val="00F60F71"/>
    <w:rsid w:val="00F61AE3"/>
    <w:rsid w:val="00F61DFC"/>
    <w:rsid w:val="00F61F1E"/>
    <w:rsid w:val="00F639D3"/>
    <w:rsid w:val="00F647E5"/>
    <w:rsid w:val="00F65045"/>
    <w:rsid w:val="00F6512B"/>
    <w:rsid w:val="00F669F5"/>
    <w:rsid w:val="00F66C66"/>
    <w:rsid w:val="00F66E6F"/>
    <w:rsid w:val="00F66F67"/>
    <w:rsid w:val="00F67266"/>
    <w:rsid w:val="00F67A72"/>
    <w:rsid w:val="00F700C4"/>
    <w:rsid w:val="00F70570"/>
    <w:rsid w:val="00F70E09"/>
    <w:rsid w:val="00F71264"/>
    <w:rsid w:val="00F7168B"/>
    <w:rsid w:val="00F71736"/>
    <w:rsid w:val="00F717FD"/>
    <w:rsid w:val="00F7257C"/>
    <w:rsid w:val="00F72B78"/>
    <w:rsid w:val="00F73044"/>
    <w:rsid w:val="00F738D6"/>
    <w:rsid w:val="00F7394A"/>
    <w:rsid w:val="00F7486E"/>
    <w:rsid w:val="00F75309"/>
    <w:rsid w:val="00F757D9"/>
    <w:rsid w:val="00F7593D"/>
    <w:rsid w:val="00F75C15"/>
    <w:rsid w:val="00F75F3F"/>
    <w:rsid w:val="00F76576"/>
    <w:rsid w:val="00F7703B"/>
    <w:rsid w:val="00F772B6"/>
    <w:rsid w:val="00F77BAA"/>
    <w:rsid w:val="00F77FBA"/>
    <w:rsid w:val="00F8261E"/>
    <w:rsid w:val="00F8305A"/>
    <w:rsid w:val="00F835CF"/>
    <w:rsid w:val="00F84677"/>
    <w:rsid w:val="00F84745"/>
    <w:rsid w:val="00F84830"/>
    <w:rsid w:val="00F85A87"/>
    <w:rsid w:val="00F85C0C"/>
    <w:rsid w:val="00F860D1"/>
    <w:rsid w:val="00F86F42"/>
    <w:rsid w:val="00F873AC"/>
    <w:rsid w:val="00F90BAD"/>
    <w:rsid w:val="00F916B5"/>
    <w:rsid w:val="00F91F01"/>
    <w:rsid w:val="00F92277"/>
    <w:rsid w:val="00F922F9"/>
    <w:rsid w:val="00F9358F"/>
    <w:rsid w:val="00F935E8"/>
    <w:rsid w:val="00F93999"/>
    <w:rsid w:val="00F948DD"/>
    <w:rsid w:val="00F94957"/>
    <w:rsid w:val="00F94B90"/>
    <w:rsid w:val="00F95066"/>
    <w:rsid w:val="00F95B3F"/>
    <w:rsid w:val="00F95D57"/>
    <w:rsid w:val="00F962D2"/>
    <w:rsid w:val="00FA0878"/>
    <w:rsid w:val="00FA0EF5"/>
    <w:rsid w:val="00FA1563"/>
    <w:rsid w:val="00FA1B10"/>
    <w:rsid w:val="00FA2255"/>
    <w:rsid w:val="00FA3571"/>
    <w:rsid w:val="00FA35C4"/>
    <w:rsid w:val="00FA3A6F"/>
    <w:rsid w:val="00FA41CF"/>
    <w:rsid w:val="00FA4277"/>
    <w:rsid w:val="00FA517A"/>
    <w:rsid w:val="00FA56FA"/>
    <w:rsid w:val="00FA5B2B"/>
    <w:rsid w:val="00FA5E48"/>
    <w:rsid w:val="00FA6012"/>
    <w:rsid w:val="00FA6482"/>
    <w:rsid w:val="00FA68FB"/>
    <w:rsid w:val="00FA6A9C"/>
    <w:rsid w:val="00FA7513"/>
    <w:rsid w:val="00FA76F4"/>
    <w:rsid w:val="00FB01B9"/>
    <w:rsid w:val="00FB0942"/>
    <w:rsid w:val="00FB0CEB"/>
    <w:rsid w:val="00FB1445"/>
    <w:rsid w:val="00FB1562"/>
    <w:rsid w:val="00FB2052"/>
    <w:rsid w:val="00FB2253"/>
    <w:rsid w:val="00FB2DC4"/>
    <w:rsid w:val="00FB2F13"/>
    <w:rsid w:val="00FB3515"/>
    <w:rsid w:val="00FB3F21"/>
    <w:rsid w:val="00FB3F4D"/>
    <w:rsid w:val="00FB43F3"/>
    <w:rsid w:val="00FB51B4"/>
    <w:rsid w:val="00FB55F8"/>
    <w:rsid w:val="00FB5812"/>
    <w:rsid w:val="00FB6B82"/>
    <w:rsid w:val="00FB7410"/>
    <w:rsid w:val="00FC0773"/>
    <w:rsid w:val="00FC08BF"/>
    <w:rsid w:val="00FC0E4F"/>
    <w:rsid w:val="00FC0F3E"/>
    <w:rsid w:val="00FC1745"/>
    <w:rsid w:val="00FC1860"/>
    <w:rsid w:val="00FC26C0"/>
    <w:rsid w:val="00FC2A4A"/>
    <w:rsid w:val="00FC3EFC"/>
    <w:rsid w:val="00FC3F8E"/>
    <w:rsid w:val="00FC4978"/>
    <w:rsid w:val="00FC595E"/>
    <w:rsid w:val="00FC5979"/>
    <w:rsid w:val="00FC5C64"/>
    <w:rsid w:val="00FC5D52"/>
    <w:rsid w:val="00FC5DAE"/>
    <w:rsid w:val="00FC66BB"/>
    <w:rsid w:val="00FC77C3"/>
    <w:rsid w:val="00FC7B8E"/>
    <w:rsid w:val="00FD019B"/>
    <w:rsid w:val="00FD0917"/>
    <w:rsid w:val="00FD0EAA"/>
    <w:rsid w:val="00FD10BC"/>
    <w:rsid w:val="00FD15B5"/>
    <w:rsid w:val="00FD16DB"/>
    <w:rsid w:val="00FD21BB"/>
    <w:rsid w:val="00FD2A98"/>
    <w:rsid w:val="00FD476E"/>
    <w:rsid w:val="00FD546D"/>
    <w:rsid w:val="00FD54D4"/>
    <w:rsid w:val="00FD55DE"/>
    <w:rsid w:val="00FD598E"/>
    <w:rsid w:val="00FD59CC"/>
    <w:rsid w:val="00FD5BE3"/>
    <w:rsid w:val="00FD6227"/>
    <w:rsid w:val="00FD65BD"/>
    <w:rsid w:val="00FD7544"/>
    <w:rsid w:val="00FD7668"/>
    <w:rsid w:val="00FD791C"/>
    <w:rsid w:val="00FE07E5"/>
    <w:rsid w:val="00FE0BC5"/>
    <w:rsid w:val="00FE1B25"/>
    <w:rsid w:val="00FE2EAD"/>
    <w:rsid w:val="00FE315F"/>
    <w:rsid w:val="00FE3BBB"/>
    <w:rsid w:val="00FE41E9"/>
    <w:rsid w:val="00FE4684"/>
    <w:rsid w:val="00FE47AE"/>
    <w:rsid w:val="00FE4853"/>
    <w:rsid w:val="00FE4943"/>
    <w:rsid w:val="00FE5917"/>
    <w:rsid w:val="00FE62DF"/>
    <w:rsid w:val="00FE64CE"/>
    <w:rsid w:val="00FE6C1E"/>
    <w:rsid w:val="00FE79EE"/>
    <w:rsid w:val="00FF013A"/>
    <w:rsid w:val="00FF1905"/>
    <w:rsid w:val="00FF1CEC"/>
    <w:rsid w:val="00FF1EB2"/>
    <w:rsid w:val="00FF28B5"/>
    <w:rsid w:val="00FF28B7"/>
    <w:rsid w:val="00FF2B23"/>
    <w:rsid w:val="00FF3166"/>
    <w:rsid w:val="00FF32CE"/>
    <w:rsid w:val="00FF34C8"/>
    <w:rsid w:val="00FF3E4A"/>
    <w:rsid w:val="00FF3E87"/>
    <w:rsid w:val="00FF43B6"/>
    <w:rsid w:val="00FF4C77"/>
    <w:rsid w:val="00FF51BD"/>
    <w:rsid w:val="00FF5216"/>
    <w:rsid w:val="00FF54F5"/>
    <w:rsid w:val="00FF5ED9"/>
    <w:rsid w:val="00FF6F31"/>
    <w:rsid w:val="00FF76D5"/>
    <w:rsid w:val="00FF7D1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9"/>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Arabic Typesetting"/>
        <w:sz w:val="24"/>
        <w:szCs w:val="32"/>
        <w:lang w:val="en-US"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semiHidden="0" w:uiPriority="59" w:unhideWhenUsed="0"/>
    <w:lsdException w:name="Placeholder Text" w:unhideWhenUsed="0"/>
    <w:lsdException w:name="No Spacing" w:uiPriority="9"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lsdException w:name="Quote" w:uiPriority="29"/>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qFormat/>
    <w:rsid w:val="009874E3"/>
    <w:pPr>
      <w:spacing w:after="200"/>
      <w:jc w:val="lowKashida"/>
    </w:pPr>
    <w:rPr>
      <w:lang w:bidi="ar-EG"/>
    </w:rPr>
  </w:style>
  <w:style w:type="paragraph" w:styleId="Heading1">
    <w:name w:val="heading 1"/>
    <w:basedOn w:val="Normal"/>
    <w:next w:val="Normal"/>
    <w:link w:val="Heading1Char"/>
    <w:uiPriority w:val="9"/>
    <w:qFormat/>
    <w:rsid w:val="00FD54D4"/>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semiHidden/>
    <w:qFormat/>
    <w:rsid w:val="00FD54D4"/>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qFormat/>
    <w:rsid w:val="00FD54D4"/>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qFormat/>
    <w:rsid w:val="00FD54D4"/>
    <w:pPr>
      <w:keepNext/>
      <w:keepLines/>
      <w:spacing w:before="200"/>
      <w:outlineLvl w:val="3"/>
    </w:pPr>
    <w:rPr>
      <w:rFonts w:asciiTheme="majorHAnsi" w:eastAsiaTheme="majorEastAsia" w:hAnsiTheme="majorHAnsi" w:cstheme="majorBidi"/>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73D1A"/>
    <w:rPr>
      <w:rFonts w:ascii="Tahoma" w:hAnsi="Tahoma" w:cs="Tahoma"/>
      <w:sz w:val="16"/>
      <w:szCs w:val="16"/>
    </w:rPr>
  </w:style>
  <w:style w:type="character" w:customStyle="1" w:styleId="BalloonTextChar">
    <w:name w:val="Balloon Text Char"/>
    <w:basedOn w:val="DefaultParagraphFont"/>
    <w:link w:val="BalloonText"/>
    <w:uiPriority w:val="99"/>
    <w:semiHidden/>
    <w:rsid w:val="00D73D1A"/>
    <w:rPr>
      <w:rFonts w:ascii="Tahoma" w:eastAsia="Times New Roman" w:hAnsi="Tahoma" w:cs="Tahoma"/>
      <w:sz w:val="16"/>
      <w:szCs w:val="16"/>
      <w:lang w:eastAsia="zh-CN"/>
    </w:rPr>
  </w:style>
  <w:style w:type="paragraph" w:customStyle="1" w:styleId="DefaultParagraphFont1">
    <w:name w:val="Default Paragraph Font1"/>
    <w:basedOn w:val="Normal"/>
    <w:semiHidden/>
    <w:qFormat/>
    <w:rsid w:val="00FD54D4"/>
    <w:pPr>
      <w:bidi/>
      <w:spacing w:after="120"/>
    </w:pPr>
  </w:style>
  <w:style w:type="paragraph" w:styleId="FootnoteText">
    <w:name w:val="footnote text"/>
    <w:basedOn w:val="Normal"/>
    <w:link w:val="FootnoteTextChar"/>
    <w:uiPriority w:val="99"/>
    <w:semiHidden/>
    <w:rsid w:val="00D73D1A"/>
    <w:rPr>
      <w:sz w:val="20"/>
      <w:szCs w:val="20"/>
    </w:rPr>
  </w:style>
  <w:style w:type="character" w:customStyle="1" w:styleId="FootnoteTextChar">
    <w:name w:val="Footnote Text Char"/>
    <w:basedOn w:val="DefaultParagraphFont"/>
    <w:link w:val="FootnoteText"/>
    <w:uiPriority w:val="99"/>
    <w:semiHidden/>
    <w:rsid w:val="00D73D1A"/>
    <w:rPr>
      <w:rFonts w:eastAsia="Times New Roman" w:cs="Times New Roman"/>
      <w:sz w:val="20"/>
      <w:szCs w:val="20"/>
      <w:lang w:eastAsia="zh-CN"/>
    </w:rPr>
  </w:style>
  <w:style w:type="paragraph" w:customStyle="1" w:styleId="Footnote">
    <w:name w:val="Footnote"/>
    <w:basedOn w:val="FootnoteText"/>
    <w:semiHidden/>
    <w:qFormat/>
    <w:rsid w:val="00FD54D4"/>
    <w:rPr>
      <w:sz w:val="22"/>
      <w:szCs w:val="22"/>
    </w:rPr>
  </w:style>
  <w:style w:type="paragraph" w:customStyle="1" w:styleId="HafezBlockCitation">
    <w:name w:val="Hafez Block Citation"/>
    <w:basedOn w:val="Normal"/>
    <w:qFormat/>
    <w:rsid w:val="00FD54D4"/>
    <w:pPr>
      <w:spacing w:after="240"/>
      <w:ind w:left="2160"/>
      <w:contextualSpacing/>
    </w:pPr>
    <w:rPr>
      <w:rFonts w:eastAsia="SimSun"/>
    </w:rPr>
  </w:style>
  <w:style w:type="paragraph" w:customStyle="1" w:styleId="HafezParagraph">
    <w:name w:val="Hafez Paragraph"/>
    <w:basedOn w:val="Normal"/>
    <w:qFormat/>
    <w:rsid w:val="00FD54D4"/>
    <w:pPr>
      <w:numPr>
        <w:numId w:val="4"/>
      </w:numPr>
      <w:spacing w:after="120" w:line="360" w:lineRule="auto"/>
    </w:pPr>
    <w:rPr>
      <w:rFonts w:eastAsia="SimSun"/>
    </w:rPr>
  </w:style>
  <w:style w:type="paragraph" w:customStyle="1" w:styleId="HafezBullets">
    <w:name w:val="Hafez Bullets"/>
    <w:basedOn w:val="HafezParagraph"/>
    <w:next w:val="HafezParagraph"/>
    <w:qFormat/>
    <w:rsid w:val="00FD54D4"/>
    <w:pPr>
      <w:numPr>
        <w:numId w:val="5"/>
      </w:numPr>
      <w:spacing w:line="240" w:lineRule="auto"/>
    </w:pPr>
  </w:style>
  <w:style w:type="paragraph" w:customStyle="1" w:styleId="HafezFootnote">
    <w:name w:val="Hafez Footnote"/>
    <w:basedOn w:val="FootnoteText"/>
    <w:rsid w:val="00B14FFD"/>
    <w:pPr>
      <w:tabs>
        <w:tab w:val="left" w:pos="1134"/>
      </w:tabs>
      <w:spacing w:before="80" w:after="80"/>
      <w:ind w:firstLine="567"/>
    </w:pPr>
    <w:rPr>
      <w:rFonts w:asciiTheme="majorBidi" w:hAnsiTheme="majorBidi" w:cstheme="majorBidi"/>
      <w:sz w:val="21"/>
      <w:szCs w:val="21"/>
    </w:rPr>
  </w:style>
  <w:style w:type="paragraph" w:customStyle="1" w:styleId="HafezLevel15">
    <w:name w:val="Hafez Level 1/5"/>
    <w:basedOn w:val="Normal"/>
    <w:next w:val="HafezParagraph"/>
    <w:qFormat/>
    <w:rsid w:val="00FD54D4"/>
    <w:pPr>
      <w:keepNext/>
      <w:numPr>
        <w:numId w:val="6"/>
      </w:numPr>
      <w:spacing w:before="600" w:after="360"/>
      <w:outlineLvl w:val="0"/>
    </w:pPr>
    <w:rPr>
      <w:rFonts w:eastAsia="SimSun"/>
      <w:b/>
      <w:caps/>
      <w:color w:val="000000"/>
    </w:rPr>
  </w:style>
  <w:style w:type="paragraph" w:customStyle="1" w:styleId="HafezLevel25">
    <w:name w:val="Hafez Level 2/5"/>
    <w:basedOn w:val="HafezParagraph"/>
    <w:next w:val="HafezParagraph"/>
    <w:qFormat/>
    <w:rsid w:val="00FD54D4"/>
    <w:pPr>
      <w:keepNext/>
      <w:numPr>
        <w:ilvl w:val="1"/>
        <w:numId w:val="8"/>
      </w:numPr>
      <w:spacing w:before="480" w:after="360" w:line="240" w:lineRule="auto"/>
      <w:outlineLvl w:val="1"/>
    </w:pPr>
    <w:rPr>
      <w:b/>
      <w:smallCaps/>
    </w:rPr>
  </w:style>
  <w:style w:type="paragraph" w:customStyle="1" w:styleId="HafezLevel35">
    <w:name w:val="Hafez Level 3/5"/>
    <w:basedOn w:val="HafezParagraph"/>
    <w:next w:val="HafezParagraph"/>
    <w:qFormat/>
    <w:rsid w:val="00FD54D4"/>
    <w:pPr>
      <w:keepNext/>
      <w:numPr>
        <w:numId w:val="7"/>
      </w:numPr>
      <w:spacing w:before="360" w:after="240" w:line="240" w:lineRule="auto"/>
      <w:outlineLvl w:val="2"/>
    </w:pPr>
    <w:rPr>
      <w:rFonts w:ascii="Times New Roman Bold" w:hAnsi="Times New Roman Bold"/>
      <w:b/>
      <w:smallCaps/>
    </w:rPr>
  </w:style>
  <w:style w:type="paragraph" w:customStyle="1" w:styleId="HafezLevel55">
    <w:name w:val="Hafez Level 5/5"/>
    <w:basedOn w:val="HafezParagraph"/>
    <w:next w:val="HafezParagraph"/>
    <w:qFormat/>
    <w:rsid w:val="00FD54D4"/>
    <w:pPr>
      <w:keepNext/>
      <w:numPr>
        <w:ilvl w:val="4"/>
        <w:numId w:val="8"/>
      </w:numPr>
      <w:spacing w:before="240" w:after="240" w:line="240" w:lineRule="auto"/>
      <w:outlineLvl w:val="4"/>
    </w:pPr>
    <w:rPr>
      <w:b/>
    </w:rPr>
  </w:style>
  <w:style w:type="paragraph" w:customStyle="1" w:styleId="HafezLevel45">
    <w:name w:val="Hafez Level 4/5"/>
    <w:basedOn w:val="HafezLevel55"/>
    <w:next w:val="HafezParagraph"/>
    <w:qFormat/>
    <w:rsid w:val="00FD54D4"/>
    <w:pPr>
      <w:numPr>
        <w:ilvl w:val="0"/>
        <w:numId w:val="9"/>
      </w:numPr>
      <w:outlineLvl w:val="3"/>
    </w:pPr>
  </w:style>
  <w:style w:type="paragraph" w:customStyle="1" w:styleId="HafezNormal">
    <w:name w:val="Hafez Normal"/>
    <w:basedOn w:val="Normal"/>
    <w:qFormat/>
    <w:rsid w:val="009874E3"/>
  </w:style>
  <w:style w:type="paragraph" w:customStyle="1" w:styleId="HafezNumbering1">
    <w:name w:val="Hafez Numbering: (1)"/>
    <w:basedOn w:val="HafezLevel35"/>
    <w:qFormat/>
    <w:rsid w:val="00FD54D4"/>
    <w:pPr>
      <w:keepNext w:val="0"/>
      <w:numPr>
        <w:numId w:val="10"/>
      </w:numPr>
      <w:spacing w:before="120" w:after="120"/>
      <w:outlineLvl w:val="9"/>
    </w:pPr>
    <w:rPr>
      <w:rFonts w:ascii="Times New Roman" w:hAnsi="Times New Roman"/>
      <w:b w:val="0"/>
      <w:smallCaps w:val="0"/>
    </w:rPr>
  </w:style>
  <w:style w:type="paragraph" w:customStyle="1" w:styleId="HafezNumberinga">
    <w:name w:val="Hafez Numbering: (a)"/>
    <w:basedOn w:val="HafezLevel45"/>
    <w:qFormat/>
    <w:rsid w:val="00FD54D4"/>
    <w:pPr>
      <w:keepNext w:val="0"/>
      <w:numPr>
        <w:numId w:val="0"/>
      </w:numPr>
      <w:spacing w:before="120" w:after="120"/>
      <w:outlineLvl w:val="9"/>
    </w:pPr>
    <w:rPr>
      <w:b w:val="0"/>
    </w:rPr>
  </w:style>
  <w:style w:type="paragraph" w:customStyle="1" w:styleId="HafezNumberingi">
    <w:name w:val="Hafez Numbering: (i)"/>
    <w:basedOn w:val="HafezLevel55"/>
    <w:qFormat/>
    <w:rsid w:val="00FD54D4"/>
    <w:pPr>
      <w:keepNext w:val="0"/>
      <w:numPr>
        <w:numId w:val="11"/>
      </w:numPr>
      <w:spacing w:before="120" w:after="120"/>
      <w:outlineLvl w:val="9"/>
    </w:pPr>
    <w:rPr>
      <w:b w:val="0"/>
    </w:rPr>
  </w:style>
  <w:style w:type="character" w:customStyle="1" w:styleId="Heading1Char">
    <w:name w:val="Heading 1 Char"/>
    <w:basedOn w:val="DefaultParagraphFont"/>
    <w:link w:val="Heading1"/>
    <w:uiPriority w:val="9"/>
    <w:rsid w:val="00FD54D4"/>
    <w:rPr>
      <w:rFonts w:ascii="Cambria" w:eastAsia="Times New Roman" w:hAnsi="Cambria" w:cs="Times New Roman"/>
      <w:b/>
      <w:bCs/>
      <w:color w:val="365F91"/>
      <w:sz w:val="28"/>
      <w:szCs w:val="28"/>
      <w:lang w:eastAsia="zh-CN"/>
    </w:rPr>
  </w:style>
  <w:style w:type="character" w:customStyle="1" w:styleId="Heading2Char">
    <w:name w:val="Heading 2 Char"/>
    <w:basedOn w:val="DefaultParagraphFont"/>
    <w:link w:val="Heading2"/>
    <w:uiPriority w:val="9"/>
    <w:semiHidden/>
    <w:rsid w:val="00FD54D4"/>
    <w:rPr>
      <w:rFonts w:ascii="Cambria" w:eastAsia="Times New Roman" w:hAnsi="Cambria" w:cs="Times New Roman"/>
      <w:b/>
      <w:bCs/>
      <w:color w:val="4F81BD"/>
      <w:sz w:val="26"/>
      <w:szCs w:val="26"/>
      <w:lang w:eastAsia="zh-CN"/>
    </w:rPr>
  </w:style>
  <w:style w:type="character" w:customStyle="1" w:styleId="Heading3Char">
    <w:name w:val="Heading 3 Char"/>
    <w:basedOn w:val="DefaultParagraphFont"/>
    <w:link w:val="Heading3"/>
    <w:uiPriority w:val="9"/>
    <w:semiHidden/>
    <w:rsid w:val="00FD54D4"/>
    <w:rPr>
      <w:rFonts w:ascii="Cambria" w:eastAsia="Times New Roman" w:hAnsi="Cambria" w:cs="Times New Roman"/>
      <w:b/>
      <w:bCs/>
      <w:color w:val="4F81BD"/>
      <w:szCs w:val="24"/>
      <w:lang w:eastAsia="zh-CN"/>
    </w:rPr>
  </w:style>
  <w:style w:type="character" w:customStyle="1" w:styleId="Heading4Char">
    <w:name w:val="Heading 4 Char"/>
    <w:basedOn w:val="DefaultParagraphFont"/>
    <w:link w:val="Heading4"/>
    <w:uiPriority w:val="9"/>
    <w:semiHidden/>
    <w:rsid w:val="00FD54D4"/>
    <w:rPr>
      <w:rFonts w:asciiTheme="majorHAnsi" w:eastAsiaTheme="majorEastAsia" w:hAnsiTheme="majorHAnsi" w:cstheme="majorBidi"/>
      <w:b/>
      <w:bCs/>
      <w:i/>
      <w:iCs/>
      <w:color w:val="4F81BD"/>
      <w:szCs w:val="24"/>
      <w:lang w:eastAsia="zh-CN"/>
    </w:rPr>
  </w:style>
  <w:style w:type="paragraph" w:styleId="TOC1">
    <w:name w:val="toc 1"/>
    <w:basedOn w:val="Normal"/>
    <w:next w:val="Normal"/>
    <w:autoRedefine/>
    <w:uiPriority w:val="39"/>
    <w:semiHidden/>
    <w:qFormat/>
    <w:rsid w:val="00FD54D4"/>
    <w:pPr>
      <w:tabs>
        <w:tab w:val="right" w:leader="hyphen" w:pos="9350"/>
      </w:tabs>
      <w:bidi/>
      <w:spacing w:after="120"/>
      <w:jc w:val="right"/>
    </w:pPr>
    <w:rPr>
      <w:rFonts w:asciiTheme="minorHAnsi" w:hAnsiTheme="minorHAnsi"/>
      <w:b/>
      <w:bCs/>
      <w:caps/>
      <w:sz w:val="20"/>
    </w:rPr>
  </w:style>
  <w:style w:type="paragraph" w:styleId="TOC2">
    <w:name w:val="toc 2"/>
    <w:basedOn w:val="Normal"/>
    <w:next w:val="Normal"/>
    <w:autoRedefine/>
    <w:uiPriority w:val="39"/>
    <w:semiHidden/>
    <w:qFormat/>
    <w:rsid w:val="00FD54D4"/>
    <w:pPr>
      <w:ind w:left="240"/>
    </w:pPr>
    <w:rPr>
      <w:rFonts w:asciiTheme="minorHAnsi" w:hAnsiTheme="minorHAnsi"/>
      <w:smallCaps/>
      <w:sz w:val="20"/>
    </w:rPr>
  </w:style>
  <w:style w:type="paragraph" w:styleId="TOC3">
    <w:name w:val="toc 3"/>
    <w:basedOn w:val="Normal"/>
    <w:next w:val="Normal"/>
    <w:autoRedefine/>
    <w:uiPriority w:val="39"/>
    <w:semiHidden/>
    <w:qFormat/>
    <w:rsid w:val="00FD54D4"/>
    <w:pPr>
      <w:ind w:left="480"/>
    </w:pPr>
    <w:rPr>
      <w:rFonts w:asciiTheme="minorHAnsi" w:hAnsiTheme="minorHAnsi"/>
      <w:i/>
      <w:iCs/>
      <w:sz w:val="20"/>
    </w:rPr>
  </w:style>
  <w:style w:type="paragraph" w:styleId="TOCHeading">
    <w:name w:val="TOC Heading"/>
    <w:basedOn w:val="Heading1"/>
    <w:next w:val="Normal"/>
    <w:uiPriority w:val="39"/>
    <w:semiHidden/>
    <w:qFormat/>
    <w:rsid w:val="00FD54D4"/>
    <w:pPr>
      <w:outlineLvl w:val="9"/>
    </w:pPr>
    <w:rPr>
      <w:rFonts w:asciiTheme="majorHAnsi" w:eastAsiaTheme="majorEastAsia" w:hAnsiTheme="majorHAnsi" w:cstheme="majorBidi"/>
    </w:rPr>
  </w:style>
  <w:style w:type="paragraph" w:customStyle="1" w:styleId="a3">
    <w:name w:val="حافظ | اسم المحتكم"/>
    <w:basedOn w:val="Normal"/>
    <w:qFormat/>
    <w:rsid w:val="00FD54D4"/>
    <w:pPr>
      <w:bidi/>
      <w:ind w:left="1134" w:right="1280"/>
    </w:pPr>
    <w:rPr>
      <w:rFonts w:eastAsia="SimSun"/>
      <w:b/>
      <w:bCs/>
      <w:sz w:val="36"/>
      <w:szCs w:val="36"/>
    </w:rPr>
  </w:style>
  <w:style w:type="paragraph" w:customStyle="1" w:styleId="a4">
    <w:name w:val="حافظ | العنوان ورقم قضية التحكيم"/>
    <w:basedOn w:val="Normal"/>
    <w:qFormat/>
    <w:rsid w:val="00FD54D4"/>
    <w:pPr>
      <w:bidi/>
      <w:jc w:val="center"/>
    </w:pPr>
    <w:rPr>
      <w:rFonts w:eastAsia="SimSun"/>
      <w:b/>
      <w:bCs/>
      <w:sz w:val="44"/>
      <w:szCs w:val="44"/>
    </w:rPr>
  </w:style>
  <w:style w:type="paragraph" w:customStyle="1" w:styleId="a5">
    <w:name w:val="حافظ | بين وضد"/>
    <w:basedOn w:val="Normal"/>
    <w:qFormat/>
    <w:rsid w:val="00FD54D4"/>
    <w:pPr>
      <w:bidi/>
      <w:jc w:val="center"/>
    </w:pPr>
    <w:rPr>
      <w:rFonts w:eastAsia="SimSun"/>
      <w:sz w:val="36"/>
      <w:szCs w:val="36"/>
    </w:rPr>
  </w:style>
  <w:style w:type="paragraph" w:customStyle="1" w:styleId="123">
    <w:name w:val="حافظ | ترقيم 123"/>
    <w:basedOn w:val="Normal"/>
    <w:qFormat/>
    <w:rsid w:val="00456595"/>
    <w:pPr>
      <w:numPr>
        <w:numId w:val="12"/>
      </w:numPr>
      <w:bidi/>
      <w:spacing w:after="120"/>
      <w:contextualSpacing/>
    </w:pPr>
  </w:style>
  <w:style w:type="paragraph" w:customStyle="1" w:styleId="a">
    <w:name w:val="حافظ | ترقيم أ ب ج"/>
    <w:basedOn w:val="Normal"/>
    <w:qFormat/>
    <w:rsid w:val="00456595"/>
    <w:pPr>
      <w:numPr>
        <w:numId w:val="13"/>
      </w:numPr>
      <w:bidi/>
      <w:contextualSpacing/>
    </w:pPr>
  </w:style>
  <w:style w:type="paragraph" w:customStyle="1" w:styleId="a0">
    <w:name w:val="حافظ | ترقيم رصاصة"/>
    <w:basedOn w:val="Normal"/>
    <w:qFormat/>
    <w:rsid w:val="00456595"/>
    <w:pPr>
      <w:numPr>
        <w:numId w:val="14"/>
      </w:numPr>
      <w:bidi/>
      <w:spacing w:after="120"/>
      <w:contextualSpacing/>
    </w:pPr>
  </w:style>
  <w:style w:type="paragraph" w:customStyle="1" w:styleId="3">
    <w:name w:val="حافظ | عنوان 3"/>
    <w:basedOn w:val="Normal"/>
    <w:next w:val="Normal"/>
    <w:qFormat/>
    <w:rsid w:val="00FD54D4"/>
    <w:pPr>
      <w:bidi/>
      <w:spacing w:after="120"/>
      <w:ind w:left="1422" w:firstLine="4"/>
    </w:pPr>
    <w:rPr>
      <w:b/>
      <w:bCs/>
      <w:sz w:val="40"/>
      <w:szCs w:val="40"/>
    </w:rPr>
  </w:style>
  <w:style w:type="paragraph" w:customStyle="1" w:styleId="1">
    <w:name w:val="حافظ | ترقيم عنوان (1)"/>
    <w:basedOn w:val="3"/>
    <w:qFormat/>
    <w:rsid w:val="00FD54D4"/>
    <w:pPr>
      <w:numPr>
        <w:numId w:val="15"/>
      </w:numPr>
    </w:pPr>
  </w:style>
  <w:style w:type="paragraph" w:customStyle="1" w:styleId="4">
    <w:name w:val="حافظ | عنوان 4"/>
    <w:basedOn w:val="Normal"/>
    <w:next w:val="Normal"/>
    <w:qFormat/>
    <w:rsid w:val="00FD54D4"/>
    <w:pPr>
      <w:bidi/>
      <w:spacing w:after="120"/>
      <w:ind w:left="2414"/>
    </w:pPr>
    <w:rPr>
      <w:b/>
      <w:bCs/>
      <w:sz w:val="36"/>
      <w:szCs w:val="36"/>
    </w:rPr>
  </w:style>
  <w:style w:type="paragraph" w:customStyle="1" w:styleId="a2">
    <w:name w:val="حافظ | ترقيم عنوان (أ)"/>
    <w:basedOn w:val="4"/>
    <w:qFormat/>
    <w:rsid w:val="00FD54D4"/>
    <w:pPr>
      <w:numPr>
        <w:numId w:val="16"/>
      </w:numPr>
    </w:pPr>
  </w:style>
  <w:style w:type="paragraph" w:customStyle="1" w:styleId="a6">
    <w:name w:val="حافظ | توقيع"/>
    <w:basedOn w:val="Normal"/>
    <w:qFormat/>
    <w:rsid w:val="00FD54D4"/>
    <w:pPr>
      <w:bidi/>
      <w:spacing w:line="216" w:lineRule="auto"/>
    </w:pPr>
    <w:rPr>
      <w:rFonts w:eastAsia="SimSun"/>
    </w:rPr>
  </w:style>
  <w:style w:type="paragraph" w:customStyle="1" w:styleId="a7">
    <w:name w:val="حافظ | طلب تحكيم"/>
    <w:basedOn w:val="Normal"/>
    <w:qFormat/>
    <w:rsid w:val="00FD54D4"/>
    <w:pPr>
      <w:bidi/>
      <w:jc w:val="center"/>
    </w:pPr>
    <w:rPr>
      <w:rFonts w:eastAsia="SimSun"/>
      <w:b/>
      <w:bCs/>
      <w:sz w:val="36"/>
      <w:szCs w:val="36"/>
    </w:rPr>
  </w:style>
  <w:style w:type="paragraph" w:customStyle="1" w:styleId="10">
    <w:name w:val="حافظ | عنوان 1"/>
    <w:basedOn w:val="Normal"/>
    <w:next w:val="Normal"/>
    <w:qFormat/>
    <w:rsid w:val="00FD54D4"/>
    <w:pPr>
      <w:bidi/>
      <w:spacing w:after="120"/>
    </w:pPr>
    <w:rPr>
      <w:b/>
      <w:bCs/>
      <w:sz w:val="48"/>
      <w:szCs w:val="48"/>
    </w:rPr>
  </w:style>
  <w:style w:type="paragraph" w:customStyle="1" w:styleId="2">
    <w:name w:val="حافظ | عنوان 2"/>
    <w:basedOn w:val="Normal"/>
    <w:next w:val="Normal"/>
    <w:autoRedefine/>
    <w:qFormat/>
    <w:rsid w:val="00FD54D4"/>
    <w:pPr>
      <w:bidi/>
      <w:spacing w:after="120"/>
      <w:ind w:left="713" w:firstLine="1"/>
    </w:pPr>
    <w:rPr>
      <w:bCs/>
      <w:sz w:val="44"/>
      <w:szCs w:val="44"/>
      <w:u w:val="single"/>
    </w:rPr>
  </w:style>
  <w:style w:type="paragraph" w:customStyle="1" w:styleId="5">
    <w:name w:val="حافظ | عنوان 5"/>
    <w:basedOn w:val="Normal"/>
    <w:next w:val="Normal"/>
    <w:qFormat/>
    <w:rsid w:val="00FD54D4"/>
    <w:pPr>
      <w:bidi/>
      <w:spacing w:after="120"/>
      <w:ind w:left="2981"/>
    </w:pPr>
    <w:rPr>
      <w:b/>
      <w:bCs/>
      <w:u w:val="single"/>
    </w:rPr>
  </w:style>
  <w:style w:type="paragraph" w:customStyle="1" w:styleId="6">
    <w:name w:val="حافظ | عنوان 6"/>
    <w:basedOn w:val="Normal"/>
    <w:next w:val="Normal"/>
    <w:qFormat/>
    <w:rsid w:val="00FD54D4"/>
    <w:pPr>
      <w:bidi/>
      <w:spacing w:after="120"/>
      <w:ind w:left="3831"/>
    </w:pPr>
    <w:rPr>
      <w:b/>
      <w:bCs/>
    </w:rPr>
  </w:style>
  <w:style w:type="paragraph" w:customStyle="1" w:styleId="11">
    <w:name w:val="حافظ | فقرة 1"/>
    <w:basedOn w:val="Normal"/>
    <w:qFormat/>
    <w:rsid w:val="00FD54D4"/>
    <w:pPr>
      <w:bidi/>
      <w:spacing w:after="120"/>
      <w:ind w:firstLine="713"/>
    </w:pPr>
  </w:style>
  <w:style w:type="paragraph" w:customStyle="1" w:styleId="30">
    <w:name w:val="حافظ | فقرة 3"/>
    <w:basedOn w:val="Normal"/>
    <w:qFormat/>
    <w:rsid w:val="00FD54D4"/>
    <w:pPr>
      <w:bidi/>
      <w:spacing w:after="120"/>
      <w:ind w:firstLine="1440"/>
    </w:pPr>
  </w:style>
  <w:style w:type="paragraph" w:customStyle="1" w:styleId="40">
    <w:name w:val="حافظ | فقرة 4"/>
    <w:basedOn w:val="Normal"/>
    <w:qFormat/>
    <w:rsid w:val="00FD54D4"/>
    <w:pPr>
      <w:bidi/>
      <w:spacing w:after="120"/>
      <w:ind w:left="974" w:firstLine="1440"/>
    </w:pPr>
  </w:style>
  <w:style w:type="paragraph" w:customStyle="1" w:styleId="50">
    <w:name w:val="حافظ | فقرة 5"/>
    <w:basedOn w:val="Normal"/>
    <w:qFormat/>
    <w:rsid w:val="00FD54D4"/>
    <w:pPr>
      <w:bidi/>
      <w:spacing w:after="120"/>
      <w:ind w:left="1440" w:firstLine="1541"/>
    </w:pPr>
  </w:style>
  <w:style w:type="paragraph" w:customStyle="1" w:styleId="60">
    <w:name w:val="حافظ | فقرة 6"/>
    <w:basedOn w:val="Normal"/>
    <w:qFormat/>
    <w:rsid w:val="00FD54D4"/>
    <w:pPr>
      <w:bidi/>
      <w:spacing w:after="120"/>
      <w:ind w:left="2391" w:firstLine="1440"/>
    </w:pPr>
  </w:style>
  <w:style w:type="paragraph" w:customStyle="1" w:styleId="a8">
    <w:name w:val="حافظ | قائمة المحتويات"/>
    <w:basedOn w:val="10"/>
    <w:rsid w:val="00D73D1A"/>
    <w:pPr>
      <w:jc w:val="center"/>
    </w:pPr>
  </w:style>
  <w:style w:type="paragraph" w:customStyle="1" w:styleId="a9">
    <w:name w:val="حافظ | محتكم"/>
    <w:basedOn w:val="Normal"/>
    <w:qFormat/>
    <w:rsid w:val="00FD54D4"/>
    <w:pPr>
      <w:bidi/>
      <w:ind w:left="1134" w:right="1280"/>
      <w:jc w:val="right"/>
    </w:pPr>
    <w:rPr>
      <w:rFonts w:eastAsia="SimSun"/>
      <w:sz w:val="36"/>
      <w:szCs w:val="36"/>
    </w:rPr>
  </w:style>
  <w:style w:type="paragraph" w:customStyle="1" w:styleId="aa">
    <w:name w:val="حافظ | مقتبسات"/>
    <w:basedOn w:val="Normal"/>
    <w:qFormat/>
    <w:rsid w:val="00FD54D4"/>
    <w:pPr>
      <w:bidi/>
      <w:spacing w:before="240" w:after="240"/>
      <w:jc w:val="center"/>
    </w:pPr>
    <w:rPr>
      <w:rFonts w:eastAsia="SimSun"/>
      <w:b/>
      <w:bCs/>
      <w:i/>
      <w:iCs/>
    </w:rPr>
  </w:style>
  <w:style w:type="paragraph" w:customStyle="1" w:styleId="HafezLevel110">
    <w:name w:val="Hafez Level 1/10"/>
    <w:basedOn w:val="HafezLevel15"/>
    <w:next w:val="HafezParagraph"/>
    <w:rsid w:val="00150126"/>
    <w:pPr>
      <w:numPr>
        <w:numId w:val="0"/>
      </w:numPr>
    </w:pPr>
    <w:rPr>
      <w:rFonts w:eastAsia="Times New Roman"/>
      <w:bCs/>
      <w:szCs w:val="20"/>
    </w:rPr>
  </w:style>
  <w:style w:type="paragraph" w:customStyle="1" w:styleId="HafezLevel1010">
    <w:name w:val="Hafez Level 10/10"/>
    <w:basedOn w:val="Normal"/>
    <w:next w:val="HafezParagraph"/>
    <w:rsid w:val="00150126"/>
    <w:pPr>
      <w:keepNext/>
      <w:numPr>
        <w:numId w:val="2"/>
      </w:numPr>
      <w:spacing w:before="240" w:after="240"/>
    </w:pPr>
    <w:rPr>
      <w:i/>
    </w:rPr>
  </w:style>
  <w:style w:type="paragraph" w:customStyle="1" w:styleId="HafezLevel210">
    <w:name w:val="Hafez Level 2/10"/>
    <w:basedOn w:val="Normal"/>
    <w:next w:val="HafezParagraph"/>
    <w:rsid w:val="00150126"/>
    <w:pPr>
      <w:keepNext/>
      <w:spacing w:before="480" w:after="360"/>
      <w:outlineLvl w:val="1"/>
    </w:pPr>
    <w:rPr>
      <w:rFonts w:ascii="Times New Roman Bold" w:hAnsi="Times New Roman Bold"/>
      <w:b/>
      <w:u w:val="single"/>
    </w:rPr>
  </w:style>
  <w:style w:type="paragraph" w:customStyle="1" w:styleId="HafezLevel310">
    <w:name w:val="Hafez Level 3/10"/>
    <w:basedOn w:val="HafezLevel210"/>
    <w:next w:val="HafezParagraph"/>
    <w:rsid w:val="00150126"/>
    <w:pPr>
      <w:numPr>
        <w:numId w:val="3"/>
      </w:numPr>
      <w:outlineLvl w:val="2"/>
    </w:pPr>
    <w:rPr>
      <w:smallCaps/>
      <w:u w:val="none"/>
    </w:rPr>
  </w:style>
  <w:style w:type="paragraph" w:customStyle="1" w:styleId="HafezLevel410">
    <w:name w:val="Hafez Level 4/10"/>
    <w:basedOn w:val="HafezLevel310"/>
    <w:next w:val="HafezParagraph"/>
    <w:rsid w:val="00150126"/>
    <w:pPr>
      <w:numPr>
        <w:ilvl w:val="1"/>
      </w:numPr>
      <w:outlineLvl w:val="3"/>
    </w:pPr>
  </w:style>
  <w:style w:type="paragraph" w:customStyle="1" w:styleId="HafezLevel510">
    <w:name w:val="Hafez Level 5/10"/>
    <w:basedOn w:val="HafezLevel410"/>
    <w:next w:val="HafezParagraph"/>
    <w:rsid w:val="00150126"/>
    <w:pPr>
      <w:numPr>
        <w:ilvl w:val="2"/>
      </w:numPr>
      <w:spacing w:before="360" w:after="240"/>
    </w:pPr>
  </w:style>
  <w:style w:type="paragraph" w:customStyle="1" w:styleId="HafezLevel610">
    <w:name w:val="Hafez Level 6/10"/>
    <w:basedOn w:val="Normal"/>
    <w:next w:val="HafezParagraph"/>
    <w:rsid w:val="00150126"/>
    <w:pPr>
      <w:keepNext/>
      <w:numPr>
        <w:ilvl w:val="3"/>
        <w:numId w:val="3"/>
      </w:numPr>
      <w:spacing w:before="360" w:after="240"/>
      <w:outlineLvl w:val="4"/>
    </w:pPr>
    <w:rPr>
      <w:rFonts w:ascii="Times New Roman Bold" w:hAnsi="Times New Roman Bold"/>
      <w:b/>
      <w:smallCaps/>
    </w:rPr>
  </w:style>
  <w:style w:type="paragraph" w:customStyle="1" w:styleId="HafezLevel710">
    <w:name w:val="Hafez Level 7/10"/>
    <w:basedOn w:val="Normal"/>
    <w:next w:val="HafezParagraph"/>
    <w:rsid w:val="00150126"/>
    <w:pPr>
      <w:keepNext/>
      <w:numPr>
        <w:ilvl w:val="4"/>
        <w:numId w:val="3"/>
      </w:numPr>
      <w:spacing w:before="360" w:after="240"/>
      <w:outlineLvl w:val="5"/>
    </w:pPr>
    <w:rPr>
      <w:rFonts w:ascii="Times New Roman Bold" w:hAnsi="Times New Roman Bold"/>
      <w:b/>
    </w:rPr>
  </w:style>
  <w:style w:type="paragraph" w:customStyle="1" w:styleId="HafezLevel810">
    <w:name w:val="Hafez Level 8/10"/>
    <w:basedOn w:val="Normal"/>
    <w:next w:val="HafezParagraph"/>
    <w:rsid w:val="00150126"/>
    <w:pPr>
      <w:keepNext/>
      <w:numPr>
        <w:ilvl w:val="5"/>
        <w:numId w:val="3"/>
      </w:numPr>
      <w:spacing w:before="240" w:after="240"/>
      <w:outlineLvl w:val="6"/>
    </w:pPr>
    <w:rPr>
      <w:rFonts w:ascii="Times New Roman Bold" w:hAnsi="Times New Roman Bold"/>
      <w:b/>
    </w:rPr>
  </w:style>
  <w:style w:type="paragraph" w:customStyle="1" w:styleId="HafezLevel910">
    <w:name w:val="Hafez Level 9/10"/>
    <w:basedOn w:val="Normal"/>
    <w:next w:val="HafezParagraph"/>
    <w:rsid w:val="00150126"/>
    <w:pPr>
      <w:keepNext/>
      <w:numPr>
        <w:ilvl w:val="6"/>
        <w:numId w:val="3"/>
      </w:numPr>
      <w:spacing w:before="240" w:after="240"/>
      <w:outlineLvl w:val="7"/>
    </w:pPr>
    <w:rPr>
      <w:b/>
      <w:i/>
    </w:rPr>
  </w:style>
  <w:style w:type="numbering" w:customStyle="1" w:styleId="HafezMultilevelListNEW">
    <w:name w:val="Hafez | Multilevel List NEW"/>
    <w:uiPriority w:val="99"/>
    <w:rsid w:val="00150126"/>
    <w:pPr>
      <w:numPr>
        <w:numId w:val="1"/>
      </w:numPr>
    </w:pPr>
  </w:style>
  <w:style w:type="paragraph" w:customStyle="1" w:styleId="ab">
    <w:name w:val="حافظ | حاشية"/>
    <w:basedOn w:val="FootnoteText"/>
    <w:link w:val="Char"/>
    <w:qFormat/>
    <w:rsid w:val="00904A2B"/>
    <w:pPr>
      <w:tabs>
        <w:tab w:val="left" w:pos="1134"/>
      </w:tabs>
      <w:bidi/>
      <w:spacing w:after="120"/>
      <w:ind w:firstLine="567"/>
    </w:pPr>
    <w:rPr>
      <w:sz w:val="28"/>
      <w:szCs w:val="28"/>
    </w:rPr>
  </w:style>
  <w:style w:type="character" w:customStyle="1" w:styleId="Char">
    <w:name w:val="حافظ | حاشية Char"/>
    <w:basedOn w:val="FootnoteTextChar"/>
    <w:link w:val="ab"/>
    <w:rsid w:val="00904A2B"/>
    <w:rPr>
      <w:rFonts w:ascii="Arabic Typesetting" w:hAnsi="Arabic Typesetting"/>
      <w:sz w:val="28"/>
      <w:szCs w:val="28"/>
      <w:lang w:bidi="ar-EG"/>
    </w:rPr>
  </w:style>
  <w:style w:type="paragraph" w:customStyle="1" w:styleId="HafezMultilevelList">
    <w:name w:val="Hafez | Multilevel List"/>
    <w:basedOn w:val="HafezParagraph"/>
    <w:qFormat/>
    <w:rsid w:val="00FD54D4"/>
    <w:pPr>
      <w:numPr>
        <w:numId w:val="0"/>
      </w:numPr>
      <w:spacing w:line="276" w:lineRule="auto"/>
    </w:pPr>
  </w:style>
  <w:style w:type="paragraph" w:styleId="Header">
    <w:name w:val="header"/>
    <w:basedOn w:val="Normal"/>
    <w:link w:val="HeaderChar"/>
    <w:uiPriority w:val="99"/>
    <w:semiHidden/>
    <w:unhideWhenUsed/>
    <w:rsid w:val="00150126"/>
    <w:pPr>
      <w:tabs>
        <w:tab w:val="center" w:pos="4320"/>
        <w:tab w:val="right" w:pos="8640"/>
      </w:tabs>
    </w:pPr>
  </w:style>
  <w:style w:type="character" w:customStyle="1" w:styleId="HeaderChar">
    <w:name w:val="Header Char"/>
    <w:basedOn w:val="DefaultParagraphFont"/>
    <w:link w:val="Header"/>
    <w:uiPriority w:val="99"/>
    <w:semiHidden/>
    <w:rsid w:val="00150126"/>
    <w:rPr>
      <w:rFonts w:cs="Times New Roman"/>
      <w:szCs w:val="24"/>
      <w:lang w:eastAsia="zh-CN"/>
    </w:rPr>
  </w:style>
  <w:style w:type="character" w:styleId="FootnoteReference">
    <w:name w:val="footnote reference"/>
    <w:basedOn w:val="DefaultParagraphFont"/>
    <w:uiPriority w:val="99"/>
    <w:semiHidden/>
    <w:unhideWhenUsed/>
    <w:rsid w:val="00904A2B"/>
    <w:rPr>
      <w:vertAlign w:val="superscript"/>
    </w:rPr>
  </w:style>
  <w:style w:type="table" w:styleId="TableGrid">
    <w:name w:val="Table Grid"/>
    <w:basedOn w:val="TableNormal"/>
    <w:uiPriority w:val="59"/>
    <w:rsid w:val="00F10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rgefont">
    <w:name w:val="largefont"/>
    <w:basedOn w:val="Normal"/>
    <w:rsid w:val="002D12B2"/>
    <w:pPr>
      <w:spacing w:before="100" w:beforeAutospacing="1" w:after="100" w:afterAutospacing="1"/>
      <w:jc w:val="left"/>
    </w:pPr>
    <w:rPr>
      <w:rFonts w:eastAsia="Times New Roman" w:cs="Times New Roman"/>
      <w:b/>
      <w:bCs/>
      <w:sz w:val="20"/>
      <w:szCs w:val="20"/>
      <w:lang w:bidi="ar-SA"/>
    </w:rPr>
  </w:style>
  <w:style w:type="character" w:styleId="Hyperlink">
    <w:name w:val="Hyperlink"/>
    <w:basedOn w:val="DefaultParagraphFont"/>
    <w:uiPriority w:val="99"/>
    <w:unhideWhenUsed/>
    <w:rsid w:val="002D12B2"/>
    <w:rPr>
      <w:color w:val="0000FF"/>
      <w:u w:val="single"/>
    </w:rPr>
  </w:style>
  <w:style w:type="paragraph" w:styleId="ListParagraph">
    <w:name w:val="List Paragraph"/>
    <w:basedOn w:val="Normal"/>
    <w:link w:val="ListParagraphChar"/>
    <w:uiPriority w:val="34"/>
    <w:unhideWhenUsed/>
    <w:rsid w:val="008B6256"/>
    <w:pPr>
      <w:ind w:left="720"/>
      <w:contextualSpacing/>
    </w:pPr>
  </w:style>
  <w:style w:type="paragraph" w:customStyle="1" w:styleId="a1">
    <w:name w:val="عنوان واحد"/>
    <w:basedOn w:val="ListParagraph"/>
    <w:link w:val="Char0"/>
    <w:qFormat/>
    <w:rsid w:val="009A10E1"/>
    <w:pPr>
      <w:numPr>
        <w:numId w:val="17"/>
      </w:numPr>
      <w:bidi/>
      <w:spacing w:after="0"/>
      <w:contextualSpacing w:val="0"/>
    </w:pPr>
    <w:rPr>
      <w:rFonts w:cs="PT Bold Heading"/>
      <w:sz w:val="28"/>
      <w:szCs w:val="28"/>
    </w:rPr>
  </w:style>
  <w:style w:type="character" w:customStyle="1" w:styleId="ListParagraphChar">
    <w:name w:val="List Paragraph Char"/>
    <w:basedOn w:val="DefaultParagraphFont"/>
    <w:link w:val="ListParagraph"/>
    <w:uiPriority w:val="34"/>
    <w:rsid w:val="008F2FCC"/>
    <w:rPr>
      <w:lang w:bidi="ar-EG"/>
    </w:rPr>
  </w:style>
  <w:style w:type="character" w:customStyle="1" w:styleId="Char0">
    <w:name w:val="عنوان واحد Char"/>
    <w:basedOn w:val="ListParagraphChar"/>
    <w:link w:val="a1"/>
    <w:rsid w:val="009A10E1"/>
    <w:rPr>
      <w:rFonts w:cs="PT Bold Heading"/>
      <w:sz w:val="28"/>
      <w:szCs w:val="28"/>
    </w:rPr>
  </w:style>
  <w:style w:type="paragraph" w:styleId="NormalWeb">
    <w:name w:val="Normal (Web)"/>
    <w:basedOn w:val="Normal"/>
    <w:uiPriority w:val="99"/>
    <w:semiHidden/>
    <w:unhideWhenUsed/>
    <w:rsid w:val="002E6013"/>
    <w:pPr>
      <w:spacing w:before="100" w:beforeAutospacing="1" w:after="100" w:afterAutospacing="1"/>
      <w:jc w:val="left"/>
    </w:pPr>
    <w:rPr>
      <w:rFonts w:eastAsia="Times New Roman" w:cs="Times New Roman"/>
      <w:szCs w:val="24"/>
      <w:lang w:bidi="ar-SA"/>
    </w:rPr>
  </w:style>
  <w:style w:type="paragraph" w:customStyle="1" w:styleId="Caption1">
    <w:name w:val="Caption1"/>
    <w:basedOn w:val="Normal"/>
    <w:rsid w:val="002E6013"/>
    <w:pPr>
      <w:spacing w:before="100" w:beforeAutospacing="1" w:after="100" w:afterAutospacing="1"/>
      <w:jc w:val="left"/>
    </w:pPr>
    <w:rPr>
      <w:rFonts w:eastAsia="Times New Roman" w:cs="Times New Roman"/>
      <w:szCs w:val="24"/>
      <w:lang w:bidi="ar-SA"/>
    </w:rPr>
  </w:style>
  <w:style w:type="paragraph" w:styleId="Footer">
    <w:name w:val="footer"/>
    <w:basedOn w:val="Normal"/>
    <w:link w:val="FooterChar"/>
    <w:uiPriority w:val="99"/>
    <w:semiHidden/>
    <w:unhideWhenUsed/>
    <w:rsid w:val="003C70CD"/>
    <w:pPr>
      <w:tabs>
        <w:tab w:val="center" w:pos="4320"/>
        <w:tab w:val="right" w:pos="8640"/>
      </w:tabs>
      <w:spacing w:after="0"/>
    </w:pPr>
  </w:style>
  <w:style w:type="character" w:customStyle="1" w:styleId="FooterChar">
    <w:name w:val="Footer Char"/>
    <w:basedOn w:val="DefaultParagraphFont"/>
    <w:link w:val="Footer"/>
    <w:uiPriority w:val="99"/>
    <w:semiHidden/>
    <w:rsid w:val="003C70CD"/>
    <w:rPr>
      <w:lang w:bidi="ar-EG"/>
    </w:rPr>
  </w:style>
</w:styles>
</file>

<file path=word/webSettings.xml><?xml version="1.0" encoding="utf-8"?>
<w:webSettings xmlns:r="http://schemas.openxmlformats.org/officeDocument/2006/relationships" xmlns:w="http://schemas.openxmlformats.org/wordprocessingml/2006/main">
  <w:divs>
    <w:div w:id="640305723">
      <w:bodyDiv w:val="1"/>
      <w:marLeft w:val="0"/>
      <w:marRight w:val="0"/>
      <w:marTop w:val="0"/>
      <w:marBottom w:val="0"/>
      <w:divBdr>
        <w:top w:val="none" w:sz="0" w:space="0" w:color="auto"/>
        <w:left w:val="none" w:sz="0" w:space="0" w:color="auto"/>
        <w:bottom w:val="none" w:sz="0" w:space="0" w:color="auto"/>
        <w:right w:val="none" w:sz="0" w:space="0" w:color="auto"/>
      </w:divBdr>
      <w:divsChild>
        <w:div w:id="1514761852">
          <w:marLeft w:val="0"/>
          <w:marRight w:val="0"/>
          <w:marTop w:val="0"/>
          <w:marBottom w:val="0"/>
          <w:divBdr>
            <w:top w:val="single" w:sz="6" w:space="11" w:color="C0C0C0"/>
            <w:left w:val="single" w:sz="6" w:space="11" w:color="C0C0C0"/>
            <w:bottom w:val="single" w:sz="6" w:space="11" w:color="C0C0C0"/>
            <w:right w:val="single" w:sz="6" w:space="11" w:color="C0C0C0"/>
          </w:divBdr>
          <w:divsChild>
            <w:div w:id="19474111">
              <w:marLeft w:val="0"/>
              <w:marRight w:val="0"/>
              <w:marTop w:val="0"/>
              <w:marBottom w:val="222"/>
              <w:divBdr>
                <w:top w:val="single" w:sz="6" w:space="1" w:color="C0C0C0"/>
                <w:left w:val="single" w:sz="6" w:space="1" w:color="C0C0C0"/>
                <w:bottom w:val="single" w:sz="6" w:space="1" w:color="C0C0C0"/>
                <w:right w:val="single" w:sz="6" w:space="1" w:color="C0C0C0"/>
              </w:divBdr>
              <w:divsChild>
                <w:div w:id="391005444">
                  <w:marLeft w:val="0"/>
                  <w:marRight w:val="0"/>
                  <w:marTop w:val="0"/>
                  <w:marBottom w:val="0"/>
                  <w:divBdr>
                    <w:top w:val="none" w:sz="0" w:space="0" w:color="auto"/>
                    <w:left w:val="none" w:sz="0" w:space="0" w:color="auto"/>
                    <w:bottom w:val="none" w:sz="0" w:space="0" w:color="auto"/>
                    <w:right w:val="none" w:sz="0" w:space="0" w:color="auto"/>
                  </w:divBdr>
                  <w:divsChild>
                    <w:div w:id="1274437369">
                      <w:marLeft w:val="0"/>
                      <w:marRight w:val="0"/>
                      <w:marTop w:val="0"/>
                      <w:marBottom w:val="0"/>
                      <w:divBdr>
                        <w:top w:val="none" w:sz="0" w:space="0" w:color="auto"/>
                        <w:left w:val="none" w:sz="0" w:space="0" w:color="auto"/>
                        <w:bottom w:val="none" w:sz="0" w:space="0" w:color="auto"/>
                        <w:right w:val="none" w:sz="0" w:space="0" w:color="auto"/>
                      </w:divBdr>
                    </w:div>
                  </w:divsChild>
                </w:div>
                <w:div w:id="1074547714">
                  <w:marLeft w:val="0"/>
                  <w:marRight w:val="0"/>
                  <w:marTop w:val="0"/>
                  <w:marBottom w:val="0"/>
                  <w:divBdr>
                    <w:top w:val="none" w:sz="0" w:space="0" w:color="auto"/>
                    <w:left w:val="none" w:sz="0" w:space="0" w:color="auto"/>
                    <w:bottom w:val="none" w:sz="0" w:space="0" w:color="auto"/>
                    <w:right w:val="none" w:sz="0" w:space="0" w:color="auto"/>
                  </w:divBdr>
                </w:div>
              </w:divsChild>
            </w:div>
            <w:div w:id="20671277">
              <w:marLeft w:val="0"/>
              <w:marRight w:val="0"/>
              <w:marTop w:val="0"/>
              <w:marBottom w:val="222"/>
              <w:divBdr>
                <w:top w:val="single" w:sz="6" w:space="1" w:color="C0C0C0"/>
                <w:left w:val="single" w:sz="6" w:space="1" w:color="C0C0C0"/>
                <w:bottom w:val="single" w:sz="6" w:space="1" w:color="C0C0C0"/>
                <w:right w:val="single" w:sz="6" w:space="1" w:color="C0C0C0"/>
              </w:divBdr>
              <w:divsChild>
                <w:div w:id="299893860">
                  <w:marLeft w:val="0"/>
                  <w:marRight w:val="0"/>
                  <w:marTop w:val="0"/>
                  <w:marBottom w:val="0"/>
                  <w:divBdr>
                    <w:top w:val="none" w:sz="0" w:space="0" w:color="auto"/>
                    <w:left w:val="none" w:sz="0" w:space="0" w:color="auto"/>
                    <w:bottom w:val="none" w:sz="0" w:space="0" w:color="auto"/>
                    <w:right w:val="none" w:sz="0" w:space="0" w:color="auto"/>
                  </w:divBdr>
                </w:div>
                <w:div w:id="1075855465">
                  <w:marLeft w:val="0"/>
                  <w:marRight w:val="0"/>
                  <w:marTop w:val="0"/>
                  <w:marBottom w:val="0"/>
                  <w:divBdr>
                    <w:top w:val="none" w:sz="0" w:space="0" w:color="auto"/>
                    <w:left w:val="none" w:sz="0" w:space="0" w:color="auto"/>
                    <w:bottom w:val="none" w:sz="0" w:space="0" w:color="auto"/>
                    <w:right w:val="none" w:sz="0" w:space="0" w:color="auto"/>
                  </w:divBdr>
                  <w:divsChild>
                    <w:div w:id="7085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41236">
              <w:marLeft w:val="0"/>
              <w:marRight w:val="0"/>
              <w:marTop w:val="0"/>
              <w:marBottom w:val="222"/>
              <w:divBdr>
                <w:top w:val="single" w:sz="6" w:space="1" w:color="C0C0C0"/>
                <w:left w:val="single" w:sz="6" w:space="1" w:color="C0C0C0"/>
                <w:bottom w:val="single" w:sz="6" w:space="1" w:color="C0C0C0"/>
                <w:right w:val="single" w:sz="6" w:space="1" w:color="C0C0C0"/>
              </w:divBdr>
              <w:divsChild>
                <w:div w:id="995718447">
                  <w:marLeft w:val="0"/>
                  <w:marRight w:val="0"/>
                  <w:marTop w:val="0"/>
                  <w:marBottom w:val="0"/>
                  <w:divBdr>
                    <w:top w:val="none" w:sz="0" w:space="0" w:color="auto"/>
                    <w:left w:val="none" w:sz="0" w:space="0" w:color="auto"/>
                    <w:bottom w:val="none" w:sz="0" w:space="0" w:color="auto"/>
                    <w:right w:val="none" w:sz="0" w:space="0" w:color="auto"/>
                  </w:divBdr>
                  <w:divsChild>
                    <w:div w:id="17465051">
                      <w:marLeft w:val="0"/>
                      <w:marRight w:val="0"/>
                      <w:marTop w:val="0"/>
                      <w:marBottom w:val="0"/>
                      <w:divBdr>
                        <w:top w:val="none" w:sz="0" w:space="0" w:color="auto"/>
                        <w:left w:val="none" w:sz="0" w:space="0" w:color="auto"/>
                        <w:bottom w:val="none" w:sz="0" w:space="0" w:color="auto"/>
                        <w:right w:val="none" w:sz="0" w:space="0" w:color="auto"/>
                      </w:divBdr>
                    </w:div>
                  </w:divsChild>
                </w:div>
                <w:div w:id="1007512784">
                  <w:marLeft w:val="0"/>
                  <w:marRight w:val="0"/>
                  <w:marTop w:val="0"/>
                  <w:marBottom w:val="0"/>
                  <w:divBdr>
                    <w:top w:val="none" w:sz="0" w:space="0" w:color="auto"/>
                    <w:left w:val="none" w:sz="0" w:space="0" w:color="auto"/>
                    <w:bottom w:val="none" w:sz="0" w:space="0" w:color="auto"/>
                    <w:right w:val="none" w:sz="0" w:space="0" w:color="auto"/>
                  </w:divBdr>
                </w:div>
              </w:divsChild>
            </w:div>
            <w:div w:id="32461604">
              <w:marLeft w:val="0"/>
              <w:marRight w:val="0"/>
              <w:marTop w:val="0"/>
              <w:marBottom w:val="222"/>
              <w:divBdr>
                <w:top w:val="single" w:sz="6" w:space="1" w:color="C0C0C0"/>
                <w:left w:val="single" w:sz="6" w:space="1" w:color="C0C0C0"/>
                <w:bottom w:val="single" w:sz="6" w:space="1" w:color="C0C0C0"/>
                <w:right w:val="single" w:sz="6" w:space="1" w:color="C0C0C0"/>
              </w:divBdr>
              <w:divsChild>
                <w:div w:id="127167689">
                  <w:marLeft w:val="0"/>
                  <w:marRight w:val="0"/>
                  <w:marTop w:val="0"/>
                  <w:marBottom w:val="0"/>
                  <w:divBdr>
                    <w:top w:val="none" w:sz="0" w:space="0" w:color="auto"/>
                    <w:left w:val="none" w:sz="0" w:space="0" w:color="auto"/>
                    <w:bottom w:val="none" w:sz="0" w:space="0" w:color="auto"/>
                    <w:right w:val="none" w:sz="0" w:space="0" w:color="auto"/>
                  </w:divBdr>
                  <w:divsChild>
                    <w:div w:id="2135097985">
                      <w:marLeft w:val="0"/>
                      <w:marRight w:val="0"/>
                      <w:marTop w:val="0"/>
                      <w:marBottom w:val="0"/>
                      <w:divBdr>
                        <w:top w:val="none" w:sz="0" w:space="0" w:color="auto"/>
                        <w:left w:val="none" w:sz="0" w:space="0" w:color="auto"/>
                        <w:bottom w:val="none" w:sz="0" w:space="0" w:color="auto"/>
                        <w:right w:val="none" w:sz="0" w:space="0" w:color="auto"/>
                      </w:divBdr>
                    </w:div>
                  </w:divsChild>
                </w:div>
                <w:div w:id="1973292533">
                  <w:marLeft w:val="0"/>
                  <w:marRight w:val="0"/>
                  <w:marTop w:val="0"/>
                  <w:marBottom w:val="0"/>
                  <w:divBdr>
                    <w:top w:val="none" w:sz="0" w:space="0" w:color="auto"/>
                    <w:left w:val="none" w:sz="0" w:space="0" w:color="auto"/>
                    <w:bottom w:val="none" w:sz="0" w:space="0" w:color="auto"/>
                    <w:right w:val="none" w:sz="0" w:space="0" w:color="auto"/>
                  </w:divBdr>
                </w:div>
              </w:divsChild>
            </w:div>
            <w:div w:id="47798975">
              <w:marLeft w:val="0"/>
              <w:marRight w:val="0"/>
              <w:marTop w:val="0"/>
              <w:marBottom w:val="222"/>
              <w:divBdr>
                <w:top w:val="single" w:sz="6" w:space="1" w:color="C0C0C0"/>
                <w:left w:val="single" w:sz="6" w:space="1" w:color="C0C0C0"/>
                <w:bottom w:val="single" w:sz="6" w:space="1" w:color="C0C0C0"/>
                <w:right w:val="single" w:sz="6" w:space="1" w:color="C0C0C0"/>
              </w:divBdr>
              <w:divsChild>
                <w:div w:id="1044594906">
                  <w:marLeft w:val="0"/>
                  <w:marRight w:val="0"/>
                  <w:marTop w:val="0"/>
                  <w:marBottom w:val="0"/>
                  <w:divBdr>
                    <w:top w:val="none" w:sz="0" w:space="0" w:color="auto"/>
                    <w:left w:val="none" w:sz="0" w:space="0" w:color="auto"/>
                    <w:bottom w:val="none" w:sz="0" w:space="0" w:color="auto"/>
                    <w:right w:val="none" w:sz="0" w:space="0" w:color="auto"/>
                  </w:divBdr>
                </w:div>
                <w:div w:id="1055394288">
                  <w:marLeft w:val="0"/>
                  <w:marRight w:val="0"/>
                  <w:marTop w:val="0"/>
                  <w:marBottom w:val="0"/>
                  <w:divBdr>
                    <w:top w:val="none" w:sz="0" w:space="0" w:color="auto"/>
                    <w:left w:val="none" w:sz="0" w:space="0" w:color="auto"/>
                    <w:bottom w:val="none" w:sz="0" w:space="0" w:color="auto"/>
                    <w:right w:val="none" w:sz="0" w:space="0" w:color="auto"/>
                  </w:divBdr>
                  <w:divsChild>
                    <w:div w:id="67503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2774">
              <w:marLeft w:val="0"/>
              <w:marRight w:val="0"/>
              <w:marTop w:val="0"/>
              <w:marBottom w:val="222"/>
              <w:divBdr>
                <w:top w:val="single" w:sz="6" w:space="1" w:color="C0C0C0"/>
                <w:left w:val="single" w:sz="6" w:space="1" w:color="C0C0C0"/>
                <w:bottom w:val="single" w:sz="6" w:space="1" w:color="C0C0C0"/>
                <w:right w:val="single" w:sz="6" w:space="1" w:color="C0C0C0"/>
              </w:divBdr>
              <w:divsChild>
                <w:div w:id="602037293">
                  <w:marLeft w:val="0"/>
                  <w:marRight w:val="0"/>
                  <w:marTop w:val="0"/>
                  <w:marBottom w:val="0"/>
                  <w:divBdr>
                    <w:top w:val="none" w:sz="0" w:space="0" w:color="auto"/>
                    <w:left w:val="none" w:sz="0" w:space="0" w:color="auto"/>
                    <w:bottom w:val="none" w:sz="0" w:space="0" w:color="auto"/>
                    <w:right w:val="none" w:sz="0" w:space="0" w:color="auto"/>
                  </w:divBdr>
                  <w:divsChild>
                    <w:div w:id="1114591038">
                      <w:marLeft w:val="0"/>
                      <w:marRight w:val="0"/>
                      <w:marTop w:val="0"/>
                      <w:marBottom w:val="0"/>
                      <w:divBdr>
                        <w:top w:val="none" w:sz="0" w:space="0" w:color="auto"/>
                        <w:left w:val="none" w:sz="0" w:space="0" w:color="auto"/>
                        <w:bottom w:val="none" w:sz="0" w:space="0" w:color="auto"/>
                        <w:right w:val="none" w:sz="0" w:space="0" w:color="auto"/>
                      </w:divBdr>
                    </w:div>
                  </w:divsChild>
                </w:div>
                <w:div w:id="1084306562">
                  <w:marLeft w:val="0"/>
                  <w:marRight w:val="0"/>
                  <w:marTop w:val="0"/>
                  <w:marBottom w:val="0"/>
                  <w:divBdr>
                    <w:top w:val="none" w:sz="0" w:space="0" w:color="auto"/>
                    <w:left w:val="none" w:sz="0" w:space="0" w:color="auto"/>
                    <w:bottom w:val="none" w:sz="0" w:space="0" w:color="auto"/>
                    <w:right w:val="none" w:sz="0" w:space="0" w:color="auto"/>
                  </w:divBdr>
                </w:div>
              </w:divsChild>
            </w:div>
            <w:div w:id="61879232">
              <w:marLeft w:val="0"/>
              <w:marRight w:val="0"/>
              <w:marTop w:val="0"/>
              <w:marBottom w:val="222"/>
              <w:divBdr>
                <w:top w:val="single" w:sz="6" w:space="1" w:color="C0C0C0"/>
                <w:left w:val="single" w:sz="6" w:space="1" w:color="C0C0C0"/>
                <w:bottom w:val="single" w:sz="6" w:space="1" w:color="C0C0C0"/>
                <w:right w:val="single" w:sz="6" w:space="1" w:color="C0C0C0"/>
              </w:divBdr>
              <w:divsChild>
                <w:div w:id="797838836">
                  <w:marLeft w:val="0"/>
                  <w:marRight w:val="0"/>
                  <w:marTop w:val="0"/>
                  <w:marBottom w:val="0"/>
                  <w:divBdr>
                    <w:top w:val="none" w:sz="0" w:space="0" w:color="auto"/>
                    <w:left w:val="none" w:sz="0" w:space="0" w:color="auto"/>
                    <w:bottom w:val="none" w:sz="0" w:space="0" w:color="auto"/>
                    <w:right w:val="none" w:sz="0" w:space="0" w:color="auto"/>
                  </w:divBdr>
                  <w:divsChild>
                    <w:div w:id="158617336">
                      <w:marLeft w:val="0"/>
                      <w:marRight w:val="0"/>
                      <w:marTop w:val="0"/>
                      <w:marBottom w:val="0"/>
                      <w:divBdr>
                        <w:top w:val="none" w:sz="0" w:space="0" w:color="auto"/>
                        <w:left w:val="none" w:sz="0" w:space="0" w:color="auto"/>
                        <w:bottom w:val="none" w:sz="0" w:space="0" w:color="auto"/>
                        <w:right w:val="none" w:sz="0" w:space="0" w:color="auto"/>
                      </w:divBdr>
                    </w:div>
                  </w:divsChild>
                </w:div>
                <w:div w:id="1210461317">
                  <w:marLeft w:val="0"/>
                  <w:marRight w:val="0"/>
                  <w:marTop w:val="0"/>
                  <w:marBottom w:val="0"/>
                  <w:divBdr>
                    <w:top w:val="none" w:sz="0" w:space="0" w:color="auto"/>
                    <w:left w:val="none" w:sz="0" w:space="0" w:color="auto"/>
                    <w:bottom w:val="none" w:sz="0" w:space="0" w:color="auto"/>
                    <w:right w:val="none" w:sz="0" w:space="0" w:color="auto"/>
                  </w:divBdr>
                </w:div>
              </w:divsChild>
            </w:div>
            <w:div w:id="70280710">
              <w:marLeft w:val="0"/>
              <w:marRight w:val="0"/>
              <w:marTop w:val="0"/>
              <w:marBottom w:val="222"/>
              <w:divBdr>
                <w:top w:val="single" w:sz="6" w:space="1" w:color="C0C0C0"/>
                <w:left w:val="single" w:sz="6" w:space="1" w:color="C0C0C0"/>
                <w:bottom w:val="single" w:sz="6" w:space="1" w:color="C0C0C0"/>
                <w:right w:val="single" w:sz="6" w:space="1" w:color="C0C0C0"/>
              </w:divBdr>
              <w:divsChild>
                <w:div w:id="273564832">
                  <w:marLeft w:val="0"/>
                  <w:marRight w:val="0"/>
                  <w:marTop w:val="0"/>
                  <w:marBottom w:val="0"/>
                  <w:divBdr>
                    <w:top w:val="none" w:sz="0" w:space="0" w:color="auto"/>
                    <w:left w:val="none" w:sz="0" w:space="0" w:color="auto"/>
                    <w:bottom w:val="none" w:sz="0" w:space="0" w:color="auto"/>
                    <w:right w:val="none" w:sz="0" w:space="0" w:color="auto"/>
                  </w:divBdr>
                  <w:divsChild>
                    <w:div w:id="1001201583">
                      <w:marLeft w:val="0"/>
                      <w:marRight w:val="0"/>
                      <w:marTop w:val="0"/>
                      <w:marBottom w:val="0"/>
                      <w:divBdr>
                        <w:top w:val="none" w:sz="0" w:space="0" w:color="auto"/>
                        <w:left w:val="none" w:sz="0" w:space="0" w:color="auto"/>
                        <w:bottom w:val="none" w:sz="0" w:space="0" w:color="auto"/>
                        <w:right w:val="none" w:sz="0" w:space="0" w:color="auto"/>
                      </w:divBdr>
                    </w:div>
                  </w:divsChild>
                </w:div>
                <w:div w:id="1322733694">
                  <w:marLeft w:val="0"/>
                  <w:marRight w:val="0"/>
                  <w:marTop w:val="0"/>
                  <w:marBottom w:val="0"/>
                  <w:divBdr>
                    <w:top w:val="none" w:sz="0" w:space="0" w:color="auto"/>
                    <w:left w:val="none" w:sz="0" w:space="0" w:color="auto"/>
                    <w:bottom w:val="none" w:sz="0" w:space="0" w:color="auto"/>
                    <w:right w:val="none" w:sz="0" w:space="0" w:color="auto"/>
                  </w:divBdr>
                </w:div>
              </w:divsChild>
            </w:div>
            <w:div w:id="74135046">
              <w:marLeft w:val="0"/>
              <w:marRight w:val="0"/>
              <w:marTop w:val="0"/>
              <w:marBottom w:val="222"/>
              <w:divBdr>
                <w:top w:val="single" w:sz="6" w:space="1" w:color="C0C0C0"/>
                <w:left w:val="single" w:sz="6" w:space="1" w:color="C0C0C0"/>
                <w:bottom w:val="single" w:sz="6" w:space="1" w:color="C0C0C0"/>
                <w:right w:val="single" w:sz="6" w:space="1" w:color="C0C0C0"/>
              </w:divBdr>
              <w:divsChild>
                <w:div w:id="1342587165">
                  <w:marLeft w:val="0"/>
                  <w:marRight w:val="0"/>
                  <w:marTop w:val="0"/>
                  <w:marBottom w:val="0"/>
                  <w:divBdr>
                    <w:top w:val="none" w:sz="0" w:space="0" w:color="auto"/>
                    <w:left w:val="none" w:sz="0" w:space="0" w:color="auto"/>
                    <w:bottom w:val="none" w:sz="0" w:space="0" w:color="auto"/>
                    <w:right w:val="none" w:sz="0" w:space="0" w:color="auto"/>
                  </w:divBdr>
                </w:div>
                <w:div w:id="1438406971">
                  <w:marLeft w:val="0"/>
                  <w:marRight w:val="0"/>
                  <w:marTop w:val="0"/>
                  <w:marBottom w:val="0"/>
                  <w:divBdr>
                    <w:top w:val="none" w:sz="0" w:space="0" w:color="auto"/>
                    <w:left w:val="none" w:sz="0" w:space="0" w:color="auto"/>
                    <w:bottom w:val="none" w:sz="0" w:space="0" w:color="auto"/>
                    <w:right w:val="none" w:sz="0" w:space="0" w:color="auto"/>
                  </w:divBdr>
                  <w:divsChild>
                    <w:div w:id="184890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01541">
              <w:marLeft w:val="0"/>
              <w:marRight w:val="0"/>
              <w:marTop w:val="0"/>
              <w:marBottom w:val="222"/>
              <w:divBdr>
                <w:top w:val="single" w:sz="6" w:space="1" w:color="C0C0C0"/>
                <w:left w:val="single" w:sz="6" w:space="1" w:color="C0C0C0"/>
                <w:bottom w:val="single" w:sz="6" w:space="1" w:color="C0C0C0"/>
                <w:right w:val="single" w:sz="6" w:space="1" w:color="C0C0C0"/>
              </w:divBdr>
              <w:divsChild>
                <w:div w:id="1178809438">
                  <w:marLeft w:val="0"/>
                  <w:marRight w:val="0"/>
                  <w:marTop w:val="0"/>
                  <w:marBottom w:val="0"/>
                  <w:divBdr>
                    <w:top w:val="none" w:sz="0" w:space="0" w:color="auto"/>
                    <w:left w:val="none" w:sz="0" w:space="0" w:color="auto"/>
                    <w:bottom w:val="none" w:sz="0" w:space="0" w:color="auto"/>
                    <w:right w:val="none" w:sz="0" w:space="0" w:color="auto"/>
                  </w:divBdr>
                </w:div>
                <w:div w:id="1267692097">
                  <w:marLeft w:val="0"/>
                  <w:marRight w:val="0"/>
                  <w:marTop w:val="0"/>
                  <w:marBottom w:val="0"/>
                  <w:divBdr>
                    <w:top w:val="none" w:sz="0" w:space="0" w:color="auto"/>
                    <w:left w:val="none" w:sz="0" w:space="0" w:color="auto"/>
                    <w:bottom w:val="none" w:sz="0" w:space="0" w:color="auto"/>
                    <w:right w:val="none" w:sz="0" w:space="0" w:color="auto"/>
                  </w:divBdr>
                  <w:divsChild>
                    <w:div w:id="66709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20329">
              <w:marLeft w:val="0"/>
              <w:marRight w:val="0"/>
              <w:marTop w:val="0"/>
              <w:marBottom w:val="222"/>
              <w:divBdr>
                <w:top w:val="single" w:sz="6" w:space="1" w:color="C0C0C0"/>
                <w:left w:val="single" w:sz="6" w:space="1" w:color="C0C0C0"/>
                <w:bottom w:val="single" w:sz="6" w:space="1" w:color="C0C0C0"/>
                <w:right w:val="single" w:sz="6" w:space="1" w:color="C0C0C0"/>
              </w:divBdr>
              <w:divsChild>
                <w:div w:id="1728190175">
                  <w:marLeft w:val="0"/>
                  <w:marRight w:val="0"/>
                  <w:marTop w:val="0"/>
                  <w:marBottom w:val="0"/>
                  <w:divBdr>
                    <w:top w:val="none" w:sz="0" w:space="0" w:color="auto"/>
                    <w:left w:val="none" w:sz="0" w:space="0" w:color="auto"/>
                    <w:bottom w:val="none" w:sz="0" w:space="0" w:color="auto"/>
                    <w:right w:val="none" w:sz="0" w:space="0" w:color="auto"/>
                  </w:divBdr>
                  <w:divsChild>
                    <w:div w:id="941688999">
                      <w:marLeft w:val="0"/>
                      <w:marRight w:val="0"/>
                      <w:marTop w:val="0"/>
                      <w:marBottom w:val="0"/>
                      <w:divBdr>
                        <w:top w:val="none" w:sz="0" w:space="0" w:color="auto"/>
                        <w:left w:val="none" w:sz="0" w:space="0" w:color="auto"/>
                        <w:bottom w:val="none" w:sz="0" w:space="0" w:color="auto"/>
                        <w:right w:val="none" w:sz="0" w:space="0" w:color="auto"/>
                      </w:divBdr>
                    </w:div>
                  </w:divsChild>
                </w:div>
                <w:div w:id="2131048682">
                  <w:marLeft w:val="0"/>
                  <w:marRight w:val="0"/>
                  <w:marTop w:val="0"/>
                  <w:marBottom w:val="0"/>
                  <w:divBdr>
                    <w:top w:val="none" w:sz="0" w:space="0" w:color="auto"/>
                    <w:left w:val="none" w:sz="0" w:space="0" w:color="auto"/>
                    <w:bottom w:val="none" w:sz="0" w:space="0" w:color="auto"/>
                    <w:right w:val="none" w:sz="0" w:space="0" w:color="auto"/>
                  </w:divBdr>
                </w:div>
              </w:divsChild>
            </w:div>
            <w:div w:id="138809171">
              <w:marLeft w:val="0"/>
              <w:marRight w:val="0"/>
              <w:marTop w:val="0"/>
              <w:marBottom w:val="222"/>
              <w:divBdr>
                <w:top w:val="single" w:sz="6" w:space="1" w:color="C0C0C0"/>
                <w:left w:val="single" w:sz="6" w:space="1" w:color="C0C0C0"/>
                <w:bottom w:val="single" w:sz="6" w:space="1" w:color="C0C0C0"/>
                <w:right w:val="single" w:sz="6" w:space="1" w:color="C0C0C0"/>
              </w:divBdr>
              <w:divsChild>
                <w:div w:id="1101142011">
                  <w:marLeft w:val="0"/>
                  <w:marRight w:val="0"/>
                  <w:marTop w:val="0"/>
                  <w:marBottom w:val="0"/>
                  <w:divBdr>
                    <w:top w:val="none" w:sz="0" w:space="0" w:color="auto"/>
                    <w:left w:val="none" w:sz="0" w:space="0" w:color="auto"/>
                    <w:bottom w:val="none" w:sz="0" w:space="0" w:color="auto"/>
                    <w:right w:val="none" w:sz="0" w:space="0" w:color="auto"/>
                  </w:divBdr>
                  <w:divsChild>
                    <w:div w:id="1235311457">
                      <w:marLeft w:val="0"/>
                      <w:marRight w:val="0"/>
                      <w:marTop w:val="0"/>
                      <w:marBottom w:val="0"/>
                      <w:divBdr>
                        <w:top w:val="none" w:sz="0" w:space="0" w:color="auto"/>
                        <w:left w:val="none" w:sz="0" w:space="0" w:color="auto"/>
                        <w:bottom w:val="none" w:sz="0" w:space="0" w:color="auto"/>
                        <w:right w:val="none" w:sz="0" w:space="0" w:color="auto"/>
                      </w:divBdr>
                    </w:div>
                  </w:divsChild>
                </w:div>
                <w:div w:id="1990555256">
                  <w:marLeft w:val="0"/>
                  <w:marRight w:val="0"/>
                  <w:marTop w:val="0"/>
                  <w:marBottom w:val="0"/>
                  <w:divBdr>
                    <w:top w:val="none" w:sz="0" w:space="0" w:color="auto"/>
                    <w:left w:val="none" w:sz="0" w:space="0" w:color="auto"/>
                    <w:bottom w:val="none" w:sz="0" w:space="0" w:color="auto"/>
                    <w:right w:val="none" w:sz="0" w:space="0" w:color="auto"/>
                  </w:divBdr>
                </w:div>
              </w:divsChild>
            </w:div>
            <w:div w:id="165368679">
              <w:marLeft w:val="0"/>
              <w:marRight w:val="0"/>
              <w:marTop w:val="0"/>
              <w:marBottom w:val="222"/>
              <w:divBdr>
                <w:top w:val="single" w:sz="6" w:space="1" w:color="C0C0C0"/>
                <w:left w:val="single" w:sz="6" w:space="1" w:color="C0C0C0"/>
                <w:bottom w:val="single" w:sz="6" w:space="1" w:color="C0C0C0"/>
                <w:right w:val="single" w:sz="6" w:space="1" w:color="C0C0C0"/>
              </w:divBdr>
              <w:divsChild>
                <w:div w:id="675618765">
                  <w:marLeft w:val="0"/>
                  <w:marRight w:val="0"/>
                  <w:marTop w:val="0"/>
                  <w:marBottom w:val="0"/>
                  <w:divBdr>
                    <w:top w:val="none" w:sz="0" w:space="0" w:color="auto"/>
                    <w:left w:val="none" w:sz="0" w:space="0" w:color="auto"/>
                    <w:bottom w:val="none" w:sz="0" w:space="0" w:color="auto"/>
                    <w:right w:val="none" w:sz="0" w:space="0" w:color="auto"/>
                  </w:divBdr>
                </w:div>
                <w:div w:id="2021927066">
                  <w:marLeft w:val="0"/>
                  <w:marRight w:val="0"/>
                  <w:marTop w:val="0"/>
                  <w:marBottom w:val="0"/>
                  <w:divBdr>
                    <w:top w:val="none" w:sz="0" w:space="0" w:color="auto"/>
                    <w:left w:val="none" w:sz="0" w:space="0" w:color="auto"/>
                    <w:bottom w:val="none" w:sz="0" w:space="0" w:color="auto"/>
                    <w:right w:val="none" w:sz="0" w:space="0" w:color="auto"/>
                  </w:divBdr>
                  <w:divsChild>
                    <w:div w:id="45830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03433">
              <w:marLeft w:val="0"/>
              <w:marRight w:val="0"/>
              <w:marTop w:val="0"/>
              <w:marBottom w:val="222"/>
              <w:divBdr>
                <w:top w:val="single" w:sz="6" w:space="1" w:color="C0C0C0"/>
                <w:left w:val="single" w:sz="6" w:space="1" w:color="C0C0C0"/>
                <w:bottom w:val="single" w:sz="6" w:space="1" w:color="C0C0C0"/>
                <w:right w:val="single" w:sz="6" w:space="1" w:color="C0C0C0"/>
              </w:divBdr>
              <w:divsChild>
                <w:div w:id="49698008">
                  <w:marLeft w:val="0"/>
                  <w:marRight w:val="0"/>
                  <w:marTop w:val="0"/>
                  <w:marBottom w:val="0"/>
                  <w:divBdr>
                    <w:top w:val="none" w:sz="0" w:space="0" w:color="auto"/>
                    <w:left w:val="none" w:sz="0" w:space="0" w:color="auto"/>
                    <w:bottom w:val="none" w:sz="0" w:space="0" w:color="auto"/>
                    <w:right w:val="none" w:sz="0" w:space="0" w:color="auto"/>
                  </w:divBdr>
                </w:div>
                <w:div w:id="1154570596">
                  <w:marLeft w:val="0"/>
                  <w:marRight w:val="0"/>
                  <w:marTop w:val="0"/>
                  <w:marBottom w:val="0"/>
                  <w:divBdr>
                    <w:top w:val="none" w:sz="0" w:space="0" w:color="auto"/>
                    <w:left w:val="none" w:sz="0" w:space="0" w:color="auto"/>
                    <w:bottom w:val="none" w:sz="0" w:space="0" w:color="auto"/>
                    <w:right w:val="none" w:sz="0" w:space="0" w:color="auto"/>
                  </w:divBdr>
                  <w:divsChild>
                    <w:div w:id="166404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8425">
              <w:marLeft w:val="0"/>
              <w:marRight w:val="0"/>
              <w:marTop w:val="0"/>
              <w:marBottom w:val="222"/>
              <w:divBdr>
                <w:top w:val="single" w:sz="6" w:space="1" w:color="C0C0C0"/>
                <w:left w:val="single" w:sz="6" w:space="1" w:color="C0C0C0"/>
                <w:bottom w:val="single" w:sz="6" w:space="1" w:color="C0C0C0"/>
                <w:right w:val="single" w:sz="6" w:space="1" w:color="C0C0C0"/>
              </w:divBdr>
              <w:divsChild>
                <w:div w:id="337122746">
                  <w:marLeft w:val="0"/>
                  <w:marRight w:val="0"/>
                  <w:marTop w:val="0"/>
                  <w:marBottom w:val="0"/>
                  <w:divBdr>
                    <w:top w:val="none" w:sz="0" w:space="0" w:color="auto"/>
                    <w:left w:val="none" w:sz="0" w:space="0" w:color="auto"/>
                    <w:bottom w:val="none" w:sz="0" w:space="0" w:color="auto"/>
                    <w:right w:val="none" w:sz="0" w:space="0" w:color="auto"/>
                  </w:divBdr>
                </w:div>
                <w:div w:id="1794054296">
                  <w:marLeft w:val="0"/>
                  <w:marRight w:val="0"/>
                  <w:marTop w:val="0"/>
                  <w:marBottom w:val="0"/>
                  <w:divBdr>
                    <w:top w:val="none" w:sz="0" w:space="0" w:color="auto"/>
                    <w:left w:val="none" w:sz="0" w:space="0" w:color="auto"/>
                    <w:bottom w:val="none" w:sz="0" w:space="0" w:color="auto"/>
                    <w:right w:val="none" w:sz="0" w:space="0" w:color="auto"/>
                  </w:divBdr>
                  <w:divsChild>
                    <w:div w:id="205403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4269">
              <w:marLeft w:val="0"/>
              <w:marRight w:val="0"/>
              <w:marTop w:val="0"/>
              <w:marBottom w:val="222"/>
              <w:divBdr>
                <w:top w:val="single" w:sz="6" w:space="1" w:color="C0C0C0"/>
                <w:left w:val="single" w:sz="6" w:space="1" w:color="C0C0C0"/>
                <w:bottom w:val="single" w:sz="6" w:space="1" w:color="C0C0C0"/>
                <w:right w:val="single" w:sz="6" w:space="1" w:color="C0C0C0"/>
              </w:divBdr>
              <w:divsChild>
                <w:div w:id="997422906">
                  <w:marLeft w:val="0"/>
                  <w:marRight w:val="0"/>
                  <w:marTop w:val="0"/>
                  <w:marBottom w:val="0"/>
                  <w:divBdr>
                    <w:top w:val="none" w:sz="0" w:space="0" w:color="auto"/>
                    <w:left w:val="none" w:sz="0" w:space="0" w:color="auto"/>
                    <w:bottom w:val="none" w:sz="0" w:space="0" w:color="auto"/>
                    <w:right w:val="none" w:sz="0" w:space="0" w:color="auto"/>
                  </w:divBdr>
                </w:div>
                <w:div w:id="1678116876">
                  <w:marLeft w:val="0"/>
                  <w:marRight w:val="0"/>
                  <w:marTop w:val="0"/>
                  <w:marBottom w:val="0"/>
                  <w:divBdr>
                    <w:top w:val="none" w:sz="0" w:space="0" w:color="auto"/>
                    <w:left w:val="none" w:sz="0" w:space="0" w:color="auto"/>
                    <w:bottom w:val="none" w:sz="0" w:space="0" w:color="auto"/>
                    <w:right w:val="none" w:sz="0" w:space="0" w:color="auto"/>
                  </w:divBdr>
                  <w:divsChild>
                    <w:div w:id="16651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2560">
              <w:marLeft w:val="0"/>
              <w:marRight w:val="0"/>
              <w:marTop w:val="0"/>
              <w:marBottom w:val="222"/>
              <w:divBdr>
                <w:top w:val="single" w:sz="6" w:space="1" w:color="C0C0C0"/>
                <w:left w:val="single" w:sz="6" w:space="1" w:color="C0C0C0"/>
                <w:bottom w:val="single" w:sz="6" w:space="1" w:color="C0C0C0"/>
                <w:right w:val="single" w:sz="6" w:space="1" w:color="C0C0C0"/>
              </w:divBdr>
              <w:divsChild>
                <w:div w:id="621229510">
                  <w:marLeft w:val="0"/>
                  <w:marRight w:val="0"/>
                  <w:marTop w:val="0"/>
                  <w:marBottom w:val="0"/>
                  <w:divBdr>
                    <w:top w:val="none" w:sz="0" w:space="0" w:color="auto"/>
                    <w:left w:val="none" w:sz="0" w:space="0" w:color="auto"/>
                    <w:bottom w:val="none" w:sz="0" w:space="0" w:color="auto"/>
                    <w:right w:val="none" w:sz="0" w:space="0" w:color="auto"/>
                  </w:divBdr>
                </w:div>
                <w:div w:id="902957638">
                  <w:marLeft w:val="0"/>
                  <w:marRight w:val="0"/>
                  <w:marTop w:val="0"/>
                  <w:marBottom w:val="0"/>
                  <w:divBdr>
                    <w:top w:val="none" w:sz="0" w:space="0" w:color="auto"/>
                    <w:left w:val="none" w:sz="0" w:space="0" w:color="auto"/>
                    <w:bottom w:val="none" w:sz="0" w:space="0" w:color="auto"/>
                    <w:right w:val="none" w:sz="0" w:space="0" w:color="auto"/>
                  </w:divBdr>
                  <w:divsChild>
                    <w:div w:id="116585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86801">
              <w:marLeft w:val="0"/>
              <w:marRight w:val="0"/>
              <w:marTop w:val="0"/>
              <w:marBottom w:val="222"/>
              <w:divBdr>
                <w:top w:val="single" w:sz="6" w:space="1" w:color="C0C0C0"/>
                <w:left w:val="single" w:sz="6" w:space="1" w:color="C0C0C0"/>
                <w:bottom w:val="single" w:sz="6" w:space="1" w:color="C0C0C0"/>
                <w:right w:val="single" w:sz="6" w:space="1" w:color="C0C0C0"/>
              </w:divBdr>
              <w:divsChild>
                <w:div w:id="438718142">
                  <w:marLeft w:val="0"/>
                  <w:marRight w:val="0"/>
                  <w:marTop w:val="0"/>
                  <w:marBottom w:val="0"/>
                  <w:divBdr>
                    <w:top w:val="none" w:sz="0" w:space="0" w:color="auto"/>
                    <w:left w:val="none" w:sz="0" w:space="0" w:color="auto"/>
                    <w:bottom w:val="none" w:sz="0" w:space="0" w:color="auto"/>
                    <w:right w:val="none" w:sz="0" w:space="0" w:color="auto"/>
                  </w:divBdr>
                  <w:divsChild>
                    <w:div w:id="1726684476">
                      <w:marLeft w:val="0"/>
                      <w:marRight w:val="0"/>
                      <w:marTop w:val="0"/>
                      <w:marBottom w:val="0"/>
                      <w:divBdr>
                        <w:top w:val="none" w:sz="0" w:space="0" w:color="auto"/>
                        <w:left w:val="none" w:sz="0" w:space="0" w:color="auto"/>
                        <w:bottom w:val="none" w:sz="0" w:space="0" w:color="auto"/>
                        <w:right w:val="none" w:sz="0" w:space="0" w:color="auto"/>
                      </w:divBdr>
                    </w:div>
                  </w:divsChild>
                </w:div>
                <w:div w:id="1914656147">
                  <w:marLeft w:val="0"/>
                  <w:marRight w:val="0"/>
                  <w:marTop w:val="0"/>
                  <w:marBottom w:val="0"/>
                  <w:divBdr>
                    <w:top w:val="none" w:sz="0" w:space="0" w:color="auto"/>
                    <w:left w:val="none" w:sz="0" w:space="0" w:color="auto"/>
                    <w:bottom w:val="none" w:sz="0" w:space="0" w:color="auto"/>
                    <w:right w:val="none" w:sz="0" w:space="0" w:color="auto"/>
                  </w:divBdr>
                </w:div>
              </w:divsChild>
            </w:div>
            <w:div w:id="225532107">
              <w:marLeft w:val="0"/>
              <w:marRight w:val="0"/>
              <w:marTop w:val="0"/>
              <w:marBottom w:val="222"/>
              <w:divBdr>
                <w:top w:val="single" w:sz="6" w:space="1" w:color="C0C0C0"/>
                <w:left w:val="single" w:sz="6" w:space="1" w:color="C0C0C0"/>
                <w:bottom w:val="single" w:sz="6" w:space="1" w:color="C0C0C0"/>
                <w:right w:val="single" w:sz="6" w:space="1" w:color="C0C0C0"/>
              </w:divBdr>
              <w:divsChild>
                <w:div w:id="793644210">
                  <w:marLeft w:val="0"/>
                  <w:marRight w:val="0"/>
                  <w:marTop w:val="0"/>
                  <w:marBottom w:val="0"/>
                  <w:divBdr>
                    <w:top w:val="none" w:sz="0" w:space="0" w:color="auto"/>
                    <w:left w:val="none" w:sz="0" w:space="0" w:color="auto"/>
                    <w:bottom w:val="none" w:sz="0" w:space="0" w:color="auto"/>
                    <w:right w:val="none" w:sz="0" w:space="0" w:color="auto"/>
                  </w:divBdr>
                </w:div>
                <w:div w:id="2139568183">
                  <w:marLeft w:val="0"/>
                  <w:marRight w:val="0"/>
                  <w:marTop w:val="0"/>
                  <w:marBottom w:val="0"/>
                  <w:divBdr>
                    <w:top w:val="none" w:sz="0" w:space="0" w:color="auto"/>
                    <w:left w:val="none" w:sz="0" w:space="0" w:color="auto"/>
                    <w:bottom w:val="none" w:sz="0" w:space="0" w:color="auto"/>
                    <w:right w:val="none" w:sz="0" w:space="0" w:color="auto"/>
                  </w:divBdr>
                  <w:divsChild>
                    <w:div w:id="122953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79949">
              <w:marLeft w:val="0"/>
              <w:marRight w:val="0"/>
              <w:marTop w:val="0"/>
              <w:marBottom w:val="222"/>
              <w:divBdr>
                <w:top w:val="single" w:sz="6" w:space="1" w:color="C0C0C0"/>
                <w:left w:val="single" w:sz="6" w:space="1" w:color="C0C0C0"/>
                <w:bottom w:val="single" w:sz="6" w:space="1" w:color="C0C0C0"/>
                <w:right w:val="single" w:sz="6" w:space="1" w:color="C0C0C0"/>
              </w:divBdr>
              <w:divsChild>
                <w:div w:id="1746301449">
                  <w:marLeft w:val="0"/>
                  <w:marRight w:val="0"/>
                  <w:marTop w:val="0"/>
                  <w:marBottom w:val="0"/>
                  <w:divBdr>
                    <w:top w:val="none" w:sz="0" w:space="0" w:color="auto"/>
                    <w:left w:val="none" w:sz="0" w:space="0" w:color="auto"/>
                    <w:bottom w:val="none" w:sz="0" w:space="0" w:color="auto"/>
                    <w:right w:val="none" w:sz="0" w:space="0" w:color="auto"/>
                  </w:divBdr>
                  <w:divsChild>
                    <w:div w:id="1620987969">
                      <w:marLeft w:val="0"/>
                      <w:marRight w:val="0"/>
                      <w:marTop w:val="0"/>
                      <w:marBottom w:val="0"/>
                      <w:divBdr>
                        <w:top w:val="none" w:sz="0" w:space="0" w:color="auto"/>
                        <w:left w:val="none" w:sz="0" w:space="0" w:color="auto"/>
                        <w:bottom w:val="none" w:sz="0" w:space="0" w:color="auto"/>
                        <w:right w:val="none" w:sz="0" w:space="0" w:color="auto"/>
                      </w:divBdr>
                    </w:div>
                  </w:divsChild>
                </w:div>
                <w:div w:id="2014259106">
                  <w:marLeft w:val="0"/>
                  <w:marRight w:val="0"/>
                  <w:marTop w:val="0"/>
                  <w:marBottom w:val="0"/>
                  <w:divBdr>
                    <w:top w:val="none" w:sz="0" w:space="0" w:color="auto"/>
                    <w:left w:val="none" w:sz="0" w:space="0" w:color="auto"/>
                    <w:bottom w:val="none" w:sz="0" w:space="0" w:color="auto"/>
                    <w:right w:val="none" w:sz="0" w:space="0" w:color="auto"/>
                  </w:divBdr>
                </w:div>
              </w:divsChild>
            </w:div>
            <w:div w:id="232280031">
              <w:marLeft w:val="0"/>
              <w:marRight w:val="0"/>
              <w:marTop w:val="0"/>
              <w:marBottom w:val="0"/>
              <w:divBdr>
                <w:top w:val="single" w:sz="6" w:space="3" w:color="C0C0C0"/>
                <w:left w:val="single" w:sz="6" w:space="3" w:color="C0C0C0"/>
                <w:bottom w:val="single" w:sz="6" w:space="3" w:color="C0C0C0"/>
                <w:right w:val="single" w:sz="6" w:space="3" w:color="C0C0C0"/>
              </w:divBdr>
            </w:div>
            <w:div w:id="266891609">
              <w:marLeft w:val="0"/>
              <w:marRight w:val="0"/>
              <w:marTop w:val="0"/>
              <w:marBottom w:val="222"/>
              <w:divBdr>
                <w:top w:val="single" w:sz="6" w:space="1" w:color="C0C0C0"/>
                <w:left w:val="single" w:sz="6" w:space="1" w:color="C0C0C0"/>
                <w:bottom w:val="single" w:sz="6" w:space="1" w:color="C0C0C0"/>
                <w:right w:val="single" w:sz="6" w:space="1" w:color="C0C0C0"/>
              </w:divBdr>
              <w:divsChild>
                <w:div w:id="90973730">
                  <w:marLeft w:val="0"/>
                  <w:marRight w:val="0"/>
                  <w:marTop w:val="0"/>
                  <w:marBottom w:val="0"/>
                  <w:divBdr>
                    <w:top w:val="none" w:sz="0" w:space="0" w:color="auto"/>
                    <w:left w:val="none" w:sz="0" w:space="0" w:color="auto"/>
                    <w:bottom w:val="none" w:sz="0" w:space="0" w:color="auto"/>
                    <w:right w:val="none" w:sz="0" w:space="0" w:color="auto"/>
                  </w:divBdr>
                  <w:divsChild>
                    <w:div w:id="1750497172">
                      <w:marLeft w:val="0"/>
                      <w:marRight w:val="0"/>
                      <w:marTop w:val="0"/>
                      <w:marBottom w:val="0"/>
                      <w:divBdr>
                        <w:top w:val="none" w:sz="0" w:space="0" w:color="auto"/>
                        <w:left w:val="none" w:sz="0" w:space="0" w:color="auto"/>
                        <w:bottom w:val="none" w:sz="0" w:space="0" w:color="auto"/>
                        <w:right w:val="none" w:sz="0" w:space="0" w:color="auto"/>
                      </w:divBdr>
                    </w:div>
                  </w:divsChild>
                </w:div>
                <w:div w:id="1843397839">
                  <w:marLeft w:val="0"/>
                  <w:marRight w:val="0"/>
                  <w:marTop w:val="0"/>
                  <w:marBottom w:val="0"/>
                  <w:divBdr>
                    <w:top w:val="none" w:sz="0" w:space="0" w:color="auto"/>
                    <w:left w:val="none" w:sz="0" w:space="0" w:color="auto"/>
                    <w:bottom w:val="none" w:sz="0" w:space="0" w:color="auto"/>
                    <w:right w:val="none" w:sz="0" w:space="0" w:color="auto"/>
                  </w:divBdr>
                </w:div>
              </w:divsChild>
            </w:div>
            <w:div w:id="280650347">
              <w:marLeft w:val="0"/>
              <w:marRight w:val="0"/>
              <w:marTop w:val="0"/>
              <w:marBottom w:val="222"/>
              <w:divBdr>
                <w:top w:val="single" w:sz="6" w:space="1" w:color="C0C0C0"/>
                <w:left w:val="single" w:sz="6" w:space="1" w:color="C0C0C0"/>
                <w:bottom w:val="single" w:sz="6" w:space="1" w:color="C0C0C0"/>
                <w:right w:val="single" w:sz="6" w:space="1" w:color="C0C0C0"/>
              </w:divBdr>
              <w:divsChild>
                <w:div w:id="915821360">
                  <w:marLeft w:val="0"/>
                  <w:marRight w:val="0"/>
                  <w:marTop w:val="0"/>
                  <w:marBottom w:val="0"/>
                  <w:divBdr>
                    <w:top w:val="none" w:sz="0" w:space="0" w:color="auto"/>
                    <w:left w:val="none" w:sz="0" w:space="0" w:color="auto"/>
                    <w:bottom w:val="none" w:sz="0" w:space="0" w:color="auto"/>
                    <w:right w:val="none" w:sz="0" w:space="0" w:color="auto"/>
                  </w:divBdr>
                  <w:divsChild>
                    <w:div w:id="2025790023">
                      <w:marLeft w:val="0"/>
                      <w:marRight w:val="0"/>
                      <w:marTop w:val="0"/>
                      <w:marBottom w:val="0"/>
                      <w:divBdr>
                        <w:top w:val="none" w:sz="0" w:space="0" w:color="auto"/>
                        <w:left w:val="none" w:sz="0" w:space="0" w:color="auto"/>
                        <w:bottom w:val="none" w:sz="0" w:space="0" w:color="auto"/>
                        <w:right w:val="none" w:sz="0" w:space="0" w:color="auto"/>
                      </w:divBdr>
                    </w:div>
                  </w:divsChild>
                </w:div>
                <w:div w:id="1761216219">
                  <w:marLeft w:val="0"/>
                  <w:marRight w:val="0"/>
                  <w:marTop w:val="0"/>
                  <w:marBottom w:val="0"/>
                  <w:divBdr>
                    <w:top w:val="none" w:sz="0" w:space="0" w:color="auto"/>
                    <w:left w:val="none" w:sz="0" w:space="0" w:color="auto"/>
                    <w:bottom w:val="none" w:sz="0" w:space="0" w:color="auto"/>
                    <w:right w:val="none" w:sz="0" w:space="0" w:color="auto"/>
                  </w:divBdr>
                </w:div>
              </w:divsChild>
            </w:div>
            <w:div w:id="291600953">
              <w:marLeft w:val="0"/>
              <w:marRight w:val="0"/>
              <w:marTop w:val="0"/>
              <w:marBottom w:val="222"/>
              <w:divBdr>
                <w:top w:val="single" w:sz="6" w:space="1" w:color="C0C0C0"/>
                <w:left w:val="single" w:sz="6" w:space="1" w:color="C0C0C0"/>
                <w:bottom w:val="single" w:sz="6" w:space="1" w:color="C0C0C0"/>
                <w:right w:val="single" w:sz="6" w:space="1" w:color="C0C0C0"/>
              </w:divBdr>
              <w:divsChild>
                <w:div w:id="1178696006">
                  <w:marLeft w:val="0"/>
                  <w:marRight w:val="0"/>
                  <w:marTop w:val="0"/>
                  <w:marBottom w:val="0"/>
                  <w:divBdr>
                    <w:top w:val="none" w:sz="0" w:space="0" w:color="auto"/>
                    <w:left w:val="none" w:sz="0" w:space="0" w:color="auto"/>
                    <w:bottom w:val="none" w:sz="0" w:space="0" w:color="auto"/>
                    <w:right w:val="none" w:sz="0" w:space="0" w:color="auto"/>
                  </w:divBdr>
                </w:div>
                <w:div w:id="1436174593">
                  <w:marLeft w:val="0"/>
                  <w:marRight w:val="0"/>
                  <w:marTop w:val="0"/>
                  <w:marBottom w:val="0"/>
                  <w:divBdr>
                    <w:top w:val="none" w:sz="0" w:space="0" w:color="auto"/>
                    <w:left w:val="none" w:sz="0" w:space="0" w:color="auto"/>
                    <w:bottom w:val="none" w:sz="0" w:space="0" w:color="auto"/>
                    <w:right w:val="none" w:sz="0" w:space="0" w:color="auto"/>
                  </w:divBdr>
                  <w:divsChild>
                    <w:div w:id="202115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776368">
              <w:marLeft w:val="0"/>
              <w:marRight w:val="0"/>
              <w:marTop w:val="0"/>
              <w:marBottom w:val="222"/>
              <w:divBdr>
                <w:top w:val="single" w:sz="6" w:space="1" w:color="C0C0C0"/>
                <w:left w:val="single" w:sz="6" w:space="1" w:color="C0C0C0"/>
                <w:bottom w:val="single" w:sz="6" w:space="1" w:color="C0C0C0"/>
                <w:right w:val="single" w:sz="6" w:space="1" w:color="C0C0C0"/>
              </w:divBdr>
              <w:divsChild>
                <w:div w:id="695934275">
                  <w:marLeft w:val="0"/>
                  <w:marRight w:val="0"/>
                  <w:marTop w:val="0"/>
                  <w:marBottom w:val="0"/>
                  <w:divBdr>
                    <w:top w:val="none" w:sz="0" w:space="0" w:color="auto"/>
                    <w:left w:val="none" w:sz="0" w:space="0" w:color="auto"/>
                    <w:bottom w:val="none" w:sz="0" w:space="0" w:color="auto"/>
                    <w:right w:val="none" w:sz="0" w:space="0" w:color="auto"/>
                  </w:divBdr>
                </w:div>
                <w:div w:id="2050110378">
                  <w:marLeft w:val="0"/>
                  <w:marRight w:val="0"/>
                  <w:marTop w:val="0"/>
                  <w:marBottom w:val="0"/>
                  <w:divBdr>
                    <w:top w:val="none" w:sz="0" w:space="0" w:color="auto"/>
                    <w:left w:val="none" w:sz="0" w:space="0" w:color="auto"/>
                    <w:bottom w:val="none" w:sz="0" w:space="0" w:color="auto"/>
                    <w:right w:val="none" w:sz="0" w:space="0" w:color="auto"/>
                  </w:divBdr>
                  <w:divsChild>
                    <w:div w:id="69789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186583">
              <w:marLeft w:val="0"/>
              <w:marRight w:val="0"/>
              <w:marTop w:val="0"/>
              <w:marBottom w:val="222"/>
              <w:divBdr>
                <w:top w:val="single" w:sz="6" w:space="1" w:color="C0C0C0"/>
                <w:left w:val="single" w:sz="6" w:space="1" w:color="C0C0C0"/>
                <w:bottom w:val="single" w:sz="6" w:space="1" w:color="C0C0C0"/>
                <w:right w:val="single" w:sz="6" w:space="1" w:color="C0C0C0"/>
              </w:divBdr>
              <w:divsChild>
                <w:div w:id="210071825">
                  <w:marLeft w:val="0"/>
                  <w:marRight w:val="0"/>
                  <w:marTop w:val="0"/>
                  <w:marBottom w:val="0"/>
                  <w:divBdr>
                    <w:top w:val="none" w:sz="0" w:space="0" w:color="auto"/>
                    <w:left w:val="none" w:sz="0" w:space="0" w:color="auto"/>
                    <w:bottom w:val="none" w:sz="0" w:space="0" w:color="auto"/>
                    <w:right w:val="none" w:sz="0" w:space="0" w:color="auto"/>
                  </w:divBdr>
                  <w:divsChild>
                    <w:div w:id="1732076254">
                      <w:marLeft w:val="0"/>
                      <w:marRight w:val="0"/>
                      <w:marTop w:val="0"/>
                      <w:marBottom w:val="0"/>
                      <w:divBdr>
                        <w:top w:val="none" w:sz="0" w:space="0" w:color="auto"/>
                        <w:left w:val="none" w:sz="0" w:space="0" w:color="auto"/>
                        <w:bottom w:val="none" w:sz="0" w:space="0" w:color="auto"/>
                        <w:right w:val="none" w:sz="0" w:space="0" w:color="auto"/>
                      </w:divBdr>
                    </w:div>
                  </w:divsChild>
                </w:div>
                <w:div w:id="1353069996">
                  <w:marLeft w:val="0"/>
                  <w:marRight w:val="0"/>
                  <w:marTop w:val="0"/>
                  <w:marBottom w:val="0"/>
                  <w:divBdr>
                    <w:top w:val="none" w:sz="0" w:space="0" w:color="auto"/>
                    <w:left w:val="none" w:sz="0" w:space="0" w:color="auto"/>
                    <w:bottom w:val="none" w:sz="0" w:space="0" w:color="auto"/>
                    <w:right w:val="none" w:sz="0" w:space="0" w:color="auto"/>
                  </w:divBdr>
                </w:div>
              </w:divsChild>
            </w:div>
            <w:div w:id="370300835">
              <w:marLeft w:val="0"/>
              <w:marRight w:val="0"/>
              <w:marTop w:val="0"/>
              <w:marBottom w:val="222"/>
              <w:divBdr>
                <w:top w:val="single" w:sz="6" w:space="1" w:color="C0C0C0"/>
                <w:left w:val="single" w:sz="6" w:space="1" w:color="C0C0C0"/>
                <w:bottom w:val="single" w:sz="6" w:space="1" w:color="C0C0C0"/>
                <w:right w:val="single" w:sz="6" w:space="1" w:color="C0C0C0"/>
              </w:divBdr>
              <w:divsChild>
                <w:div w:id="146171256">
                  <w:marLeft w:val="0"/>
                  <w:marRight w:val="0"/>
                  <w:marTop w:val="0"/>
                  <w:marBottom w:val="0"/>
                  <w:divBdr>
                    <w:top w:val="none" w:sz="0" w:space="0" w:color="auto"/>
                    <w:left w:val="none" w:sz="0" w:space="0" w:color="auto"/>
                    <w:bottom w:val="none" w:sz="0" w:space="0" w:color="auto"/>
                    <w:right w:val="none" w:sz="0" w:space="0" w:color="auto"/>
                  </w:divBdr>
                  <w:divsChild>
                    <w:div w:id="2037463344">
                      <w:marLeft w:val="0"/>
                      <w:marRight w:val="0"/>
                      <w:marTop w:val="0"/>
                      <w:marBottom w:val="0"/>
                      <w:divBdr>
                        <w:top w:val="none" w:sz="0" w:space="0" w:color="auto"/>
                        <w:left w:val="none" w:sz="0" w:space="0" w:color="auto"/>
                        <w:bottom w:val="none" w:sz="0" w:space="0" w:color="auto"/>
                        <w:right w:val="none" w:sz="0" w:space="0" w:color="auto"/>
                      </w:divBdr>
                    </w:div>
                  </w:divsChild>
                </w:div>
                <w:div w:id="1507132670">
                  <w:marLeft w:val="0"/>
                  <w:marRight w:val="0"/>
                  <w:marTop w:val="0"/>
                  <w:marBottom w:val="0"/>
                  <w:divBdr>
                    <w:top w:val="none" w:sz="0" w:space="0" w:color="auto"/>
                    <w:left w:val="none" w:sz="0" w:space="0" w:color="auto"/>
                    <w:bottom w:val="none" w:sz="0" w:space="0" w:color="auto"/>
                    <w:right w:val="none" w:sz="0" w:space="0" w:color="auto"/>
                  </w:divBdr>
                </w:div>
              </w:divsChild>
            </w:div>
            <w:div w:id="370883315">
              <w:marLeft w:val="0"/>
              <w:marRight w:val="0"/>
              <w:marTop w:val="0"/>
              <w:marBottom w:val="222"/>
              <w:divBdr>
                <w:top w:val="single" w:sz="6" w:space="1" w:color="C0C0C0"/>
                <w:left w:val="single" w:sz="6" w:space="1" w:color="C0C0C0"/>
                <w:bottom w:val="single" w:sz="6" w:space="1" w:color="C0C0C0"/>
                <w:right w:val="single" w:sz="6" w:space="1" w:color="C0C0C0"/>
              </w:divBdr>
              <w:divsChild>
                <w:div w:id="119031163">
                  <w:marLeft w:val="0"/>
                  <w:marRight w:val="0"/>
                  <w:marTop w:val="0"/>
                  <w:marBottom w:val="0"/>
                  <w:divBdr>
                    <w:top w:val="none" w:sz="0" w:space="0" w:color="auto"/>
                    <w:left w:val="none" w:sz="0" w:space="0" w:color="auto"/>
                    <w:bottom w:val="none" w:sz="0" w:space="0" w:color="auto"/>
                    <w:right w:val="none" w:sz="0" w:space="0" w:color="auto"/>
                  </w:divBdr>
                  <w:divsChild>
                    <w:div w:id="1029914815">
                      <w:marLeft w:val="0"/>
                      <w:marRight w:val="0"/>
                      <w:marTop w:val="0"/>
                      <w:marBottom w:val="0"/>
                      <w:divBdr>
                        <w:top w:val="none" w:sz="0" w:space="0" w:color="auto"/>
                        <w:left w:val="none" w:sz="0" w:space="0" w:color="auto"/>
                        <w:bottom w:val="none" w:sz="0" w:space="0" w:color="auto"/>
                        <w:right w:val="none" w:sz="0" w:space="0" w:color="auto"/>
                      </w:divBdr>
                    </w:div>
                  </w:divsChild>
                </w:div>
                <w:div w:id="182205528">
                  <w:marLeft w:val="0"/>
                  <w:marRight w:val="0"/>
                  <w:marTop w:val="0"/>
                  <w:marBottom w:val="0"/>
                  <w:divBdr>
                    <w:top w:val="none" w:sz="0" w:space="0" w:color="auto"/>
                    <w:left w:val="none" w:sz="0" w:space="0" w:color="auto"/>
                    <w:bottom w:val="none" w:sz="0" w:space="0" w:color="auto"/>
                    <w:right w:val="none" w:sz="0" w:space="0" w:color="auto"/>
                  </w:divBdr>
                </w:div>
              </w:divsChild>
            </w:div>
            <w:div w:id="381561153">
              <w:marLeft w:val="0"/>
              <w:marRight w:val="0"/>
              <w:marTop w:val="0"/>
              <w:marBottom w:val="222"/>
              <w:divBdr>
                <w:top w:val="single" w:sz="6" w:space="1" w:color="C0C0C0"/>
                <w:left w:val="single" w:sz="6" w:space="1" w:color="C0C0C0"/>
                <w:bottom w:val="single" w:sz="6" w:space="1" w:color="C0C0C0"/>
                <w:right w:val="single" w:sz="6" w:space="1" w:color="C0C0C0"/>
              </w:divBdr>
              <w:divsChild>
                <w:div w:id="187065995">
                  <w:marLeft w:val="0"/>
                  <w:marRight w:val="0"/>
                  <w:marTop w:val="0"/>
                  <w:marBottom w:val="0"/>
                  <w:divBdr>
                    <w:top w:val="none" w:sz="0" w:space="0" w:color="auto"/>
                    <w:left w:val="none" w:sz="0" w:space="0" w:color="auto"/>
                    <w:bottom w:val="none" w:sz="0" w:space="0" w:color="auto"/>
                    <w:right w:val="none" w:sz="0" w:space="0" w:color="auto"/>
                  </w:divBdr>
                </w:div>
                <w:div w:id="2123570081">
                  <w:marLeft w:val="0"/>
                  <w:marRight w:val="0"/>
                  <w:marTop w:val="0"/>
                  <w:marBottom w:val="0"/>
                  <w:divBdr>
                    <w:top w:val="none" w:sz="0" w:space="0" w:color="auto"/>
                    <w:left w:val="none" w:sz="0" w:space="0" w:color="auto"/>
                    <w:bottom w:val="none" w:sz="0" w:space="0" w:color="auto"/>
                    <w:right w:val="none" w:sz="0" w:space="0" w:color="auto"/>
                  </w:divBdr>
                  <w:divsChild>
                    <w:div w:id="194256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869674">
              <w:marLeft w:val="0"/>
              <w:marRight w:val="0"/>
              <w:marTop w:val="0"/>
              <w:marBottom w:val="222"/>
              <w:divBdr>
                <w:top w:val="single" w:sz="6" w:space="1" w:color="C0C0C0"/>
                <w:left w:val="single" w:sz="6" w:space="1" w:color="C0C0C0"/>
                <w:bottom w:val="single" w:sz="6" w:space="1" w:color="C0C0C0"/>
                <w:right w:val="single" w:sz="6" w:space="1" w:color="C0C0C0"/>
              </w:divBdr>
              <w:divsChild>
                <w:div w:id="1477379956">
                  <w:marLeft w:val="0"/>
                  <w:marRight w:val="0"/>
                  <w:marTop w:val="0"/>
                  <w:marBottom w:val="0"/>
                  <w:divBdr>
                    <w:top w:val="none" w:sz="0" w:space="0" w:color="auto"/>
                    <w:left w:val="none" w:sz="0" w:space="0" w:color="auto"/>
                    <w:bottom w:val="none" w:sz="0" w:space="0" w:color="auto"/>
                    <w:right w:val="none" w:sz="0" w:space="0" w:color="auto"/>
                  </w:divBdr>
                  <w:divsChild>
                    <w:div w:id="508639722">
                      <w:marLeft w:val="0"/>
                      <w:marRight w:val="0"/>
                      <w:marTop w:val="0"/>
                      <w:marBottom w:val="0"/>
                      <w:divBdr>
                        <w:top w:val="none" w:sz="0" w:space="0" w:color="auto"/>
                        <w:left w:val="none" w:sz="0" w:space="0" w:color="auto"/>
                        <w:bottom w:val="none" w:sz="0" w:space="0" w:color="auto"/>
                        <w:right w:val="none" w:sz="0" w:space="0" w:color="auto"/>
                      </w:divBdr>
                    </w:div>
                  </w:divsChild>
                </w:div>
                <w:div w:id="2074817870">
                  <w:marLeft w:val="0"/>
                  <w:marRight w:val="0"/>
                  <w:marTop w:val="0"/>
                  <w:marBottom w:val="0"/>
                  <w:divBdr>
                    <w:top w:val="none" w:sz="0" w:space="0" w:color="auto"/>
                    <w:left w:val="none" w:sz="0" w:space="0" w:color="auto"/>
                    <w:bottom w:val="none" w:sz="0" w:space="0" w:color="auto"/>
                    <w:right w:val="none" w:sz="0" w:space="0" w:color="auto"/>
                  </w:divBdr>
                </w:div>
              </w:divsChild>
            </w:div>
            <w:div w:id="393554658">
              <w:marLeft w:val="0"/>
              <w:marRight w:val="0"/>
              <w:marTop w:val="0"/>
              <w:marBottom w:val="222"/>
              <w:divBdr>
                <w:top w:val="single" w:sz="6" w:space="1" w:color="C0C0C0"/>
                <w:left w:val="single" w:sz="6" w:space="1" w:color="C0C0C0"/>
                <w:bottom w:val="single" w:sz="6" w:space="1" w:color="C0C0C0"/>
                <w:right w:val="single" w:sz="6" w:space="1" w:color="C0C0C0"/>
              </w:divBdr>
              <w:divsChild>
                <w:div w:id="1162040755">
                  <w:marLeft w:val="0"/>
                  <w:marRight w:val="0"/>
                  <w:marTop w:val="0"/>
                  <w:marBottom w:val="0"/>
                  <w:divBdr>
                    <w:top w:val="none" w:sz="0" w:space="0" w:color="auto"/>
                    <w:left w:val="none" w:sz="0" w:space="0" w:color="auto"/>
                    <w:bottom w:val="none" w:sz="0" w:space="0" w:color="auto"/>
                    <w:right w:val="none" w:sz="0" w:space="0" w:color="auto"/>
                  </w:divBdr>
                  <w:divsChild>
                    <w:div w:id="1995136585">
                      <w:marLeft w:val="0"/>
                      <w:marRight w:val="0"/>
                      <w:marTop w:val="0"/>
                      <w:marBottom w:val="0"/>
                      <w:divBdr>
                        <w:top w:val="none" w:sz="0" w:space="0" w:color="auto"/>
                        <w:left w:val="none" w:sz="0" w:space="0" w:color="auto"/>
                        <w:bottom w:val="none" w:sz="0" w:space="0" w:color="auto"/>
                        <w:right w:val="none" w:sz="0" w:space="0" w:color="auto"/>
                      </w:divBdr>
                    </w:div>
                  </w:divsChild>
                </w:div>
                <w:div w:id="1302151059">
                  <w:marLeft w:val="0"/>
                  <w:marRight w:val="0"/>
                  <w:marTop w:val="0"/>
                  <w:marBottom w:val="0"/>
                  <w:divBdr>
                    <w:top w:val="none" w:sz="0" w:space="0" w:color="auto"/>
                    <w:left w:val="none" w:sz="0" w:space="0" w:color="auto"/>
                    <w:bottom w:val="none" w:sz="0" w:space="0" w:color="auto"/>
                    <w:right w:val="none" w:sz="0" w:space="0" w:color="auto"/>
                  </w:divBdr>
                </w:div>
              </w:divsChild>
            </w:div>
            <w:div w:id="400640813">
              <w:marLeft w:val="0"/>
              <w:marRight w:val="0"/>
              <w:marTop w:val="0"/>
              <w:marBottom w:val="222"/>
              <w:divBdr>
                <w:top w:val="single" w:sz="6" w:space="1" w:color="C0C0C0"/>
                <w:left w:val="single" w:sz="6" w:space="1" w:color="C0C0C0"/>
                <w:bottom w:val="single" w:sz="6" w:space="1" w:color="C0C0C0"/>
                <w:right w:val="single" w:sz="6" w:space="1" w:color="C0C0C0"/>
              </w:divBdr>
              <w:divsChild>
                <w:div w:id="1147017712">
                  <w:marLeft w:val="0"/>
                  <w:marRight w:val="0"/>
                  <w:marTop w:val="0"/>
                  <w:marBottom w:val="0"/>
                  <w:divBdr>
                    <w:top w:val="none" w:sz="0" w:space="0" w:color="auto"/>
                    <w:left w:val="none" w:sz="0" w:space="0" w:color="auto"/>
                    <w:bottom w:val="none" w:sz="0" w:space="0" w:color="auto"/>
                    <w:right w:val="none" w:sz="0" w:space="0" w:color="auto"/>
                  </w:divBdr>
                </w:div>
                <w:div w:id="2010601163">
                  <w:marLeft w:val="0"/>
                  <w:marRight w:val="0"/>
                  <w:marTop w:val="0"/>
                  <w:marBottom w:val="0"/>
                  <w:divBdr>
                    <w:top w:val="none" w:sz="0" w:space="0" w:color="auto"/>
                    <w:left w:val="none" w:sz="0" w:space="0" w:color="auto"/>
                    <w:bottom w:val="none" w:sz="0" w:space="0" w:color="auto"/>
                    <w:right w:val="none" w:sz="0" w:space="0" w:color="auto"/>
                  </w:divBdr>
                  <w:divsChild>
                    <w:div w:id="145733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378">
              <w:marLeft w:val="0"/>
              <w:marRight w:val="0"/>
              <w:marTop w:val="0"/>
              <w:marBottom w:val="222"/>
              <w:divBdr>
                <w:top w:val="single" w:sz="6" w:space="1" w:color="C0C0C0"/>
                <w:left w:val="single" w:sz="6" w:space="1" w:color="C0C0C0"/>
                <w:bottom w:val="single" w:sz="6" w:space="1" w:color="C0C0C0"/>
                <w:right w:val="single" w:sz="6" w:space="1" w:color="C0C0C0"/>
              </w:divBdr>
              <w:divsChild>
                <w:div w:id="499154076">
                  <w:marLeft w:val="0"/>
                  <w:marRight w:val="0"/>
                  <w:marTop w:val="0"/>
                  <w:marBottom w:val="0"/>
                  <w:divBdr>
                    <w:top w:val="none" w:sz="0" w:space="0" w:color="auto"/>
                    <w:left w:val="none" w:sz="0" w:space="0" w:color="auto"/>
                    <w:bottom w:val="none" w:sz="0" w:space="0" w:color="auto"/>
                    <w:right w:val="none" w:sz="0" w:space="0" w:color="auto"/>
                  </w:divBdr>
                </w:div>
                <w:div w:id="599290008">
                  <w:marLeft w:val="0"/>
                  <w:marRight w:val="0"/>
                  <w:marTop w:val="0"/>
                  <w:marBottom w:val="0"/>
                  <w:divBdr>
                    <w:top w:val="none" w:sz="0" w:space="0" w:color="auto"/>
                    <w:left w:val="none" w:sz="0" w:space="0" w:color="auto"/>
                    <w:bottom w:val="none" w:sz="0" w:space="0" w:color="auto"/>
                    <w:right w:val="none" w:sz="0" w:space="0" w:color="auto"/>
                  </w:divBdr>
                  <w:divsChild>
                    <w:div w:id="52902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75639">
              <w:marLeft w:val="0"/>
              <w:marRight w:val="0"/>
              <w:marTop w:val="0"/>
              <w:marBottom w:val="222"/>
              <w:divBdr>
                <w:top w:val="single" w:sz="6" w:space="1" w:color="C0C0C0"/>
                <w:left w:val="single" w:sz="6" w:space="1" w:color="C0C0C0"/>
                <w:bottom w:val="single" w:sz="6" w:space="1" w:color="C0C0C0"/>
                <w:right w:val="single" w:sz="6" w:space="1" w:color="C0C0C0"/>
              </w:divBdr>
              <w:divsChild>
                <w:div w:id="347683081">
                  <w:marLeft w:val="0"/>
                  <w:marRight w:val="0"/>
                  <w:marTop w:val="0"/>
                  <w:marBottom w:val="0"/>
                  <w:divBdr>
                    <w:top w:val="none" w:sz="0" w:space="0" w:color="auto"/>
                    <w:left w:val="none" w:sz="0" w:space="0" w:color="auto"/>
                    <w:bottom w:val="none" w:sz="0" w:space="0" w:color="auto"/>
                    <w:right w:val="none" w:sz="0" w:space="0" w:color="auto"/>
                  </w:divBdr>
                </w:div>
                <w:div w:id="833647661">
                  <w:marLeft w:val="0"/>
                  <w:marRight w:val="0"/>
                  <w:marTop w:val="0"/>
                  <w:marBottom w:val="0"/>
                  <w:divBdr>
                    <w:top w:val="none" w:sz="0" w:space="0" w:color="auto"/>
                    <w:left w:val="none" w:sz="0" w:space="0" w:color="auto"/>
                    <w:bottom w:val="none" w:sz="0" w:space="0" w:color="auto"/>
                    <w:right w:val="none" w:sz="0" w:space="0" w:color="auto"/>
                  </w:divBdr>
                  <w:divsChild>
                    <w:div w:id="120975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553177">
              <w:marLeft w:val="0"/>
              <w:marRight w:val="0"/>
              <w:marTop w:val="0"/>
              <w:marBottom w:val="222"/>
              <w:divBdr>
                <w:top w:val="single" w:sz="6" w:space="1" w:color="C0C0C0"/>
                <w:left w:val="single" w:sz="6" w:space="1" w:color="C0C0C0"/>
                <w:bottom w:val="single" w:sz="6" w:space="1" w:color="C0C0C0"/>
                <w:right w:val="single" w:sz="6" w:space="1" w:color="C0C0C0"/>
              </w:divBdr>
              <w:divsChild>
                <w:div w:id="501437069">
                  <w:marLeft w:val="0"/>
                  <w:marRight w:val="0"/>
                  <w:marTop w:val="0"/>
                  <w:marBottom w:val="0"/>
                  <w:divBdr>
                    <w:top w:val="none" w:sz="0" w:space="0" w:color="auto"/>
                    <w:left w:val="none" w:sz="0" w:space="0" w:color="auto"/>
                    <w:bottom w:val="none" w:sz="0" w:space="0" w:color="auto"/>
                    <w:right w:val="none" w:sz="0" w:space="0" w:color="auto"/>
                  </w:divBdr>
                </w:div>
                <w:div w:id="978261982">
                  <w:marLeft w:val="0"/>
                  <w:marRight w:val="0"/>
                  <w:marTop w:val="0"/>
                  <w:marBottom w:val="0"/>
                  <w:divBdr>
                    <w:top w:val="none" w:sz="0" w:space="0" w:color="auto"/>
                    <w:left w:val="none" w:sz="0" w:space="0" w:color="auto"/>
                    <w:bottom w:val="none" w:sz="0" w:space="0" w:color="auto"/>
                    <w:right w:val="none" w:sz="0" w:space="0" w:color="auto"/>
                  </w:divBdr>
                  <w:divsChild>
                    <w:div w:id="2182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052172">
              <w:marLeft w:val="0"/>
              <w:marRight w:val="0"/>
              <w:marTop w:val="0"/>
              <w:marBottom w:val="222"/>
              <w:divBdr>
                <w:top w:val="single" w:sz="6" w:space="1" w:color="C0C0C0"/>
                <w:left w:val="single" w:sz="6" w:space="1" w:color="C0C0C0"/>
                <w:bottom w:val="single" w:sz="6" w:space="1" w:color="C0C0C0"/>
                <w:right w:val="single" w:sz="6" w:space="1" w:color="C0C0C0"/>
              </w:divBdr>
              <w:divsChild>
                <w:div w:id="508640524">
                  <w:marLeft w:val="0"/>
                  <w:marRight w:val="0"/>
                  <w:marTop w:val="0"/>
                  <w:marBottom w:val="0"/>
                  <w:divBdr>
                    <w:top w:val="none" w:sz="0" w:space="0" w:color="auto"/>
                    <w:left w:val="none" w:sz="0" w:space="0" w:color="auto"/>
                    <w:bottom w:val="none" w:sz="0" w:space="0" w:color="auto"/>
                    <w:right w:val="none" w:sz="0" w:space="0" w:color="auto"/>
                  </w:divBdr>
                </w:div>
                <w:div w:id="1729180006">
                  <w:marLeft w:val="0"/>
                  <w:marRight w:val="0"/>
                  <w:marTop w:val="0"/>
                  <w:marBottom w:val="0"/>
                  <w:divBdr>
                    <w:top w:val="none" w:sz="0" w:space="0" w:color="auto"/>
                    <w:left w:val="none" w:sz="0" w:space="0" w:color="auto"/>
                    <w:bottom w:val="none" w:sz="0" w:space="0" w:color="auto"/>
                    <w:right w:val="none" w:sz="0" w:space="0" w:color="auto"/>
                  </w:divBdr>
                  <w:divsChild>
                    <w:div w:id="19938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047889">
              <w:marLeft w:val="0"/>
              <w:marRight w:val="0"/>
              <w:marTop w:val="0"/>
              <w:marBottom w:val="222"/>
              <w:divBdr>
                <w:top w:val="single" w:sz="6" w:space="1" w:color="C0C0C0"/>
                <w:left w:val="single" w:sz="6" w:space="1" w:color="C0C0C0"/>
                <w:bottom w:val="single" w:sz="6" w:space="1" w:color="C0C0C0"/>
                <w:right w:val="single" w:sz="6" w:space="1" w:color="C0C0C0"/>
              </w:divBdr>
              <w:divsChild>
                <w:div w:id="436874360">
                  <w:marLeft w:val="0"/>
                  <w:marRight w:val="0"/>
                  <w:marTop w:val="0"/>
                  <w:marBottom w:val="0"/>
                  <w:divBdr>
                    <w:top w:val="none" w:sz="0" w:space="0" w:color="auto"/>
                    <w:left w:val="none" w:sz="0" w:space="0" w:color="auto"/>
                    <w:bottom w:val="none" w:sz="0" w:space="0" w:color="auto"/>
                    <w:right w:val="none" w:sz="0" w:space="0" w:color="auto"/>
                  </w:divBdr>
                </w:div>
                <w:div w:id="772943832">
                  <w:marLeft w:val="0"/>
                  <w:marRight w:val="0"/>
                  <w:marTop w:val="0"/>
                  <w:marBottom w:val="0"/>
                  <w:divBdr>
                    <w:top w:val="none" w:sz="0" w:space="0" w:color="auto"/>
                    <w:left w:val="none" w:sz="0" w:space="0" w:color="auto"/>
                    <w:bottom w:val="none" w:sz="0" w:space="0" w:color="auto"/>
                    <w:right w:val="none" w:sz="0" w:space="0" w:color="auto"/>
                  </w:divBdr>
                  <w:divsChild>
                    <w:div w:id="4549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53981">
              <w:marLeft w:val="0"/>
              <w:marRight w:val="0"/>
              <w:marTop w:val="0"/>
              <w:marBottom w:val="222"/>
              <w:divBdr>
                <w:top w:val="single" w:sz="6" w:space="1" w:color="C0C0C0"/>
                <w:left w:val="single" w:sz="6" w:space="1" w:color="C0C0C0"/>
                <w:bottom w:val="single" w:sz="6" w:space="1" w:color="C0C0C0"/>
                <w:right w:val="single" w:sz="6" w:space="1" w:color="C0C0C0"/>
              </w:divBdr>
              <w:divsChild>
                <w:div w:id="326326374">
                  <w:marLeft w:val="0"/>
                  <w:marRight w:val="0"/>
                  <w:marTop w:val="0"/>
                  <w:marBottom w:val="0"/>
                  <w:divBdr>
                    <w:top w:val="none" w:sz="0" w:space="0" w:color="auto"/>
                    <w:left w:val="none" w:sz="0" w:space="0" w:color="auto"/>
                    <w:bottom w:val="none" w:sz="0" w:space="0" w:color="auto"/>
                    <w:right w:val="none" w:sz="0" w:space="0" w:color="auto"/>
                  </w:divBdr>
                  <w:divsChild>
                    <w:div w:id="560991987">
                      <w:marLeft w:val="0"/>
                      <w:marRight w:val="0"/>
                      <w:marTop w:val="0"/>
                      <w:marBottom w:val="0"/>
                      <w:divBdr>
                        <w:top w:val="none" w:sz="0" w:space="0" w:color="auto"/>
                        <w:left w:val="none" w:sz="0" w:space="0" w:color="auto"/>
                        <w:bottom w:val="none" w:sz="0" w:space="0" w:color="auto"/>
                        <w:right w:val="none" w:sz="0" w:space="0" w:color="auto"/>
                      </w:divBdr>
                    </w:div>
                  </w:divsChild>
                </w:div>
                <w:div w:id="1947421278">
                  <w:marLeft w:val="0"/>
                  <w:marRight w:val="0"/>
                  <w:marTop w:val="0"/>
                  <w:marBottom w:val="0"/>
                  <w:divBdr>
                    <w:top w:val="none" w:sz="0" w:space="0" w:color="auto"/>
                    <w:left w:val="none" w:sz="0" w:space="0" w:color="auto"/>
                    <w:bottom w:val="none" w:sz="0" w:space="0" w:color="auto"/>
                    <w:right w:val="none" w:sz="0" w:space="0" w:color="auto"/>
                  </w:divBdr>
                </w:div>
              </w:divsChild>
            </w:div>
            <w:div w:id="500314290">
              <w:marLeft w:val="0"/>
              <w:marRight w:val="0"/>
              <w:marTop w:val="0"/>
              <w:marBottom w:val="222"/>
              <w:divBdr>
                <w:top w:val="single" w:sz="6" w:space="1" w:color="C0C0C0"/>
                <w:left w:val="single" w:sz="6" w:space="1" w:color="C0C0C0"/>
                <w:bottom w:val="single" w:sz="6" w:space="1" w:color="C0C0C0"/>
                <w:right w:val="single" w:sz="6" w:space="1" w:color="C0C0C0"/>
              </w:divBdr>
              <w:divsChild>
                <w:div w:id="204414918">
                  <w:marLeft w:val="0"/>
                  <w:marRight w:val="0"/>
                  <w:marTop w:val="0"/>
                  <w:marBottom w:val="0"/>
                  <w:divBdr>
                    <w:top w:val="none" w:sz="0" w:space="0" w:color="auto"/>
                    <w:left w:val="none" w:sz="0" w:space="0" w:color="auto"/>
                    <w:bottom w:val="none" w:sz="0" w:space="0" w:color="auto"/>
                    <w:right w:val="none" w:sz="0" w:space="0" w:color="auto"/>
                  </w:divBdr>
                  <w:divsChild>
                    <w:div w:id="1839031043">
                      <w:marLeft w:val="0"/>
                      <w:marRight w:val="0"/>
                      <w:marTop w:val="0"/>
                      <w:marBottom w:val="0"/>
                      <w:divBdr>
                        <w:top w:val="none" w:sz="0" w:space="0" w:color="auto"/>
                        <w:left w:val="none" w:sz="0" w:space="0" w:color="auto"/>
                        <w:bottom w:val="none" w:sz="0" w:space="0" w:color="auto"/>
                        <w:right w:val="none" w:sz="0" w:space="0" w:color="auto"/>
                      </w:divBdr>
                    </w:div>
                  </w:divsChild>
                </w:div>
                <w:div w:id="1870484640">
                  <w:marLeft w:val="0"/>
                  <w:marRight w:val="0"/>
                  <w:marTop w:val="0"/>
                  <w:marBottom w:val="0"/>
                  <w:divBdr>
                    <w:top w:val="none" w:sz="0" w:space="0" w:color="auto"/>
                    <w:left w:val="none" w:sz="0" w:space="0" w:color="auto"/>
                    <w:bottom w:val="none" w:sz="0" w:space="0" w:color="auto"/>
                    <w:right w:val="none" w:sz="0" w:space="0" w:color="auto"/>
                  </w:divBdr>
                </w:div>
              </w:divsChild>
            </w:div>
            <w:div w:id="564536353">
              <w:marLeft w:val="0"/>
              <w:marRight w:val="0"/>
              <w:marTop w:val="0"/>
              <w:marBottom w:val="222"/>
              <w:divBdr>
                <w:top w:val="single" w:sz="6" w:space="1" w:color="C0C0C0"/>
                <w:left w:val="single" w:sz="6" w:space="1" w:color="C0C0C0"/>
                <w:bottom w:val="single" w:sz="6" w:space="1" w:color="C0C0C0"/>
                <w:right w:val="single" w:sz="6" w:space="1" w:color="C0C0C0"/>
              </w:divBdr>
              <w:divsChild>
                <w:div w:id="1047265345">
                  <w:marLeft w:val="0"/>
                  <w:marRight w:val="0"/>
                  <w:marTop w:val="0"/>
                  <w:marBottom w:val="0"/>
                  <w:divBdr>
                    <w:top w:val="none" w:sz="0" w:space="0" w:color="auto"/>
                    <w:left w:val="none" w:sz="0" w:space="0" w:color="auto"/>
                    <w:bottom w:val="none" w:sz="0" w:space="0" w:color="auto"/>
                    <w:right w:val="none" w:sz="0" w:space="0" w:color="auto"/>
                  </w:divBdr>
                  <w:divsChild>
                    <w:div w:id="1021854890">
                      <w:marLeft w:val="0"/>
                      <w:marRight w:val="0"/>
                      <w:marTop w:val="0"/>
                      <w:marBottom w:val="0"/>
                      <w:divBdr>
                        <w:top w:val="none" w:sz="0" w:space="0" w:color="auto"/>
                        <w:left w:val="none" w:sz="0" w:space="0" w:color="auto"/>
                        <w:bottom w:val="none" w:sz="0" w:space="0" w:color="auto"/>
                        <w:right w:val="none" w:sz="0" w:space="0" w:color="auto"/>
                      </w:divBdr>
                    </w:div>
                  </w:divsChild>
                </w:div>
                <w:div w:id="1327436482">
                  <w:marLeft w:val="0"/>
                  <w:marRight w:val="0"/>
                  <w:marTop w:val="0"/>
                  <w:marBottom w:val="0"/>
                  <w:divBdr>
                    <w:top w:val="none" w:sz="0" w:space="0" w:color="auto"/>
                    <w:left w:val="none" w:sz="0" w:space="0" w:color="auto"/>
                    <w:bottom w:val="none" w:sz="0" w:space="0" w:color="auto"/>
                    <w:right w:val="none" w:sz="0" w:space="0" w:color="auto"/>
                  </w:divBdr>
                </w:div>
              </w:divsChild>
            </w:div>
            <w:div w:id="565266223">
              <w:marLeft w:val="0"/>
              <w:marRight w:val="0"/>
              <w:marTop w:val="0"/>
              <w:marBottom w:val="222"/>
              <w:divBdr>
                <w:top w:val="single" w:sz="6" w:space="1" w:color="C0C0C0"/>
                <w:left w:val="single" w:sz="6" w:space="1" w:color="C0C0C0"/>
                <w:bottom w:val="single" w:sz="6" w:space="1" w:color="C0C0C0"/>
                <w:right w:val="single" w:sz="6" w:space="1" w:color="C0C0C0"/>
              </w:divBdr>
              <w:divsChild>
                <w:div w:id="293489106">
                  <w:marLeft w:val="0"/>
                  <w:marRight w:val="0"/>
                  <w:marTop w:val="0"/>
                  <w:marBottom w:val="0"/>
                  <w:divBdr>
                    <w:top w:val="none" w:sz="0" w:space="0" w:color="auto"/>
                    <w:left w:val="none" w:sz="0" w:space="0" w:color="auto"/>
                    <w:bottom w:val="none" w:sz="0" w:space="0" w:color="auto"/>
                    <w:right w:val="none" w:sz="0" w:space="0" w:color="auto"/>
                  </w:divBdr>
                </w:div>
                <w:div w:id="619535020">
                  <w:marLeft w:val="0"/>
                  <w:marRight w:val="0"/>
                  <w:marTop w:val="0"/>
                  <w:marBottom w:val="0"/>
                  <w:divBdr>
                    <w:top w:val="none" w:sz="0" w:space="0" w:color="auto"/>
                    <w:left w:val="none" w:sz="0" w:space="0" w:color="auto"/>
                    <w:bottom w:val="none" w:sz="0" w:space="0" w:color="auto"/>
                    <w:right w:val="none" w:sz="0" w:space="0" w:color="auto"/>
                  </w:divBdr>
                  <w:divsChild>
                    <w:div w:id="126977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436434">
              <w:marLeft w:val="0"/>
              <w:marRight w:val="0"/>
              <w:marTop w:val="0"/>
              <w:marBottom w:val="222"/>
              <w:divBdr>
                <w:top w:val="single" w:sz="6" w:space="1" w:color="C0C0C0"/>
                <w:left w:val="single" w:sz="6" w:space="1" w:color="C0C0C0"/>
                <w:bottom w:val="single" w:sz="6" w:space="1" w:color="C0C0C0"/>
                <w:right w:val="single" w:sz="6" w:space="1" w:color="C0C0C0"/>
              </w:divBdr>
              <w:divsChild>
                <w:div w:id="844517586">
                  <w:marLeft w:val="0"/>
                  <w:marRight w:val="0"/>
                  <w:marTop w:val="0"/>
                  <w:marBottom w:val="0"/>
                  <w:divBdr>
                    <w:top w:val="none" w:sz="0" w:space="0" w:color="auto"/>
                    <w:left w:val="none" w:sz="0" w:space="0" w:color="auto"/>
                    <w:bottom w:val="none" w:sz="0" w:space="0" w:color="auto"/>
                    <w:right w:val="none" w:sz="0" w:space="0" w:color="auto"/>
                  </w:divBdr>
                  <w:divsChild>
                    <w:div w:id="415565015">
                      <w:marLeft w:val="0"/>
                      <w:marRight w:val="0"/>
                      <w:marTop w:val="0"/>
                      <w:marBottom w:val="0"/>
                      <w:divBdr>
                        <w:top w:val="none" w:sz="0" w:space="0" w:color="auto"/>
                        <w:left w:val="none" w:sz="0" w:space="0" w:color="auto"/>
                        <w:bottom w:val="none" w:sz="0" w:space="0" w:color="auto"/>
                        <w:right w:val="none" w:sz="0" w:space="0" w:color="auto"/>
                      </w:divBdr>
                    </w:div>
                  </w:divsChild>
                </w:div>
                <w:div w:id="895046409">
                  <w:marLeft w:val="0"/>
                  <w:marRight w:val="0"/>
                  <w:marTop w:val="0"/>
                  <w:marBottom w:val="0"/>
                  <w:divBdr>
                    <w:top w:val="none" w:sz="0" w:space="0" w:color="auto"/>
                    <w:left w:val="none" w:sz="0" w:space="0" w:color="auto"/>
                    <w:bottom w:val="none" w:sz="0" w:space="0" w:color="auto"/>
                    <w:right w:val="none" w:sz="0" w:space="0" w:color="auto"/>
                  </w:divBdr>
                </w:div>
              </w:divsChild>
            </w:div>
            <w:div w:id="575630213">
              <w:marLeft w:val="0"/>
              <w:marRight w:val="0"/>
              <w:marTop w:val="0"/>
              <w:marBottom w:val="222"/>
              <w:divBdr>
                <w:top w:val="single" w:sz="6" w:space="1" w:color="C0C0C0"/>
                <w:left w:val="single" w:sz="6" w:space="1" w:color="C0C0C0"/>
                <w:bottom w:val="single" w:sz="6" w:space="1" w:color="C0C0C0"/>
                <w:right w:val="single" w:sz="6" w:space="1" w:color="C0C0C0"/>
              </w:divBdr>
              <w:divsChild>
                <w:div w:id="194731359">
                  <w:marLeft w:val="0"/>
                  <w:marRight w:val="0"/>
                  <w:marTop w:val="0"/>
                  <w:marBottom w:val="0"/>
                  <w:divBdr>
                    <w:top w:val="none" w:sz="0" w:space="0" w:color="auto"/>
                    <w:left w:val="none" w:sz="0" w:space="0" w:color="auto"/>
                    <w:bottom w:val="none" w:sz="0" w:space="0" w:color="auto"/>
                    <w:right w:val="none" w:sz="0" w:space="0" w:color="auto"/>
                  </w:divBdr>
                  <w:divsChild>
                    <w:div w:id="904876605">
                      <w:marLeft w:val="0"/>
                      <w:marRight w:val="0"/>
                      <w:marTop w:val="0"/>
                      <w:marBottom w:val="0"/>
                      <w:divBdr>
                        <w:top w:val="none" w:sz="0" w:space="0" w:color="auto"/>
                        <w:left w:val="none" w:sz="0" w:space="0" w:color="auto"/>
                        <w:bottom w:val="none" w:sz="0" w:space="0" w:color="auto"/>
                        <w:right w:val="none" w:sz="0" w:space="0" w:color="auto"/>
                      </w:divBdr>
                    </w:div>
                  </w:divsChild>
                </w:div>
                <w:div w:id="657154226">
                  <w:marLeft w:val="0"/>
                  <w:marRight w:val="0"/>
                  <w:marTop w:val="0"/>
                  <w:marBottom w:val="0"/>
                  <w:divBdr>
                    <w:top w:val="none" w:sz="0" w:space="0" w:color="auto"/>
                    <w:left w:val="none" w:sz="0" w:space="0" w:color="auto"/>
                    <w:bottom w:val="none" w:sz="0" w:space="0" w:color="auto"/>
                    <w:right w:val="none" w:sz="0" w:space="0" w:color="auto"/>
                  </w:divBdr>
                </w:div>
              </w:divsChild>
            </w:div>
            <w:div w:id="607616968">
              <w:marLeft w:val="0"/>
              <w:marRight w:val="0"/>
              <w:marTop w:val="0"/>
              <w:marBottom w:val="222"/>
              <w:divBdr>
                <w:top w:val="single" w:sz="6" w:space="1" w:color="C0C0C0"/>
                <w:left w:val="single" w:sz="6" w:space="1" w:color="C0C0C0"/>
                <w:bottom w:val="single" w:sz="6" w:space="1" w:color="C0C0C0"/>
                <w:right w:val="single" w:sz="6" w:space="1" w:color="C0C0C0"/>
              </w:divBdr>
              <w:divsChild>
                <w:div w:id="659425206">
                  <w:marLeft w:val="0"/>
                  <w:marRight w:val="0"/>
                  <w:marTop w:val="0"/>
                  <w:marBottom w:val="0"/>
                  <w:divBdr>
                    <w:top w:val="none" w:sz="0" w:space="0" w:color="auto"/>
                    <w:left w:val="none" w:sz="0" w:space="0" w:color="auto"/>
                    <w:bottom w:val="none" w:sz="0" w:space="0" w:color="auto"/>
                    <w:right w:val="none" w:sz="0" w:space="0" w:color="auto"/>
                  </w:divBdr>
                  <w:divsChild>
                    <w:div w:id="2000694359">
                      <w:marLeft w:val="0"/>
                      <w:marRight w:val="0"/>
                      <w:marTop w:val="0"/>
                      <w:marBottom w:val="0"/>
                      <w:divBdr>
                        <w:top w:val="none" w:sz="0" w:space="0" w:color="auto"/>
                        <w:left w:val="none" w:sz="0" w:space="0" w:color="auto"/>
                        <w:bottom w:val="none" w:sz="0" w:space="0" w:color="auto"/>
                        <w:right w:val="none" w:sz="0" w:space="0" w:color="auto"/>
                      </w:divBdr>
                    </w:div>
                  </w:divsChild>
                </w:div>
                <w:div w:id="1775708711">
                  <w:marLeft w:val="0"/>
                  <w:marRight w:val="0"/>
                  <w:marTop w:val="0"/>
                  <w:marBottom w:val="0"/>
                  <w:divBdr>
                    <w:top w:val="none" w:sz="0" w:space="0" w:color="auto"/>
                    <w:left w:val="none" w:sz="0" w:space="0" w:color="auto"/>
                    <w:bottom w:val="none" w:sz="0" w:space="0" w:color="auto"/>
                    <w:right w:val="none" w:sz="0" w:space="0" w:color="auto"/>
                  </w:divBdr>
                </w:div>
              </w:divsChild>
            </w:div>
            <w:div w:id="613943629">
              <w:marLeft w:val="0"/>
              <w:marRight w:val="0"/>
              <w:marTop w:val="0"/>
              <w:marBottom w:val="222"/>
              <w:divBdr>
                <w:top w:val="single" w:sz="6" w:space="1" w:color="C0C0C0"/>
                <w:left w:val="single" w:sz="6" w:space="1" w:color="C0C0C0"/>
                <w:bottom w:val="single" w:sz="6" w:space="1" w:color="C0C0C0"/>
                <w:right w:val="single" w:sz="6" w:space="1" w:color="C0C0C0"/>
              </w:divBdr>
              <w:divsChild>
                <w:div w:id="14816862">
                  <w:marLeft w:val="0"/>
                  <w:marRight w:val="0"/>
                  <w:marTop w:val="0"/>
                  <w:marBottom w:val="0"/>
                  <w:divBdr>
                    <w:top w:val="none" w:sz="0" w:space="0" w:color="auto"/>
                    <w:left w:val="none" w:sz="0" w:space="0" w:color="auto"/>
                    <w:bottom w:val="none" w:sz="0" w:space="0" w:color="auto"/>
                    <w:right w:val="none" w:sz="0" w:space="0" w:color="auto"/>
                  </w:divBdr>
                </w:div>
                <w:div w:id="1233002695">
                  <w:marLeft w:val="0"/>
                  <w:marRight w:val="0"/>
                  <w:marTop w:val="0"/>
                  <w:marBottom w:val="0"/>
                  <w:divBdr>
                    <w:top w:val="none" w:sz="0" w:space="0" w:color="auto"/>
                    <w:left w:val="none" w:sz="0" w:space="0" w:color="auto"/>
                    <w:bottom w:val="none" w:sz="0" w:space="0" w:color="auto"/>
                    <w:right w:val="none" w:sz="0" w:space="0" w:color="auto"/>
                  </w:divBdr>
                  <w:divsChild>
                    <w:div w:id="11803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156628">
              <w:marLeft w:val="0"/>
              <w:marRight w:val="0"/>
              <w:marTop w:val="0"/>
              <w:marBottom w:val="222"/>
              <w:divBdr>
                <w:top w:val="single" w:sz="6" w:space="1" w:color="C0C0C0"/>
                <w:left w:val="single" w:sz="6" w:space="1" w:color="C0C0C0"/>
                <w:bottom w:val="single" w:sz="6" w:space="1" w:color="C0C0C0"/>
                <w:right w:val="single" w:sz="6" w:space="1" w:color="C0C0C0"/>
              </w:divBdr>
              <w:divsChild>
                <w:div w:id="447702268">
                  <w:marLeft w:val="0"/>
                  <w:marRight w:val="0"/>
                  <w:marTop w:val="0"/>
                  <w:marBottom w:val="0"/>
                  <w:divBdr>
                    <w:top w:val="none" w:sz="0" w:space="0" w:color="auto"/>
                    <w:left w:val="none" w:sz="0" w:space="0" w:color="auto"/>
                    <w:bottom w:val="none" w:sz="0" w:space="0" w:color="auto"/>
                    <w:right w:val="none" w:sz="0" w:space="0" w:color="auto"/>
                  </w:divBdr>
                  <w:divsChild>
                    <w:div w:id="894589248">
                      <w:marLeft w:val="0"/>
                      <w:marRight w:val="0"/>
                      <w:marTop w:val="0"/>
                      <w:marBottom w:val="0"/>
                      <w:divBdr>
                        <w:top w:val="none" w:sz="0" w:space="0" w:color="auto"/>
                        <w:left w:val="none" w:sz="0" w:space="0" w:color="auto"/>
                        <w:bottom w:val="none" w:sz="0" w:space="0" w:color="auto"/>
                        <w:right w:val="none" w:sz="0" w:space="0" w:color="auto"/>
                      </w:divBdr>
                    </w:div>
                  </w:divsChild>
                </w:div>
                <w:div w:id="757603007">
                  <w:marLeft w:val="0"/>
                  <w:marRight w:val="0"/>
                  <w:marTop w:val="0"/>
                  <w:marBottom w:val="0"/>
                  <w:divBdr>
                    <w:top w:val="none" w:sz="0" w:space="0" w:color="auto"/>
                    <w:left w:val="none" w:sz="0" w:space="0" w:color="auto"/>
                    <w:bottom w:val="none" w:sz="0" w:space="0" w:color="auto"/>
                    <w:right w:val="none" w:sz="0" w:space="0" w:color="auto"/>
                  </w:divBdr>
                </w:div>
              </w:divsChild>
            </w:div>
            <w:div w:id="664436338">
              <w:marLeft w:val="0"/>
              <w:marRight w:val="0"/>
              <w:marTop w:val="0"/>
              <w:marBottom w:val="222"/>
              <w:divBdr>
                <w:top w:val="single" w:sz="6" w:space="1" w:color="C0C0C0"/>
                <w:left w:val="single" w:sz="6" w:space="1" w:color="C0C0C0"/>
                <w:bottom w:val="single" w:sz="6" w:space="1" w:color="C0C0C0"/>
                <w:right w:val="single" w:sz="6" w:space="1" w:color="C0C0C0"/>
              </w:divBdr>
              <w:divsChild>
                <w:div w:id="856232182">
                  <w:marLeft w:val="0"/>
                  <w:marRight w:val="0"/>
                  <w:marTop w:val="0"/>
                  <w:marBottom w:val="0"/>
                  <w:divBdr>
                    <w:top w:val="none" w:sz="0" w:space="0" w:color="auto"/>
                    <w:left w:val="none" w:sz="0" w:space="0" w:color="auto"/>
                    <w:bottom w:val="none" w:sz="0" w:space="0" w:color="auto"/>
                    <w:right w:val="none" w:sz="0" w:space="0" w:color="auto"/>
                  </w:divBdr>
                </w:div>
                <w:div w:id="992293062">
                  <w:marLeft w:val="0"/>
                  <w:marRight w:val="0"/>
                  <w:marTop w:val="0"/>
                  <w:marBottom w:val="0"/>
                  <w:divBdr>
                    <w:top w:val="none" w:sz="0" w:space="0" w:color="auto"/>
                    <w:left w:val="none" w:sz="0" w:space="0" w:color="auto"/>
                    <w:bottom w:val="none" w:sz="0" w:space="0" w:color="auto"/>
                    <w:right w:val="none" w:sz="0" w:space="0" w:color="auto"/>
                  </w:divBdr>
                  <w:divsChild>
                    <w:div w:id="191065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869867">
              <w:marLeft w:val="0"/>
              <w:marRight w:val="0"/>
              <w:marTop w:val="0"/>
              <w:marBottom w:val="222"/>
              <w:divBdr>
                <w:top w:val="single" w:sz="6" w:space="1" w:color="C0C0C0"/>
                <w:left w:val="single" w:sz="6" w:space="1" w:color="C0C0C0"/>
                <w:bottom w:val="single" w:sz="6" w:space="1" w:color="C0C0C0"/>
                <w:right w:val="single" w:sz="6" w:space="1" w:color="C0C0C0"/>
              </w:divBdr>
              <w:divsChild>
                <w:div w:id="473376209">
                  <w:marLeft w:val="0"/>
                  <w:marRight w:val="0"/>
                  <w:marTop w:val="0"/>
                  <w:marBottom w:val="0"/>
                  <w:divBdr>
                    <w:top w:val="none" w:sz="0" w:space="0" w:color="auto"/>
                    <w:left w:val="none" w:sz="0" w:space="0" w:color="auto"/>
                    <w:bottom w:val="none" w:sz="0" w:space="0" w:color="auto"/>
                    <w:right w:val="none" w:sz="0" w:space="0" w:color="auto"/>
                  </w:divBdr>
                  <w:divsChild>
                    <w:div w:id="1402487223">
                      <w:marLeft w:val="0"/>
                      <w:marRight w:val="0"/>
                      <w:marTop w:val="0"/>
                      <w:marBottom w:val="0"/>
                      <w:divBdr>
                        <w:top w:val="none" w:sz="0" w:space="0" w:color="auto"/>
                        <w:left w:val="none" w:sz="0" w:space="0" w:color="auto"/>
                        <w:bottom w:val="none" w:sz="0" w:space="0" w:color="auto"/>
                        <w:right w:val="none" w:sz="0" w:space="0" w:color="auto"/>
                      </w:divBdr>
                    </w:div>
                  </w:divsChild>
                </w:div>
                <w:div w:id="1516722443">
                  <w:marLeft w:val="0"/>
                  <w:marRight w:val="0"/>
                  <w:marTop w:val="0"/>
                  <w:marBottom w:val="0"/>
                  <w:divBdr>
                    <w:top w:val="none" w:sz="0" w:space="0" w:color="auto"/>
                    <w:left w:val="none" w:sz="0" w:space="0" w:color="auto"/>
                    <w:bottom w:val="none" w:sz="0" w:space="0" w:color="auto"/>
                    <w:right w:val="none" w:sz="0" w:space="0" w:color="auto"/>
                  </w:divBdr>
                </w:div>
              </w:divsChild>
            </w:div>
            <w:div w:id="725105916">
              <w:marLeft w:val="0"/>
              <w:marRight w:val="0"/>
              <w:marTop w:val="0"/>
              <w:marBottom w:val="222"/>
              <w:divBdr>
                <w:top w:val="single" w:sz="6" w:space="1" w:color="C0C0C0"/>
                <w:left w:val="single" w:sz="6" w:space="1" w:color="C0C0C0"/>
                <w:bottom w:val="single" w:sz="6" w:space="1" w:color="C0C0C0"/>
                <w:right w:val="single" w:sz="6" w:space="1" w:color="C0C0C0"/>
              </w:divBdr>
              <w:divsChild>
                <w:div w:id="451559439">
                  <w:marLeft w:val="0"/>
                  <w:marRight w:val="0"/>
                  <w:marTop w:val="0"/>
                  <w:marBottom w:val="0"/>
                  <w:divBdr>
                    <w:top w:val="none" w:sz="0" w:space="0" w:color="auto"/>
                    <w:left w:val="none" w:sz="0" w:space="0" w:color="auto"/>
                    <w:bottom w:val="none" w:sz="0" w:space="0" w:color="auto"/>
                    <w:right w:val="none" w:sz="0" w:space="0" w:color="auto"/>
                  </w:divBdr>
                </w:div>
                <w:div w:id="1065683592">
                  <w:marLeft w:val="0"/>
                  <w:marRight w:val="0"/>
                  <w:marTop w:val="0"/>
                  <w:marBottom w:val="0"/>
                  <w:divBdr>
                    <w:top w:val="none" w:sz="0" w:space="0" w:color="auto"/>
                    <w:left w:val="none" w:sz="0" w:space="0" w:color="auto"/>
                    <w:bottom w:val="none" w:sz="0" w:space="0" w:color="auto"/>
                    <w:right w:val="none" w:sz="0" w:space="0" w:color="auto"/>
                  </w:divBdr>
                  <w:divsChild>
                    <w:div w:id="19584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302593">
              <w:marLeft w:val="0"/>
              <w:marRight w:val="0"/>
              <w:marTop w:val="0"/>
              <w:marBottom w:val="222"/>
              <w:divBdr>
                <w:top w:val="single" w:sz="6" w:space="1" w:color="C0C0C0"/>
                <w:left w:val="single" w:sz="6" w:space="1" w:color="C0C0C0"/>
                <w:bottom w:val="single" w:sz="6" w:space="1" w:color="C0C0C0"/>
                <w:right w:val="single" w:sz="6" w:space="1" w:color="C0C0C0"/>
              </w:divBdr>
              <w:divsChild>
                <w:div w:id="813333874">
                  <w:marLeft w:val="0"/>
                  <w:marRight w:val="0"/>
                  <w:marTop w:val="0"/>
                  <w:marBottom w:val="0"/>
                  <w:divBdr>
                    <w:top w:val="none" w:sz="0" w:space="0" w:color="auto"/>
                    <w:left w:val="none" w:sz="0" w:space="0" w:color="auto"/>
                    <w:bottom w:val="none" w:sz="0" w:space="0" w:color="auto"/>
                    <w:right w:val="none" w:sz="0" w:space="0" w:color="auto"/>
                  </w:divBdr>
                </w:div>
                <w:div w:id="1649362320">
                  <w:marLeft w:val="0"/>
                  <w:marRight w:val="0"/>
                  <w:marTop w:val="0"/>
                  <w:marBottom w:val="0"/>
                  <w:divBdr>
                    <w:top w:val="none" w:sz="0" w:space="0" w:color="auto"/>
                    <w:left w:val="none" w:sz="0" w:space="0" w:color="auto"/>
                    <w:bottom w:val="none" w:sz="0" w:space="0" w:color="auto"/>
                    <w:right w:val="none" w:sz="0" w:space="0" w:color="auto"/>
                  </w:divBdr>
                  <w:divsChild>
                    <w:div w:id="114046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211550">
              <w:marLeft w:val="0"/>
              <w:marRight w:val="0"/>
              <w:marTop w:val="0"/>
              <w:marBottom w:val="222"/>
              <w:divBdr>
                <w:top w:val="single" w:sz="6" w:space="1" w:color="C0C0C0"/>
                <w:left w:val="single" w:sz="6" w:space="1" w:color="C0C0C0"/>
                <w:bottom w:val="single" w:sz="6" w:space="1" w:color="C0C0C0"/>
                <w:right w:val="single" w:sz="6" w:space="1" w:color="C0C0C0"/>
              </w:divBdr>
              <w:divsChild>
                <w:div w:id="121847989">
                  <w:marLeft w:val="0"/>
                  <w:marRight w:val="0"/>
                  <w:marTop w:val="0"/>
                  <w:marBottom w:val="0"/>
                  <w:divBdr>
                    <w:top w:val="none" w:sz="0" w:space="0" w:color="auto"/>
                    <w:left w:val="none" w:sz="0" w:space="0" w:color="auto"/>
                    <w:bottom w:val="none" w:sz="0" w:space="0" w:color="auto"/>
                    <w:right w:val="none" w:sz="0" w:space="0" w:color="auto"/>
                  </w:divBdr>
                  <w:divsChild>
                    <w:div w:id="411242704">
                      <w:marLeft w:val="0"/>
                      <w:marRight w:val="0"/>
                      <w:marTop w:val="0"/>
                      <w:marBottom w:val="0"/>
                      <w:divBdr>
                        <w:top w:val="none" w:sz="0" w:space="0" w:color="auto"/>
                        <w:left w:val="none" w:sz="0" w:space="0" w:color="auto"/>
                        <w:bottom w:val="none" w:sz="0" w:space="0" w:color="auto"/>
                        <w:right w:val="none" w:sz="0" w:space="0" w:color="auto"/>
                      </w:divBdr>
                    </w:div>
                  </w:divsChild>
                </w:div>
                <w:div w:id="1844932533">
                  <w:marLeft w:val="0"/>
                  <w:marRight w:val="0"/>
                  <w:marTop w:val="0"/>
                  <w:marBottom w:val="0"/>
                  <w:divBdr>
                    <w:top w:val="none" w:sz="0" w:space="0" w:color="auto"/>
                    <w:left w:val="none" w:sz="0" w:space="0" w:color="auto"/>
                    <w:bottom w:val="none" w:sz="0" w:space="0" w:color="auto"/>
                    <w:right w:val="none" w:sz="0" w:space="0" w:color="auto"/>
                  </w:divBdr>
                </w:div>
              </w:divsChild>
            </w:div>
            <w:div w:id="786704582">
              <w:marLeft w:val="0"/>
              <w:marRight w:val="0"/>
              <w:marTop w:val="0"/>
              <w:marBottom w:val="222"/>
              <w:divBdr>
                <w:top w:val="single" w:sz="6" w:space="1" w:color="C0C0C0"/>
                <w:left w:val="single" w:sz="6" w:space="1" w:color="C0C0C0"/>
                <w:bottom w:val="single" w:sz="6" w:space="1" w:color="C0C0C0"/>
                <w:right w:val="single" w:sz="6" w:space="1" w:color="C0C0C0"/>
              </w:divBdr>
              <w:divsChild>
                <w:div w:id="281692497">
                  <w:marLeft w:val="0"/>
                  <w:marRight w:val="0"/>
                  <w:marTop w:val="0"/>
                  <w:marBottom w:val="0"/>
                  <w:divBdr>
                    <w:top w:val="none" w:sz="0" w:space="0" w:color="auto"/>
                    <w:left w:val="none" w:sz="0" w:space="0" w:color="auto"/>
                    <w:bottom w:val="none" w:sz="0" w:space="0" w:color="auto"/>
                    <w:right w:val="none" w:sz="0" w:space="0" w:color="auto"/>
                  </w:divBdr>
                  <w:divsChild>
                    <w:div w:id="1755544895">
                      <w:marLeft w:val="0"/>
                      <w:marRight w:val="0"/>
                      <w:marTop w:val="0"/>
                      <w:marBottom w:val="0"/>
                      <w:divBdr>
                        <w:top w:val="none" w:sz="0" w:space="0" w:color="auto"/>
                        <w:left w:val="none" w:sz="0" w:space="0" w:color="auto"/>
                        <w:bottom w:val="none" w:sz="0" w:space="0" w:color="auto"/>
                        <w:right w:val="none" w:sz="0" w:space="0" w:color="auto"/>
                      </w:divBdr>
                    </w:div>
                  </w:divsChild>
                </w:div>
                <w:div w:id="1387530282">
                  <w:marLeft w:val="0"/>
                  <w:marRight w:val="0"/>
                  <w:marTop w:val="0"/>
                  <w:marBottom w:val="0"/>
                  <w:divBdr>
                    <w:top w:val="none" w:sz="0" w:space="0" w:color="auto"/>
                    <w:left w:val="none" w:sz="0" w:space="0" w:color="auto"/>
                    <w:bottom w:val="none" w:sz="0" w:space="0" w:color="auto"/>
                    <w:right w:val="none" w:sz="0" w:space="0" w:color="auto"/>
                  </w:divBdr>
                </w:div>
              </w:divsChild>
            </w:div>
            <w:div w:id="813177333">
              <w:marLeft w:val="0"/>
              <w:marRight w:val="0"/>
              <w:marTop w:val="0"/>
              <w:marBottom w:val="222"/>
              <w:divBdr>
                <w:top w:val="single" w:sz="6" w:space="1" w:color="C0C0C0"/>
                <w:left w:val="single" w:sz="6" w:space="1" w:color="C0C0C0"/>
                <w:bottom w:val="single" w:sz="6" w:space="1" w:color="C0C0C0"/>
                <w:right w:val="single" w:sz="6" w:space="1" w:color="C0C0C0"/>
              </w:divBdr>
              <w:divsChild>
                <w:div w:id="1777561676">
                  <w:marLeft w:val="0"/>
                  <w:marRight w:val="0"/>
                  <w:marTop w:val="0"/>
                  <w:marBottom w:val="0"/>
                  <w:divBdr>
                    <w:top w:val="none" w:sz="0" w:space="0" w:color="auto"/>
                    <w:left w:val="none" w:sz="0" w:space="0" w:color="auto"/>
                    <w:bottom w:val="none" w:sz="0" w:space="0" w:color="auto"/>
                    <w:right w:val="none" w:sz="0" w:space="0" w:color="auto"/>
                  </w:divBdr>
                </w:div>
                <w:div w:id="2133554507">
                  <w:marLeft w:val="0"/>
                  <w:marRight w:val="0"/>
                  <w:marTop w:val="0"/>
                  <w:marBottom w:val="0"/>
                  <w:divBdr>
                    <w:top w:val="none" w:sz="0" w:space="0" w:color="auto"/>
                    <w:left w:val="none" w:sz="0" w:space="0" w:color="auto"/>
                    <w:bottom w:val="none" w:sz="0" w:space="0" w:color="auto"/>
                    <w:right w:val="none" w:sz="0" w:space="0" w:color="auto"/>
                  </w:divBdr>
                  <w:divsChild>
                    <w:div w:id="183410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878665">
              <w:marLeft w:val="0"/>
              <w:marRight w:val="0"/>
              <w:marTop w:val="0"/>
              <w:marBottom w:val="222"/>
              <w:divBdr>
                <w:top w:val="single" w:sz="6" w:space="1" w:color="C0C0C0"/>
                <w:left w:val="single" w:sz="6" w:space="1" w:color="C0C0C0"/>
                <w:bottom w:val="single" w:sz="6" w:space="1" w:color="C0C0C0"/>
                <w:right w:val="single" w:sz="6" w:space="1" w:color="C0C0C0"/>
              </w:divBdr>
              <w:divsChild>
                <w:div w:id="1099527412">
                  <w:marLeft w:val="0"/>
                  <w:marRight w:val="0"/>
                  <w:marTop w:val="0"/>
                  <w:marBottom w:val="0"/>
                  <w:divBdr>
                    <w:top w:val="none" w:sz="0" w:space="0" w:color="auto"/>
                    <w:left w:val="none" w:sz="0" w:space="0" w:color="auto"/>
                    <w:bottom w:val="none" w:sz="0" w:space="0" w:color="auto"/>
                    <w:right w:val="none" w:sz="0" w:space="0" w:color="auto"/>
                  </w:divBdr>
                  <w:divsChild>
                    <w:div w:id="48696256">
                      <w:marLeft w:val="0"/>
                      <w:marRight w:val="0"/>
                      <w:marTop w:val="0"/>
                      <w:marBottom w:val="0"/>
                      <w:divBdr>
                        <w:top w:val="none" w:sz="0" w:space="0" w:color="auto"/>
                        <w:left w:val="none" w:sz="0" w:space="0" w:color="auto"/>
                        <w:bottom w:val="none" w:sz="0" w:space="0" w:color="auto"/>
                        <w:right w:val="none" w:sz="0" w:space="0" w:color="auto"/>
                      </w:divBdr>
                    </w:div>
                  </w:divsChild>
                </w:div>
                <w:div w:id="1706255145">
                  <w:marLeft w:val="0"/>
                  <w:marRight w:val="0"/>
                  <w:marTop w:val="0"/>
                  <w:marBottom w:val="0"/>
                  <w:divBdr>
                    <w:top w:val="none" w:sz="0" w:space="0" w:color="auto"/>
                    <w:left w:val="none" w:sz="0" w:space="0" w:color="auto"/>
                    <w:bottom w:val="none" w:sz="0" w:space="0" w:color="auto"/>
                    <w:right w:val="none" w:sz="0" w:space="0" w:color="auto"/>
                  </w:divBdr>
                </w:div>
              </w:divsChild>
            </w:div>
            <w:div w:id="874198800">
              <w:marLeft w:val="0"/>
              <w:marRight w:val="0"/>
              <w:marTop w:val="0"/>
              <w:marBottom w:val="222"/>
              <w:divBdr>
                <w:top w:val="single" w:sz="6" w:space="1" w:color="C0C0C0"/>
                <w:left w:val="single" w:sz="6" w:space="1" w:color="C0C0C0"/>
                <w:bottom w:val="single" w:sz="6" w:space="1" w:color="C0C0C0"/>
                <w:right w:val="single" w:sz="6" w:space="1" w:color="C0C0C0"/>
              </w:divBdr>
              <w:divsChild>
                <w:div w:id="1020618704">
                  <w:marLeft w:val="0"/>
                  <w:marRight w:val="0"/>
                  <w:marTop w:val="0"/>
                  <w:marBottom w:val="0"/>
                  <w:divBdr>
                    <w:top w:val="none" w:sz="0" w:space="0" w:color="auto"/>
                    <w:left w:val="none" w:sz="0" w:space="0" w:color="auto"/>
                    <w:bottom w:val="none" w:sz="0" w:space="0" w:color="auto"/>
                    <w:right w:val="none" w:sz="0" w:space="0" w:color="auto"/>
                  </w:divBdr>
                </w:div>
                <w:div w:id="1095783338">
                  <w:marLeft w:val="0"/>
                  <w:marRight w:val="0"/>
                  <w:marTop w:val="0"/>
                  <w:marBottom w:val="0"/>
                  <w:divBdr>
                    <w:top w:val="none" w:sz="0" w:space="0" w:color="auto"/>
                    <w:left w:val="none" w:sz="0" w:space="0" w:color="auto"/>
                    <w:bottom w:val="none" w:sz="0" w:space="0" w:color="auto"/>
                    <w:right w:val="none" w:sz="0" w:space="0" w:color="auto"/>
                  </w:divBdr>
                  <w:divsChild>
                    <w:div w:id="176623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2135">
              <w:marLeft w:val="0"/>
              <w:marRight w:val="0"/>
              <w:marTop w:val="0"/>
              <w:marBottom w:val="222"/>
              <w:divBdr>
                <w:top w:val="single" w:sz="6" w:space="1" w:color="C0C0C0"/>
                <w:left w:val="single" w:sz="6" w:space="1" w:color="C0C0C0"/>
                <w:bottom w:val="single" w:sz="6" w:space="1" w:color="C0C0C0"/>
                <w:right w:val="single" w:sz="6" w:space="1" w:color="C0C0C0"/>
              </w:divBdr>
              <w:divsChild>
                <w:div w:id="1248686923">
                  <w:marLeft w:val="0"/>
                  <w:marRight w:val="0"/>
                  <w:marTop w:val="0"/>
                  <w:marBottom w:val="0"/>
                  <w:divBdr>
                    <w:top w:val="none" w:sz="0" w:space="0" w:color="auto"/>
                    <w:left w:val="none" w:sz="0" w:space="0" w:color="auto"/>
                    <w:bottom w:val="none" w:sz="0" w:space="0" w:color="auto"/>
                    <w:right w:val="none" w:sz="0" w:space="0" w:color="auto"/>
                  </w:divBdr>
                </w:div>
                <w:div w:id="1947495920">
                  <w:marLeft w:val="0"/>
                  <w:marRight w:val="0"/>
                  <w:marTop w:val="0"/>
                  <w:marBottom w:val="0"/>
                  <w:divBdr>
                    <w:top w:val="none" w:sz="0" w:space="0" w:color="auto"/>
                    <w:left w:val="none" w:sz="0" w:space="0" w:color="auto"/>
                    <w:bottom w:val="none" w:sz="0" w:space="0" w:color="auto"/>
                    <w:right w:val="none" w:sz="0" w:space="0" w:color="auto"/>
                  </w:divBdr>
                  <w:divsChild>
                    <w:div w:id="166312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071644">
              <w:marLeft w:val="0"/>
              <w:marRight w:val="0"/>
              <w:marTop w:val="0"/>
              <w:marBottom w:val="222"/>
              <w:divBdr>
                <w:top w:val="single" w:sz="6" w:space="1" w:color="C0C0C0"/>
                <w:left w:val="single" w:sz="6" w:space="1" w:color="C0C0C0"/>
                <w:bottom w:val="single" w:sz="6" w:space="1" w:color="C0C0C0"/>
                <w:right w:val="single" w:sz="6" w:space="1" w:color="C0C0C0"/>
              </w:divBdr>
              <w:divsChild>
                <w:div w:id="1360278126">
                  <w:marLeft w:val="0"/>
                  <w:marRight w:val="0"/>
                  <w:marTop w:val="0"/>
                  <w:marBottom w:val="0"/>
                  <w:divBdr>
                    <w:top w:val="none" w:sz="0" w:space="0" w:color="auto"/>
                    <w:left w:val="none" w:sz="0" w:space="0" w:color="auto"/>
                    <w:bottom w:val="none" w:sz="0" w:space="0" w:color="auto"/>
                    <w:right w:val="none" w:sz="0" w:space="0" w:color="auto"/>
                  </w:divBdr>
                </w:div>
                <w:div w:id="2031560919">
                  <w:marLeft w:val="0"/>
                  <w:marRight w:val="0"/>
                  <w:marTop w:val="0"/>
                  <w:marBottom w:val="0"/>
                  <w:divBdr>
                    <w:top w:val="none" w:sz="0" w:space="0" w:color="auto"/>
                    <w:left w:val="none" w:sz="0" w:space="0" w:color="auto"/>
                    <w:bottom w:val="none" w:sz="0" w:space="0" w:color="auto"/>
                    <w:right w:val="none" w:sz="0" w:space="0" w:color="auto"/>
                  </w:divBdr>
                  <w:divsChild>
                    <w:div w:id="7250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806180">
              <w:marLeft w:val="0"/>
              <w:marRight w:val="0"/>
              <w:marTop w:val="0"/>
              <w:marBottom w:val="222"/>
              <w:divBdr>
                <w:top w:val="single" w:sz="6" w:space="1" w:color="C0C0C0"/>
                <w:left w:val="single" w:sz="6" w:space="1" w:color="C0C0C0"/>
                <w:bottom w:val="single" w:sz="6" w:space="1" w:color="C0C0C0"/>
                <w:right w:val="single" w:sz="6" w:space="1" w:color="C0C0C0"/>
              </w:divBdr>
              <w:divsChild>
                <w:div w:id="1495339721">
                  <w:marLeft w:val="0"/>
                  <w:marRight w:val="0"/>
                  <w:marTop w:val="0"/>
                  <w:marBottom w:val="0"/>
                  <w:divBdr>
                    <w:top w:val="none" w:sz="0" w:space="0" w:color="auto"/>
                    <w:left w:val="none" w:sz="0" w:space="0" w:color="auto"/>
                    <w:bottom w:val="none" w:sz="0" w:space="0" w:color="auto"/>
                    <w:right w:val="none" w:sz="0" w:space="0" w:color="auto"/>
                  </w:divBdr>
                </w:div>
                <w:div w:id="1726447057">
                  <w:marLeft w:val="0"/>
                  <w:marRight w:val="0"/>
                  <w:marTop w:val="0"/>
                  <w:marBottom w:val="0"/>
                  <w:divBdr>
                    <w:top w:val="none" w:sz="0" w:space="0" w:color="auto"/>
                    <w:left w:val="none" w:sz="0" w:space="0" w:color="auto"/>
                    <w:bottom w:val="none" w:sz="0" w:space="0" w:color="auto"/>
                    <w:right w:val="none" w:sz="0" w:space="0" w:color="auto"/>
                  </w:divBdr>
                  <w:divsChild>
                    <w:div w:id="144935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73158">
              <w:marLeft w:val="0"/>
              <w:marRight w:val="0"/>
              <w:marTop w:val="0"/>
              <w:marBottom w:val="222"/>
              <w:divBdr>
                <w:top w:val="single" w:sz="6" w:space="1" w:color="C0C0C0"/>
                <w:left w:val="single" w:sz="6" w:space="1" w:color="C0C0C0"/>
                <w:bottom w:val="single" w:sz="6" w:space="1" w:color="C0C0C0"/>
                <w:right w:val="single" w:sz="6" w:space="1" w:color="C0C0C0"/>
              </w:divBdr>
              <w:divsChild>
                <w:div w:id="1921670969">
                  <w:marLeft w:val="0"/>
                  <w:marRight w:val="0"/>
                  <w:marTop w:val="0"/>
                  <w:marBottom w:val="0"/>
                  <w:divBdr>
                    <w:top w:val="none" w:sz="0" w:space="0" w:color="auto"/>
                    <w:left w:val="none" w:sz="0" w:space="0" w:color="auto"/>
                    <w:bottom w:val="none" w:sz="0" w:space="0" w:color="auto"/>
                    <w:right w:val="none" w:sz="0" w:space="0" w:color="auto"/>
                  </w:divBdr>
                </w:div>
                <w:div w:id="2110156697">
                  <w:marLeft w:val="0"/>
                  <w:marRight w:val="0"/>
                  <w:marTop w:val="0"/>
                  <w:marBottom w:val="0"/>
                  <w:divBdr>
                    <w:top w:val="none" w:sz="0" w:space="0" w:color="auto"/>
                    <w:left w:val="none" w:sz="0" w:space="0" w:color="auto"/>
                    <w:bottom w:val="none" w:sz="0" w:space="0" w:color="auto"/>
                    <w:right w:val="none" w:sz="0" w:space="0" w:color="auto"/>
                  </w:divBdr>
                  <w:divsChild>
                    <w:div w:id="181294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616427">
              <w:marLeft w:val="0"/>
              <w:marRight w:val="0"/>
              <w:marTop w:val="0"/>
              <w:marBottom w:val="222"/>
              <w:divBdr>
                <w:top w:val="single" w:sz="6" w:space="1" w:color="C0C0C0"/>
                <w:left w:val="single" w:sz="6" w:space="1" w:color="C0C0C0"/>
                <w:bottom w:val="single" w:sz="6" w:space="1" w:color="C0C0C0"/>
                <w:right w:val="single" w:sz="6" w:space="1" w:color="C0C0C0"/>
              </w:divBdr>
              <w:divsChild>
                <w:div w:id="656954886">
                  <w:marLeft w:val="0"/>
                  <w:marRight w:val="0"/>
                  <w:marTop w:val="0"/>
                  <w:marBottom w:val="0"/>
                  <w:divBdr>
                    <w:top w:val="none" w:sz="0" w:space="0" w:color="auto"/>
                    <w:left w:val="none" w:sz="0" w:space="0" w:color="auto"/>
                    <w:bottom w:val="none" w:sz="0" w:space="0" w:color="auto"/>
                    <w:right w:val="none" w:sz="0" w:space="0" w:color="auto"/>
                  </w:divBdr>
                </w:div>
                <w:div w:id="1513568127">
                  <w:marLeft w:val="0"/>
                  <w:marRight w:val="0"/>
                  <w:marTop w:val="0"/>
                  <w:marBottom w:val="0"/>
                  <w:divBdr>
                    <w:top w:val="none" w:sz="0" w:space="0" w:color="auto"/>
                    <w:left w:val="none" w:sz="0" w:space="0" w:color="auto"/>
                    <w:bottom w:val="none" w:sz="0" w:space="0" w:color="auto"/>
                    <w:right w:val="none" w:sz="0" w:space="0" w:color="auto"/>
                  </w:divBdr>
                  <w:divsChild>
                    <w:div w:id="134227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901619">
              <w:marLeft w:val="0"/>
              <w:marRight w:val="0"/>
              <w:marTop w:val="0"/>
              <w:marBottom w:val="0"/>
              <w:divBdr>
                <w:top w:val="none" w:sz="0" w:space="0" w:color="auto"/>
                <w:left w:val="single" w:sz="6" w:space="3" w:color="C0C0C0"/>
                <w:bottom w:val="single" w:sz="6" w:space="3" w:color="C0C0C0"/>
                <w:right w:val="single" w:sz="6" w:space="3" w:color="C0C0C0"/>
              </w:divBdr>
            </w:div>
            <w:div w:id="985210096">
              <w:marLeft w:val="0"/>
              <w:marRight w:val="0"/>
              <w:marTop w:val="0"/>
              <w:marBottom w:val="222"/>
              <w:divBdr>
                <w:top w:val="single" w:sz="6" w:space="1" w:color="C0C0C0"/>
                <w:left w:val="single" w:sz="6" w:space="1" w:color="C0C0C0"/>
                <w:bottom w:val="single" w:sz="6" w:space="1" w:color="C0C0C0"/>
                <w:right w:val="single" w:sz="6" w:space="1" w:color="C0C0C0"/>
              </w:divBdr>
              <w:divsChild>
                <w:div w:id="561798509">
                  <w:marLeft w:val="0"/>
                  <w:marRight w:val="0"/>
                  <w:marTop w:val="0"/>
                  <w:marBottom w:val="0"/>
                  <w:divBdr>
                    <w:top w:val="none" w:sz="0" w:space="0" w:color="auto"/>
                    <w:left w:val="none" w:sz="0" w:space="0" w:color="auto"/>
                    <w:bottom w:val="none" w:sz="0" w:space="0" w:color="auto"/>
                    <w:right w:val="none" w:sz="0" w:space="0" w:color="auto"/>
                  </w:divBdr>
                </w:div>
                <w:div w:id="1859150329">
                  <w:marLeft w:val="0"/>
                  <w:marRight w:val="0"/>
                  <w:marTop w:val="0"/>
                  <w:marBottom w:val="0"/>
                  <w:divBdr>
                    <w:top w:val="none" w:sz="0" w:space="0" w:color="auto"/>
                    <w:left w:val="none" w:sz="0" w:space="0" w:color="auto"/>
                    <w:bottom w:val="none" w:sz="0" w:space="0" w:color="auto"/>
                    <w:right w:val="none" w:sz="0" w:space="0" w:color="auto"/>
                  </w:divBdr>
                  <w:divsChild>
                    <w:div w:id="130766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43765">
              <w:marLeft w:val="0"/>
              <w:marRight w:val="0"/>
              <w:marTop w:val="0"/>
              <w:marBottom w:val="222"/>
              <w:divBdr>
                <w:top w:val="single" w:sz="6" w:space="1" w:color="C0C0C0"/>
                <w:left w:val="single" w:sz="6" w:space="1" w:color="C0C0C0"/>
                <w:bottom w:val="single" w:sz="6" w:space="1" w:color="C0C0C0"/>
                <w:right w:val="single" w:sz="6" w:space="1" w:color="C0C0C0"/>
              </w:divBdr>
              <w:divsChild>
                <w:div w:id="313722486">
                  <w:marLeft w:val="0"/>
                  <w:marRight w:val="0"/>
                  <w:marTop w:val="0"/>
                  <w:marBottom w:val="0"/>
                  <w:divBdr>
                    <w:top w:val="none" w:sz="0" w:space="0" w:color="auto"/>
                    <w:left w:val="none" w:sz="0" w:space="0" w:color="auto"/>
                    <w:bottom w:val="none" w:sz="0" w:space="0" w:color="auto"/>
                    <w:right w:val="none" w:sz="0" w:space="0" w:color="auto"/>
                  </w:divBdr>
                  <w:divsChild>
                    <w:div w:id="1439448195">
                      <w:marLeft w:val="0"/>
                      <w:marRight w:val="0"/>
                      <w:marTop w:val="0"/>
                      <w:marBottom w:val="0"/>
                      <w:divBdr>
                        <w:top w:val="none" w:sz="0" w:space="0" w:color="auto"/>
                        <w:left w:val="none" w:sz="0" w:space="0" w:color="auto"/>
                        <w:bottom w:val="none" w:sz="0" w:space="0" w:color="auto"/>
                        <w:right w:val="none" w:sz="0" w:space="0" w:color="auto"/>
                      </w:divBdr>
                    </w:div>
                  </w:divsChild>
                </w:div>
                <w:div w:id="1708019422">
                  <w:marLeft w:val="0"/>
                  <w:marRight w:val="0"/>
                  <w:marTop w:val="0"/>
                  <w:marBottom w:val="0"/>
                  <w:divBdr>
                    <w:top w:val="none" w:sz="0" w:space="0" w:color="auto"/>
                    <w:left w:val="none" w:sz="0" w:space="0" w:color="auto"/>
                    <w:bottom w:val="none" w:sz="0" w:space="0" w:color="auto"/>
                    <w:right w:val="none" w:sz="0" w:space="0" w:color="auto"/>
                  </w:divBdr>
                </w:div>
              </w:divsChild>
            </w:div>
            <w:div w:id="1062102222">
              <w:marLeft w:val="0"/>
              <w:marRight w:val="0"/>
              <w:marTop w:val="0"/>
              <w:marBottom w:val="222"/>
              <w:divBdr>
                <w:top w:val="single" w:sz="6" w:space="1" w:color="C0C0C0"/>
                <w:left w:val="single" w:sz="6" w:space="1" w:color="C0C0C0"/>
                <w:bottom w:val="single" w:sz="6" w:space="1" w:color="C0C0C0"/>
                <w:right w:val="single" w:sz="6" w:space="1" w:color="C0C0C0"/>
              </w:divBdr>
              <w:divsChild>
                <w:div w:id="1240477984">
                  <w:marLeft w:val="0"/>
                  <w:marRight w:val="0"/>
                  <w:marTop w:val="0"/>
                  <w:marBottom w:val="0"/>
                  <w:divBdr>
                    <w:top w:val="none" w:sz="0" w:space="0" w:color="auto"/>
                    <w:left w:val="none" w:sz="0" w:space="0" w:color="auto"/>
                    <w:bottom w:val="none" w:sz="0" w:space="0" w:color="auto"/>
                    <w:right w:val="none" w:sz="0" w:space="0" w:color="auto"/>
                  </w:divBdr>
                </w:div>
                <w:div w:id="1655794397">
                  <w:marLeft w:val="0"/>
                  <w:marRight w:val="0"/>
                  <w:marTop w:val="0"/>
                  <w:marBottom w:val="0"/>
                  <w:divBdr>
                    <w:top w:val="none" w:sz="0" w:space="0" w:color="auto"/>
                    <w:left w:val="none" w:sz="0" w:space="0" w:color="auto"/>
                    <w:bottom w:val="none" w:sz="0" w:space="0" w:color="auto"/>
                    <w:right w:val="none" w:sz="0" w:space="0" w:color="auto"/>
                  </w:divBdr>
                  <w:divsChild>
                    <w:div w:id="119153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190098">
              <w:marLeft w:val="0"/>
              <w:marRight w:val="0"/>
              <w:marTop w:val="0"/>
              <w:marBottom w:val="222"/>
              <w:divBdr>
                <w:top w:val="single" w:sz="6" w:space="1" w:color="C0C0C0"/>
                <w:left w:val="single" w:sz="6" w:space="1" w:color="C0C0C0"/>
                <w:bottom w:val="single" w:sz="6" w:space="1" w:color="C0C0C0"/>
                <w:right w:val="single" w:sz="6" w:space="1" w:color="C0C0C0"/>
              </w:divBdr>
              <w:divsChild>
                <w:div w:id="208154279">
                  <w:marLeft w:val="0"/>
                  <w:marRight w:val="0"/>
                  <w:marTop w:val="0"/>
                  <w:marBottom w:val="0"/>
                  <w:divBdr>
                    <w:top w:val="none" w:sz="0" w:space="0" w:color="auto"/>
                    <w:left w:val="none" w:sz="0" w:space="0" w:color="auto"/>
                    <w:bottom w:val="none" w:sz="0" w:space="0" w:color="auto"/>
                    <w:right w:val="none" w:sz="0" w:space="0" w:color="auto"/>
                  </w:divBdr>
                </w:div>
                <w:div w:id="540479963">
                  <w:marLeft w:val="0"/>
                  <w:marRight w:val="0"/>
                  <w:marTop w:val="0"/>
                  <w:marBottom w:val="0"/>
                  <w:divBdr>
                    <w:top w:val="none" w:sz="0" w:space="0" w:color="auto"/>
                    <w:left w:val="none" w:sz="0" w:space="0" w:color="auto"/>
                    <w:bottom w:val="none" w:sz="0" w:space="0" w:color="auto"/>
                    <w:right w:val="none" w:sz="0" w:space="0" w:color="auto"/>
                  </w:divBdr>
                  <w:divsChild>
                    <w:div w:id="49218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056189">
              <w:marLeft w:val="0"/>
              <w:marRight w:val="0"/>
              <w:marTop w:val="0"/>
              <w:marBottom w:val="222"/>
              <w:divBdr>
                <w:top w:val="single" w:sz="6" w:space="1" w:color="C0C0C0"/>
                <w:left w:val="single" w:sz="6" w:space="1" w:color="C0C0C0"/>
                <w:bottom w:val="single" w:sz="6" w:space="1" w:color="C0C0C0"/>
                <w:right w:val="single" w:sz="6" w:space="1" w:color="C0C0C0"/>
              </w:divBdr>
              <w:divsChild>
                <w:div w:id="98305600">
                  <w:marLeft w:val="0"/>
                  <w:marRight w:val="0"/>
                  <w:marTop w:val="0"/>
                  <w:marBottom w:val="0"/>
                  <w:divBdr>
                    <w:top w:val="none" w:sz="0" w:space="0" w:color="auto"/>
                    <w:left w:val="none" w:sz="0" w:space="0" w:color="auto"/>
                    <w:bottom w:val="none" w:sz="0" w:space="0" w:color="auto"/>
                    <w:right w:val="none" w:sz="0" w:space="0" w:color="auto"/>
                  </w:divBdr>
                </w:div>
                <w:div w:id="871916701">
                  <w:marLeft w:val="0"/>
                  <w:marRight w:val="0"/>
                  <w:marTop w:val="0"/>
                  <w:marBottom w:val="0"/>
                  <w:divBdr>
                    <w:top w:val="none" w:sz="0" w:space="0" w:color="auto"/>
                    <w:left w:val="none" w:sz="0" w:space="0" w:color="auto"/>
                    <w:bottom w:val="none" w:sz="0" w:space="0" w:color="auto"/>
                    <w:right w:val="none" w:sz="0" w:space="0" w:color="auto"/>
                  </w:divBdr>
                  <w:divsChild>
                    <w:div w:id="28569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638772">
              <w:marLeft w:val="0"/>
              <w:marRight w:val="0"/>
              <w:marTop w:val="0"/>
              <w:marBottom w:val="222"/>
              <w:divBdr>
                <w:top w:val="single" w:sz="6" w:space="1" w:color="C0C0C0"/>
                <w:left w:val="single" w:sz="6" w:space="1" w:color="C0C0C0"/>
                <w:bottom w:val="single" w:sz="6" w:space="1" w:color="C0C0C0"/>
                <w:right w:val="single" w:sz="6" w:space="1" w:color="C0C0C0"/>
              </w:divBdr>
              <w:divsChild>
                <w:div w:id="51119419">
                  <w:marLeft w:val="0"/>
                  <w:marRight w:val="0"/>
                  <w:marTop w:val="0"/>
                  <w:marBottom w:val="0"/>
                  <w:divBdr>
                    <w:top w:val="none" w:sz="0" w:space="0" w:color="auto"/>
                    <w:left w:val="none" w:sz="0" w:space="0" w:color="auto"/>
                    <w:bottom w:val="none" w:sz="0" w:space="0" w:color="auto"/>
                    <w:right w:val="none" w:sz="0" w:space="0" w:color="auto"/>
                  </w:divBdr>
                </w:div>
                <w:div w:id="445195243">
                  <w:marLeft w:val="0"/>
                  <w:marRight w:val="0"/>
                  <w:marTop w:val="0"/>
                  <w:marBottom w:val="0"/>
                  <w:divBdr>
                    <w:top w:val="none" w:sz="0" w:space="0" w:color="auto"/>
                    <w:left w:val="none" w:sz="0" w:space="0" w:color="auto"/>
                    <w:bottom w:val="none" w:sz="0" w:space="0" w:color="auto"/>
                    <w:right w:val="none" w:sz="0" w:space="0" w:color="auto"/>
                  </w:divBdr>
                  <w:divsChild>
                    <w:div w:id="89223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258860">
              <w:marLeft w:val="0"/>
              <w:marRight w:val="0"/>
              <w:marTop w:val="0"/>
              <w:marBottom w:val="222"/>
              <w:divBdr>
                <w:top w:val="single" w:sz="6" w:space="1" w:color="C0C0C0"/>
                <w:left w:val="single" w:sz="6" w:space="1" w:color="C0C0C0"/>
                <w:bottom w:val="single" w:sz="6" w:space="1" w:color="C0C0C0"/>
                <w:right w:val="single" w:sz="6" w:space="1" w:color="C0C0C0"/>
              </w:divBdr>
              <w:divsChild>
                <w:div w:id="1666014620">
                  <w:marLeft w:val="0"/>
                  <w:marRight w:val="0"/>
                  <w:marTop w:val="0"/>
                  <w:marBottom w:val="0"/>
                  <w:divBdr>
                    <w:top w:val="none" w:sz="0" w:space="0" w:color="auto"/>
                    <w:left w:val="none" w:sz="0" w:space="0" w:color="auto"/>
                    <w:bottom w:val="none" w:sz="0" w:space="0" w:color="auto"/>
                    <w:right w:val="none" w:sz="0" w:space="0" w:color="auto"/>
                  </w:divBdr>
                </w:div>
                <w:div w:id="1763867345">
                  <w:marLeft w:val="0"/>
                  <w:marRight w:val="0"/>
                  <w:marTop w:val="0"/>
                  <w:marBottom w:val="0"/>
                  <w:divBdr>
                    <w:top w:val="none" w:sz="0" w:space="0" w:color="auto"/>
                    <w:left w:val="none" w:sz="0" w:space="0" w:color="auto"/>
                    <w:bottom w:val="none" w:sz="0" w:space="0" w:color="auto"/>
                    <w:right w:val="none" w:sz="0" w:space="0" w:color="auto"/>
                  </w:divBdr>
                  <w:divsChild>
                    <w:div w:id="138860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91898">
              <w:marLeft w:val="0"/>
              <w:marRight w:val="0"/>
              <w:marTop w:val="0"/>
              <w:marBottom w:val="222"/>
              <w:divBdr>
                <w:top w:val="single" w:sz="6" w:space="1" w:color="C0C0C0"/>
                <w:left w:val="single" w:sz="6" w:space="1" w:color="C0C0C0"/>
                <w:bottom w:val="single" w:sz="6" w:space="1" w:color="C0C0C0"/>
                <w:right w:val="single" w:sz="6" w:space="1" w:color="C0C0C0"/>
              </w:divBdr>
              <w:divsChild>
                <w:div w:id="113520558">
                  <w:marLeft w:val="0"/>
                  <w:marRight w:val="0"/>
                  <w:marTop w:val="0"/>
                  <w:marBottom w:val="0"/>
                  <w:divBdr>
                    <w:top w:val="none" w:sz="0" w:space="0" w:color="auto"/>
                    <w:left w:val="none" w:sz="0" w:space="0" w:color="auto"/>
                    <w:bottom w:val="none" w:sz="0" w:space="0" w:color="auto"/>
                    <w:right w:val="none" w:sz="0" w:space="0" w:color="auto"/>
                  </w:divBdr>
                </w:div>
                <w:div w:id="760948258">
                  <w:marLeft w:val="0"/>
                  <w:marRight w:val="0"/>
                  <w:marTop w:val="0"/>
                  <w:marBottom w:val="0"/>
                  <w:divBdr>
                    <w:top w:val="none" w:sz="0" w:space="0" w:color="auto"/>
                    <w:left w:val="none" w:sz="0" w:space="0" w:color="auto"/>
                    <w:bottom w:val="none" w:sz="0" w:space="0" w:color="auto"/>
                    <w:right w:val="none" w:sz="0" w:space="0" w:color="auto"/>
                  </w:divBdr>
                  <w:divsChild>
                    <w:div w:id="155766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809751">
              <w:marLeft w:val="0"/>
              <w:marRight w:val="0"/>
              <w:marTop w:val="0"/>
              <w:marBottom w:val="222"/>
              <w:divBdr>
                <w:top w:val="single" w:sz="6" w:space="1" w:color="C0C0C0"/>
                <w:left w:val="single" w:sz="6" w:space="1" w:color="C0C0C0"/>
                <w:bottom w:val="single" w:sz="6" w:space="1" w:color="C0C0C0"/>
                <w:right w:val="single" w:sz="6" w:space="1" w:color="C0C0C0"/>
              </w:divBdr>
              <w:divsChild>
                <w:div w:id="317852395">
                  <w:marLeft w:val="0"/>
                  <w:marRight w:val="0"/>
                  <w:marTop w:val="0"/>
                  <w:marBottom w:val="0"/>
                  <w:divBdr>
                    <w:top w:val="none" w:sz="0" w:space="0" w:color="auto"/>
                    <w:left w:val="none" w:sz="0" w:space="0" w:color="auto"/>
                    <w:bottom w:val="none" w:sz="0" w:space="0" w:color="auto"/>
                    <w:right w:val="none" w:sz="0" w:space="0" w:color="auto"/>
                  </w:divBdr>
                  <w:divsChild>
                    <w:div w:id="716391179">
                      <w:marLeft w:val="0"/>
                      <w:marRight w:val="0"/>
                      <w:marTop w:val="0"/>
                      <w:marBottom w:val="0"/>
                      <w:divBdr>
                        <w:top w:val="none" w:sz="0" w:space="0" w:color="auto"/>
                        <w:left w:val="none" w:sz="0" w:space="0" w:color="auto"/>
                        <w:bottom w:val="none" w:sz="0" w:space="0" w:color="auto"/>
                        <w:right w:val="none" w:sz="0" w:space="0" w:color="auto"/>
                      </w:divBdr>
                    </w:div>
                  </w:divsChild>
                </w:div>
                <w:div w:id="1702320206">
                  <w:marLeft w:val="0"/>
                  <w:marRight w:val="0"/>
                  <w:marTop w:val="0"/>
                  <w:marBottom w:val="0"/>
                  <w:divBdr>
                    <w:top w:val="none" w:sz="0" w:space="0" w:color="auto"/>
                    <w:left w:val="none" w:sz="0" w:space="0" w:color="auto"/>
                    <w:bottom w:val="none" w:sz="0" w:space="0" w:color="auto"/>
                    <w:right w:val="none" w:sz="0" w:space="0" w:color="auto"/>
                  </w:divBdr>
                </w:div>
              </w:divsChild>
            </w:div>
            <w:div w:id="1202979872">
              <w:marLeft w:val="0"/>
              <w:marRight w:val="0"/>
              <w:marTop w:val="0"/>
              <w:marBottom w:val="222"/>
              <w:divBdr>
                <w:top w:val="single" w:sz="6" w:space="1" w:color="C0C0C0"/>
                <w:left w:val="single" w:sz="6" w:space="1" w:color="C0C0C0"/>
                <w:bottom w:val="single" w:sz="6" w:space="1" w:color="C0C0C0"/>
                <w:right w:val="single" w:sz="6" w:space="1" w:color="C0C0C0"/>
              </w:divBdr>
              <w:divsChild>
                <w:div w:id="1377660214">
                  <w:marLeft w:val="0"/>
                  <w:marRight w:val="0"/>
                  <w:marTop w:val="0"/>
                  <w:marBottom w:val="0"/>
                  <w:divBdr>
                    <w:top w:val="none" w:sz="0" w:space="0" w:color="auto"/>
                    <w:left w:val="none" w:sz="0" w:space="0" w:color="auto"/>
                    <w:bottom w:val="none" w:sz="0" w:space="0" w:color="auto"/>
                    <w:right w:val="none" w:sz="0" w:space="0" w:color="auto"/>
                  </w:divBdr>
                </w:div>
                <w:div w:id="1552500072">
                  <w:marLeft w:val="0"/>
                  <w:marRight w:val="0"/>
                  <w:marTop w:val="0"/>
                  <w:marBottom w:val="0"/>
                  <w:divBdr>
                    <w:top w:val="none" w:sz="0" w:space="0" w:color="auto"/>
                    <w:left w:val="none" w:sz="0" w:space="0" w:color="auto"/>
                    <w:bottom w:val="none" w:sz="0" w:space="0" w:color="auto"/>
                    <w:right w:val="none" w:sz="0" w:space="0" w:color="auto"/>
                  </w:divBdr>
                  <w:divsChild>
                    <w:div w:id="716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61298">
              <w:marLeft w:val="0"/>
              <w:marRight w:val="0"/>
              <w:marTop w:val="0"/>
              <w:marBottom w:val="222"/>
              <w:divBdr>
                <w:top w:val="single" w:sz="6" w:space="1" w:color="C0C0C0"/>
                <w:left w:val="single" w:sz="6" w:space="1" w:color="C0C0C0"/>
                <w:bottom w:val="single" w:sz="6" w:space="1" w:color="C0C0C0"/>
                <w:right w:val="single" w:sz="6" w:space="1" w:color="C0C0C0"/>
              </w:divBdr>
              <w:divsChild>
                <w:div w:id="976376830">
                  <w:marLeft w:val="0"/>
                  <w:marRight w:val="0"/>
                  <w:marTop w:val="0"/>
                  <w:marBottom w:val="0"/>
                  <w:divBdr>
                    <w:top w:val="none" w:sz="0" w:space="0" w:color="auto"/>
                    <w:left w:val="none" w:sz="0" w:space="0" w:color="auto"/>
                    <w:bottom w:val="none" w:sz="0" w:space="0" w:color="auto"/>
                    <w:right w:val="none" w:sz="0" w:space="0" w:color="auto"/>
                  </w:divBdr>
                  <w:divsChild>
                    <w:div w:id="316424438">
                      <w:marLeft w:val="0"/>
                      <w:marRight w:val="0"/>
                      <w:marTop w:val="0"/>
                      <w:marBottom w:val="0"/>
                      <w:divBdr>
                        <w:top w:val="none" w:sz="0" w:space="0" w:color="auto"/>
                        <w:left w:val="none" w:sz="0" w:space="0" w:color="auto"/>
                        <w:bottom w:val="none" w:sz="0" w:space="0" w:color="auto"/>
                        <w:right w:val="none" w:sz="0" w:space="0" w:color="auto"/>
                      </w:divBdr>
                    </w:div>
                  </w:divsChild>
                </w:div>
                <w:div w:id="1188299127">
                  <w:marLeft w:val="0"/>
                  <w:marRight w:val="0"/>
                  <w:marTop w:val="0"/>
                  <w:marBottom w:val="0"/>
                  <w:divBdr>
                    <w:top w:val="none" w:sz="0" w:space="0" w:color="auto"/>
                    <w:left w:val="none" w:sz="0" w:space="0" w:color="auto"/>
                    <w:bottom w:val="none" w:sz="0" w:space="0" w:color="auto"/>
                    <w:right w:val="none" w:sz="0" w:space="0" w:color="auto"/>
                  </w:divBdr>
                </w:div>
              </w:divsChild>
            </w:div>
            <w:div w:id="1240558690">
              <w:marLeft w:val="0"/>
              <w:marRight w:val="0"/>
              <w:marTop w:val="0"/>
              <w:marBottom w:val="222"/>
              <w:divBdr>
                <w:top w:val="single" w:sz="6" w:space="1" w:color="C0C0C0"/>
                <w:left w:val="single" w:sz="6" w:space="1" w:color="C0C0C0"/>
                <w:bottom w:val="single" w:sz="6" w:space="1" w:color="C0C0C0"/>
                <w:right w:val="single" w:sz="6" w:space="1" w:color="C0C0C0"/>
              </w:divBdr>
              <w:divsChild>
                <w:div w:id="226571498">
                  <w:marLeft w:val="0"/>
                  <w:marRight w:val="0"/>
                  <w:marTop w:val="0"/>
                  <w:marBottom w:val="0"/>
                  <w:divBdr>
                    <w:top w:val="none" w:sz="0" w:space="0" w:color="auto"/>
                    <w:left w:val="none" w:sz="0" w:space="0" w:color="auto"/>
                    <w:bottom w:val="none" w:sz="0" w:space="0" w:color="auto"/>
                    <w:right w:val="none" w:sz="0" w:space="0" w:color="auto"/>
                  </w:divBdr>
                  <w:divsChild>
                    <w:div w:id="1131171395">
                      <w:marLeft w:val="0"/>
                      <w:marRight w:val="0"/>
                      <w:marTop w:val="0"/>
                      <w:marBottom w:val="0"/>
                      <w:divBdr>
                        <w:top w:val="none" w:sz="0" w:space="0" w:color="auto"/>
                        <w:left w:val="none" w:sz="0" w:space="0" w:color="auto"/>
                        <w:bottom w:val="none" w:sz="0" w:space="0" w:color="auto"/>
                        <w:right w:val="none" w:sz="0" w:space="0" w:color="auto"/>
                      </w:divBdr>
                    </w:div>
                  </w:divsChild>
                </w:div>
                <w:div w:id="515659364">
                  <w:marLeft w:val="0"/>
                  <w:marRight w:val="0"/>
                  <w:marTop w:val="0"/>
                  <w:marBottom w:val="0"/>
                  <w:divBdr>
                    <w:top w:val="none" w:sz="0" w:space="0" w:color="auto"/>
                    <w:left w:val="none" w:sz="0" w:space="0" w:color="auto"/>
                    <w:bottom w:val="none" w:sz="0" w:space="0" w:color="auto"/>
                    <w:right w:val="none" w:sz="0" w:space="0" w:color="auto"/>
                  </w:divBdr>
                </w:div>
              </w:divsChild>
            </w:div>
            <w:div w:id="1240945542">
              <w:marLeft w:val="0"/>
              <w:marRight w:val="0"/>
              <w:marTop w:val="0"/>
              <w:marBottom w:val="222"/>
              <w:divBdr>
                <w:top w:val="single" w:sz="6" w:space="1" w:color="C0C0C0"/>
                <w:left w:val="single" w:sz="6" w:space="1" w:color="C0C0C0"/>
                <w:bottom w:val="single" w:sz="6" w:space="1" w:color="C0C0C0"/>
                <w:right w:val="single" w:sz="6" w:space="1" w:color="C0C0C0"/>
              </w:divBdr>
              <w:divsChild>
                <w:div w:id="102383166">
                  <w:marLeft w:val="0"/>
                  <w:marRight w:val="0"/>
                  <w:marTop w:val="0"/>
                  <w:marBottom w:val="0"/>
                  <w:divBdr>
                    <w:top w:val="none" w:sz="0" w:space="0" w:color="auto"/>
                    <w:left w:val="none" w:sz="0" w:space="0" w:color="auto"/>
                    <w:bottom w:val="none" w:sz="0" w:space="0" w:color="auto"/>
                    <w:right w:val="none" w:sz="0" w:space="0" w:color="auto"/>
                  </w:divBdr>
                  <w:divsChild>
                    <w:div w:id="1896314198">
                      <w:marLeft w:val="0"/>
                      <w:marRight w:val="0"/>
                      <w:marTop w:val="0"/>
                      <w:marBottom w:val="0"/>
                      <w:divBdr>
                        <w:top w:val="none" w:sz="0" w:space="0" w:color="auto"/>
                        <w:left w:val="none" w:sz="0" w:space="0" w:color="auto"/>
                        <w:bottom w:val="none" w:sz="0" w:space="0" w:color="auto"/>
                        <w:right w:val="none" w:sz="0" w:space="0" w:color="auto"/>
                      </w:divBdr>
                    </w:div>
                  </w:divsChild>
                </w:div>
                <w:div w:id="1640573326">
                  <w:marLeft w:val="0"/>
                  <w:marRight w:val="0"/>
                  <w:marTop w:val="0"/>
                  <w:marBottom w:val="0"/>
                  <w:divBdr>
                    <w:top w:val="none" w:sz="0" w:space="0" w:color="auto"/>
                    <w:left w:val="none" w:sz="0" w:space="0" w:color="auto"/>
                    <w:bottom w:val="none" w:sz="0" w:space="0" w:color="auto"/>
                    <w:right w:val="none" w:sz="0" w:space="0" w:color="auto"/>
                  </w:divBdr>
                </w:div>
              </w:divsChild>
            </w:div>
            <w:div w:id="1256741350">
              <w:marLeft w:val="0"/>
              <w:marRight w:val="0"/>
              <w:marTop w:val="0"/>
              <w:marBottom w:val="222"/>
              <w:divBdr>
                <w:top w:val="single" w:sz="6" w:space="1" w:color="C0C0C0"/>
                <w:left w:val="single" w:sz="6" w:space="1" w:color="C0C0C0"/>
                <w:bottom w:val="single" w:sz="6" w:space="1" w:color="C0C0C0"/>
                <w:right w:val="single" w:sz="6" w:space="1" w:color="C0C0C0"/>
              </w:divBdr>
              <w:divsChild>
                <w:div w:id="636226102">
                  <w:marLeft w:val="0"/>
                  <w:marRight w:val="0"/>
                  <w:marTop w:val="0"/>
                  <w:marBottom w:val="0"/>
                  <w:divBdr>
                    <w:top w:val="none" w:sz="0" w:space="0" w:color="auto"/>
                    <w:left w:val="none" w:sz="0" w:space="0" w:color="auto"/>
                    <w:bottom w:val="none" w:sz="0" w:space="0" w:color="auto"/>
                    <w:right w:val="none" w:sz="0" w:space="0" w:color="auto"/>
                  </w:divBdr>
                  <w:divsChild>
                    <w:div w:id="135346051">
                      <w:marLeft w:val="0"/>
                      <w:marRight w:val="0"/>
                      <w:marTop w:val="0"/>
                      <w:marBottom w:val="0"/>
                      <w:divBdr>
                        <w:top w:val="none" w:sz="0" w:space="0" w:color="auto"/>
                        <w:left w:val="none" w:sz="0" w:space="0" w:color="auto"/>
                        <w:bottom w:val="none" w:sz="0" w:space="0" w:color="auto"/>
                        <w:right w:val="none" w:sz="0" w:space="0" w:color="auto"/>
                      </w:divBdr>
                    </w:div>
                  </w:divsChild>
                </w:div>
                <w:div w:id="1432511483">
                  <w:marLeft w:val="0"/>
                  <w:marRight w:val="0"/>
                  <w:marTop w:val="0"/>
                  <w:marBottom w:val="0"/>
                  <w:divBdr>
                    <w:top w:val="none" w:sz="0" w:space="0" w:color="auto"/>
                    <w:left w:val="none" w:sz="0" w:space="0" w:color="auto"/>
                    <w:bottom w:val="none" w:sz="0" w:space="0" w:color="auto"/>
                    <w:right w:val="none" w:sz="0" w:space="0" w:color="auto"/>
                  </w:divBdr>
                </w:div>
              </w:divsChild>
            </w:div>
            <w:div w:id="1270578285">
              <w:marLeft w:val="0"/>
              <w:marRight w:val="0"/>
              <w:marTop w:val="0"/>
              <w:marBottom w:val="222"/>
              <w:divBdr>
                <w:top w:val="single" w:sz="6" w:space="1" w:color="C0C0C0"/>
                <w:left w:val="single" w:sz="6" w:space="1" w:color="C0C0C0"/>
                <w:bottom w:val="single" w:sz="6" w:space="1" w:color="C0C0C0"/>
                <w:right w:val="single" w:sz="6" w:space="1" w:color="C0C0C0"/>
              </w:divBdr>
              <w:divsChild>
                <w:div w:id="117451897">
                  <w:marLeft w:val="0"/>
                  <w:marRight w:val="0"/>
                  <w:marTop w:val="0"/>
                  <w:marBottom w:val="0"/>
                  <w:divBdr>
                    <w:top w:val="none" w:sz="0" w:space="0" w:color="auto"/>
                    <w:left w:val="none" w:sz="0" w:space="0" w:color="auto"/>
                    <w:bottom w:val="none" w:sz="0" w:space="0" w:color="auto"/>
                    <w:right w:val="none" w:sz="0" w:space="0" w:color="auto"/>
                  </w:divBdr>
                  <w:divsChild>
                    <w:div w:id="1030961052">
                      <w:marLeft w:val="0"/>
                      <w:marRight w:val="0"/>
                      <w:marTop w:val="0"/>
                      <w:marBottom w:val="0"/>
                      <w:divBdr>
                        <w:top w:val="none" w:sz="0" w:space="0" w:color="auto"/>
                        <w:left w:val="none" w:sz="0" w:space="0" w:color="auto"/>
                        <w:bottom w:val="none" w:sz="0" w:space="0" w:color="auto"/>
                        <w:right w:val="none" w:sz="0" w:space="0" w:color="auto"/>
                      </w:divBdr>
                    </w:div>
                  </w:divsChild>
                </w:div>
                <w:div w:id="1102144064">
                  <w:marLeft w:val="0"/>
                  <w:marRight w:val="0"/>
                  <w:marTop w:val="0"/>
                  <w:marBottom w:val="0"/>
                  <w:divBdr>
                    <w:top w:val="none" w:sz="0" w:space="0" w:color="auto"/>
                    <w:left w:val="none" w:sz="0" w:space="0" w:color="auto"/>
                    <w:bottom w:val="none" w:sz="0" w:space="0" w:color="auto"/>
                    <w:right w:val="none" w:sz="0" w:space="0" w:color="auto"/>
                  </w:divBdr>
                </w:div>
              </w:divsChild>
            </w:div>
            <w:div w:id="1285887207">
              <w:marLeft w:val="0"/>
              <w:marRight w:val="0"/>
              <w:marTop w:val="0"/>
              <w:marBottom w:val="222"/>
              <w:divBdr>
                <w:top w:val="single" w:sz="6" w:space="1" w:color="C0C0C0"/>
                <w:left w:val="single" w:sz="6" w:space="1" w:color="C0C0C0"/>
                <w:bottom w:val="single" w:sz="6" w:space="1" w:color="C0C0C0"/>
                <w:right w:val="single" w:sz="6" w:space="1" w:color="C0C0C0"/>
              </w:divBdr>
              <w:divsChild>
                <w:div w:id="45224890">
                  <w:marLeft w:val="0"/>
                  <w:marRight w:val="0"/>
                  <w:marTop w:val="0"/>
                  <w:marBottom w:val="0"/>
                  <w:divBdr>
                    <w:top w:val="none" w:sz="0" w:space="0" w:color="auto"/>
                    <w:left w:val="none" w:sz="0" w:space="0" w:color="auto"/>
                    <w:bottom w:val="none" w:sz="0" w:space="0" w:color="auto"/>
                    <w:right w:val="none" w:sz="0" w:space="0" w:color="auto"/>
                  </w:divBdr>
                  <w:divsChild>
                    <w:div w:id="557399898">
                      <w:marLeft w:val="0"/>
                      <w:marRight w:val="0"/>
                      <w:marTop w:val="0"/>
                      <w:marBottom w:val="0"/>
                      <w:divBdr>
                        <w:top w:val="none" w:sz="0" w:space="0" w:color="auto"/>
                        <w:left w:val="none" w:sz="0" w:space="0" w:color="auto"/>
                        <w:bottom w:val="none" w:sz="0" w:space="0" w:color="auto"/>
                        <w:right w:val="none" w:sz="0" w:space="0" w:color="auto"/>
                      </w:divBdr>
                    </w:div>
                  </w:divsChild>
                </w:div>
                <w:div w:id="1333412130">
                  <w:marLeft w:val="0"/>
                  <w:marRight w:val="0"/>
                  <w:marTop w:val="0"/>
                  <w:marBottom w:val="0"/>
                  <w:divBdr>
                    <w:top w:val="none" w:sz="0" w:space="0" w:color="auto"/>
                    <w:left w:val="none" w:sz="0" w:space="0" w:color="auto"/>
                    <w:bottom w:val="none" w:sz="0" w:space="0" w:color="auto"/>
                    <w:right w:val="none" w:sz="0" w:space="0" w:color="auto"/>
                  </w:divBdr>
                </w:div>
              </w:divsChild>
            </w:div>
            <w:div w:id="1285962480">
              <w:marLeft w:val="0"/>
              <w:marRight w:val="0"/>
              <w:marTop w:val="0"/>
              <w:marBottom w:val="222"/>
              <w:divBdr>
                <w:top w:val="single" w:sz="6" w:space="1" w:color="C0C0C0"/>
                <w:left w:val="single" w:sz="6" w:space="1" w:color="C0C0C0"/>
                <w:bottom w:val="single" w:sz="6" w:space="1" w:color="C0C0C0"/>
                <w:right w:val="single" w:sz="6" w:space="1" w:color="C0C0C0"/>
              </w:divBdr>
              <w:divsChild>
                <w:div w:id="1247030978">
                  <w:marLeft w:val="0"/>
                  <w:marRight w:val="0"/>
                  <w:marTop w:val="0"/>
                  <w:marBottom w:val="0"/>
                  <w:divBdr>
                    <w:top w:val="none" w:sz="0" w:space="0" w:color="auto"/>
                    <w:left w:val="none" w:sz="0" w:space="0" w:color="auto"/>
                    <w:bottom w:val="none" w:sz="0" w:space="0" w:color="auto"/>
                    <w:right w:val="none" w:sz="0" w:space="0" w:color="auto"/>
                  </w:divBdr>
                  <w:divsChild>
                    <w:div w:id="2047221233">
                      <w:marLeft w:val="0"/>
                      <w:marRight w:val="0"/>
                      <w:marTop w:val="0"/>
                      <w:marBottom w:val="0"/>
                      <w:divBdr>
                        <w:top w:val="none" w:sz="0" w:space="0" w:color="auto"/>
                        <w:left w:val="none" w:sz="0" w:space="0" w:color="auto"/>
                        <w:bottom w:val="none" w:sz="0" w:space="0" w:color="auto"/>
                        <w:right w:val="none" w:sz="0" w:space="0" w:color="auto"/>
                      </w:divBdr>
                    </w:div>
                  </w:divsChild>
                </w:div>
                <w:div w:id="1358239878">
                  <w:marLeft w:val="0"/>
                  <w:marRight w:val="0"/>
                  <w:marTop w:val="0"/>
                  <w:marBottom w:val="0"/>
                  <w:divBdr>
                    <w:top w:val="none" w:sz="0" w:space="0" w:color="auto"/>
                    <w:left w:val="none" w:sz="0" w:space="0" w:color="auto"/>
                    <w:bottom w:val="none" w:sz="0" w:space="0" w:color="auto"/>
                    <w:right w:val="none" w:sz="0" w:space="0" w:color="auto"/>
                  </w:divBdr>
                </w:div>
              </w:divsChild>
            </w:div>
            <w:div w:id="1293752087">
              <w:marLeft w:val="0"/>
              <w:marRight w:val="0"/>
              <w:marTop w:val="0"/>
              <w:marBottom w:val="222"/>
              <w:divBdr>
                <w:top w:val="single" w:sz="6" w:space="1" w:color="C0C0C0"/>
                <w:left w:val="single" w:sz="6" w:space="1" w:color="C0C0C0"/>
                <w:bottom w:val="single" w:sz="6" w:space="1" w:color="C0C0C0"/>
                <w:right w:val="single" w:sz="6" w:space="1" w:color="C0C0C0"/>
              </w:divBdr>
              <w:divsChild>
                <w:div w:id="1367028164">
                  <w:marLeft w:val="0"/>
                  <w:marRight w:val="0"/>
                  <w:marTop w:val="0"/>
                  <w:marBottom w:val="0"/>
                  <w:divBdr>
                    <w:top w:val="none" w:sz="0" w:space="0" w:color="auto"/>
                    <w:left w:val="none" w:sz="0" w:space="0" w:color="auto"/>
                    <w:bottom w:val="none" w:sz="0" w:space="0" w:color="auto"/>
                    <w:right w:val="none" w:sz="0" w:space="0" w:color="auto"/>
                  </w:divBdr>
                </w:div>
                <w:div w:id="2088726554">
                  <w:marLeft w:val="0"/>
                  <w:marRight w:val="0"/>
                  <w:marTop w:val="0"/>
                  <w:marBottom w:val="0"/>
                  <w:divBdr>
                    <w:top w:val="none" w:sz="0" w:space="0" w:color="auto"/>
                    <w:left w:val="none" w:sz="0" w:space="0" w:color="auto"/>
                    <w:bottom w:val="none" w:sz="0" w:space="0" w:color="auto"/>
                    <w:right w:val="none" w:sz="0" w:space="0" w:color="auto"/>
                  </w:divBdr>
                  <w:divsChild>
                    <w:div w:id="123582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58250">
              <w:marLeft w:val="0"/>
              <w:marRight w:val="0"/>
              <w:marTop w:val="0"/>
              <w:marBottom w:val="222"/>
              <w:divBdr>
                <w:top w:val="single" w:sz="6" w:space="1" w:color="C0C0C0"/>
                <w:left w:val="single" w:sz="6" w:space="1" w:color="C0C0C0"/>
                <w:bottom w:val="single" w:sz="6" w:space="1" w:color="C0C0C0"/>
                <w:right w:val="single" w:sz="6" w:space="1" w:color="C0C0C0"/>
              </w:divBdr>
              <w:divsChild>
                <w:div w:id="3361065">
                  <w:marLeft w:val="0"/>
                  <w:marRight w:val="0"/>
                  <w:marTop w:val="0"/>
                  <w:marBottom w:val="0"/>
                  <w:divBdr>
                    <w:top w:val="none" w:sz="0" w:space="0" w:color="auto"/>
                    <w:left w:val="none" w:sz="0" w:space="0" w:color="auto"/>
                    <w:bottom w:val="none" w:sz="0" w:space="0" w:color="auto"/>
                    <w:right w:val="none" w:sz="0" w:space="0" w:color="auto"/>
                  </w:divBdr>
                </w:div>
                <w:div w:id="246814661">
                  <w:marLeft w:val="0"/>
                  <w:marRight w:val="0"/>
                  <w:marTop w:val="0"/>
                  <w:marBottom w:val="0"/>
                  <w:divBdr>
                    <w:top w:val="none" w:sz="0" w:space="0" w:color="auto"/>
                    <w:left w:val="none" w:sz="0" w:space="0" w:color="auto"/>
                    <w:bottom w:val="none" w:sz="0" w:space="0" w:color="auto"/>
                    <w:right w:val="none" w:sz="0" w:space="0" w:color="auto"/>
                  </w:divBdr>
                  <w:divsChild>
                    <w:div w:id="13497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163929">
              <w:marLeft w:val="0"/>
              <w:marRight w:val="0"/>
              <w:marTop w:val="0"/>
              <w:marBottom w:val="222"/>
              <w:divBdr>
                <w:top w:val="single" w:sz="6" w:space="1" w:color="C0C0C0"/>
                <w:left w:val="single" w:sz="6" w:space="1" w:color="C0C0C0"/>
                <w:bottom w:val="single" w:sz="6" w:space="1" w:color="C0C0C0"/>
                <w:right w:val="single" w:sz="6" w:space="1" w:color="C0C0C0"/>
              </w:divBdr>
              <w:divsChild>
                <w:div w:id="215167508">
                  <w:marLeft w:val="0"/>
                  <w:marRight w:val="0"/>
                  <w:marTop w:val="0"/>
                  <w:marBottom w:val="0"/>
                  <w:divBdr>
                    <w:top w:val="none" w:sz="0" w:space="0" w:color="auto"/>
                    <w:left w:val="none" w:sz="0" w:space="0" w:color="auto"/>
                    <w:bottom w:val="none" w:sz="0" w:space="0" w:color="auto"/>
                    <w:right w:val="none" w:sz="0" w:space="0" w:color="auto"/>
                  </w:divBdr>
                </w:div>
                <w:div w:id="980840146">
                  <w:marLeft w:val="0"/>
                  <w:marRight w:val="0"/>
                  <w:marTop w:val="0"/>
                  <w:marBottom w:val="0"/>
                  <w:divBdr>
                    <w:top w:val="none" w:sz="0" w:space="0" w:color="auto"/>
                    <w:left w:val="none" w:sz="0" w:space="0" w:color="auto"/>
                    <w:bottom w:val="none" w:sz="0" w:space="0" w:color="auto"/>
                    <w:right w:val="none" w:sz="0" w:space="0" w:color="auto"/>
                  </w:divBdr>
                  <w:divsChild>
                    <w:div w:id="139947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92390">
              <w:marLeft w:val="0"/>
              <w:marRight w:val="0"/>
              <w:marTop w:val="0"/>
              <w:marBottom w:val="222"/>
              <w:divBdr>
                <w:top w:val="single" w:sz="6" w:space="1" w:color="C0C0C0"/>
                <w:left w:val="single" w:sz="6" w:space="1" w:color="C0C0C0"/>
                <w:bottom w:val="single" w:sz="6" w:space="1" w:color="C0C0C0"/>
                <w:right w:val="single" w:sz="6" w:space="1" w:color="C0C0C0"/>
              </w:divBdr>
              <w:divsChild>
                <w:div w:id="253513512">
                  <w:marLeft w:val="0"/>
                  <w:marRight w:val="0"/>
                  <w:marTop w:val="0"/>
                  <w:marBottom w:val="0"/>
                  <w:divBdr>
                    <w:top w:val="none" w:sz="0" w:space="0" w:color="auto"/>
                    <w:left w:val="none" w:sz="0" w:space="0" w:color="auto"/>
                    <w:bottom w:val="none" w:sz="0" w:space="0" w:color="auto"/>
                    <w:right w:val="none" w:sz="0" w:space="0" w:color="auto"/>
                  </w:divBdr>
                </w:div>
                <w:div w:id="1527402332">
                  <w:marLeft w:val="0"/>
                  <w:marRight w:val="0"/>
                  <w:marTop w:val="0"/>
                  <w:marBottom w:val="0"/>
                  <w:divBdr>
                    <w:top w:val="none" w:sz="0" w:space="0" w:color="auto"/>
                    <w:left w:val="none" w:sz="0" w:space="0" w:color="auto"/>
                    <w:bottom w:val="none" w:sz="0" w:space="0" w:color="auto"/>
                    <w:right w:val="none" w:sz="0" w:space="0" w:color="auto"/>
                  </w:divBdr>
                  <w:divsChild>
                    <w:div w:id="98207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728371">
              <w:marLeft w:val="0"/>
              <w:marRight w:val="0"/>
              <w:marTop w:val="0"/>
              <w:marBottom w:val="222"/>
              <w:divBdr>
                <w:top w:val="single" w:sz="6" w:space="1" w:color="C0C0C0"/>
                <w:left w:val="single" w:sz="6" w:space="1" w:color="C0C0C0"/>
                <w:bottom w:val="single" w:sz="6" w:space="1" w:color="C0C0C0"/>
                <w:right w:val="single" w:sz="6" w:space="1" w:color="C0C0C0"/>
              </w:divBdr>
              <w:divsChild>
                <w:div w:id="741491491">
                  <w:marLeft w:val="0"/>
                  <w:marRight w:val="0"/>
                  <w:marTop w:val="0"/>
                  <w:marBottom w:val="0"/>
                  <w:divBdr>
                    <w:top w:val="none" w:sz="0" w:space="0" w:color="auto"/>
                    <w:left w:val="none" w:sz="0" w:space="0" w:color="auto"/>
                    <w:bottom w:val="none" w:sz="0" w:space="0" w:color="auto"/>
                    <w:right w:val="none" w:sz="0" w:space="0" w:color="auto"/>
                  </w:divBdr>
                  <w:divsChild>
                    <w:div w:id="1783577005">
                      <w:marLeft w:val="0"/>
                      <w:marRight w:val="0"/>
                      <w:marTop w:val="0"/>
                      <w:marBottom w:val="0"/>
                      <w:divBdr>
                        <w:top w:val="none" w:sz="0" w:space="0" w:color="auto"/>
                        <w:left w:val="none" w:sz="0" w:space="0" w:color="auto"/>
                        <w:bottom w:val="none" w:sz="0" w:space="0" w:color="auto"/>
                        <w:right w:val="none" w:sz="0" w:space="0" w:color="auto"/>
                      </w:divBdr>
                    </w:div>
                  </w:divsChild>
                </w:div>
                <w:div w:id="755590276">
                  <w:marLeft w:val="0"/>
                  <w:marRight w:val="0"/>
                  <w:marTop w:val="0"/>
                  <w:marBottom w:val="0"/>
                  <w:divBdr>
                    <w:top w:val="none" w:sz="0" w:space="0" w:color="auto"/>
                    <w:left w:val="none" w:sz="0" w:space="0" w:color="auto"/>
                    <w:bottom w:val="none" w:sz="0" w:space="0" w:color="auto"/>
                    <w:right w:val="none" w:sz="0" w:space="0" w:color="auto"/>
                  </w:divBdr>
                </w:div>
              </w:divsChild>
            </w:div>
            <w:div w:id="1341422142">
              <w:marLeft w:val="0"/>
              <w:marRight w:val="0"/>
              <w:marTop w:val="0"/>
              <w:marBottom w:val="222"/>
              <w:divBdr>
                <w:top w:val="single" w:sz="6" w:space="1" w:color="C0C0C0"/>
                <w:left w:val="single" w:sz="6" w:space="1" w:color="C0C0C0"/>
                <w:bottom w:val="single" w:sz="6" w:space="1" w:color="C0C0C0"/>
                <w:right w:val="single" w:sz="6" w:space="1" w:color="C0C0C0"/>
              </w:divBdr>
              <w:divsChild>
                <w:div w:id="1059934422">
                  <w:marLeft w:val="0"/>
                  <w:marRight w:val="0"/>
                  <w:marTop w:val="0"/>
                  <w:marBottom w:val="0"/>
                  <w:divBdr>
                    <w:top w:val="none" w:sz="0" w:space="0" w:color="auto"/>
                    <w:left w:val="none" w:sz="0" w:space="0" w:color="auto"/>
                    <w:bottom w:val="none" w:sz="0" w:space="0" w:color="auto"/>
                    <w:right w:val="none" w:sz="0" w:space="0" w:color="auto"/>
                  </w:divBdr>
                </w:div>
                <w:div w:id="1269193326">
                  <w:marLeft w:val="0"/>
                  <w:marRight w:val="0"/>
                  <w:marTop w:val="0"/>
                  <w:marBottom w:val="0"/>
                  <w:divBdr>
                    <w:top w:val="none" w:sz="0" w:space="0" w:color="auto"/>
                    <w:left w:val="none" w:sz="0" w:space="0" w:color="auto"/>
                    <w:bottom w:val="none" w:sz="0" w:space="0" w:color="auto"/>
                    <w:right w:val="none" w:sz="0" w:space="0" w:color="auto"/>
                  </w:divBdr>
                  <w:divsChild>
                    <w:div w:id="50340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358295">
              <w:marLeft w:val="0"/>
              <w:marRight w:val="0"/>
              <w:marTop w:val="0"/>
              <w:marBottom w:val="222"/>
              <w:divBdr>
                <w:top w:val="single" w:sz="6" w:space="1" w:color="C0C0C0"/>
                <w:left w:val="single" w:sz="6" w:space="1" w:color="C0C0C0"/>
                <w:bottom w:val="single" w:sz="6" w:space="1" w:color="C0C0C0"/>
                <w:right w:val="single" w:sz="6" w:space="1" w:color="C0C0C0"/>
              </w:divBdr>
              <w:divsChild>
                <w:div w:id="215360781">
                  <w:marLeft w:val="0"/>
                  <w:marRight w:val="0"/>
                  <w:marTop w:val="0"/>
                  <w:marBottom w:val="0"/>
                  <w:divBdr>
                    <w:top w:val="none" w:sz="0" w:space="0" w:color="auto"/>
                    <w:left w:val="none" w:sz="0" w:space="0" w:color="auto"/>
                    <w:bottom w:val="none" w:sz="0" w:space="0" w:color="auto"/>
                    <w:right w:val="none" w:sz="0" w:space="0" w:color="auto"/>
                  </w:divBdr>
                  <w:divsChild>
                    <w:div w:id="674572111">
                      <w:marLeft w:val="0"/>
                      <w:marRight w:val="0"/>
                      <w:marTop w:val="0"/>
                      <w:marBottom w:val="0"/>
                      <w:divBdr>
                        <w:top w:val="none" w:sz="0" w:space="0" w:color="auto"/>
                        <w:left w:val="none" w:sz="0" w:space="0" w:color="auto"/>
                        <w:bottom w:val="none" w:sz="0" w:space="0" w:color="auto"/>
                        <w:right w:val="none" w:sz="0" w:space="0" w:color="auto"/>
                      </w:divBdr>
                    </w:div>
                  </w:divsChild>
                </w:div>
                <w:div w:id="1834954917">
                  <w:marLeft w:val="0"/>
                  <w:marRight w:val="0"/>
                  <w:marTop w:val="0"/>
                  <w:marBottom w:val="0"/>
                  <w:divBdr>
                    <w:top w:val="none" w:sz="0" w:space="0" w:color="auto"/>
                    <w:left w:val="none" w:sz="0" w:space="0" w:color="auto"/>
                    <w:bottom w:val="none" w:sz="0" w:space="0" w:color="auto"/>
                    <w:right w:val="none" w:sz="0" w:space="0" w:color="auto"/>
                  </w:divBdr>
                </w:div>
              </w:divsChild>
            </w:div>
            <w:div w:id="1353190082">
              <w:marLeft w:val="0"/>
              <w:marRight w:val="0"/>
              <w:marTop w:val="0"/>
              <w:marBottom w:val="222"/>
              <w:divBdr>
                <w:top w:val="single" w:sz="6" w:space="1" w:color="C0C0C0"/>
                <w:left w:val="single" w:sz="6" w:space="1" w:color="C0C0C0"/>
                <w:bottom w:val="single" w:sz="6" w:space="1" w:color="C0C0C0"/>
                <w:right w:val="single" w:sz="6" w:space="1" w:color="C0C0C0"/>
              </w:divBdr>
              <w:divsChild>
                <w:div w:id="387073321">
                  <w:marLeft w:val="0"/>
                  <w:marRight w:val="0"/>
                  <w:marTop w:val="0"/>
                  <w:marBottom w:val="0"/>
                  <w:divBdr>
                    <w:top w:val="none" w:sz="0" w:space="0" w:color="auto"/>
                    <w:left w:val="none" w:sz="0" w:space="0" w:color="auto"/>
                    <w:bottom w:val="none" w:sz="0" w:space="0" w:color="auto"/>
                    <w:right w:val="none" w:sz="0" w:space="0" w:color="auto"/>
                  </w:divBdr>
                </w:div>
                <w:div w:id="1810829427">
                  <w:marLeft w:val="0"/>
                  <w:marRight w:val="0"/>
                  <w:marTop w:val="0"/>
                  <w:marBottom w:val="0"/>
                  <w:divBdr>
                    <w:top w:val="none" w:sz="0" w:space="0" w:color="auto"/>
                    <w:left w:val="none" w:sz="0" w:space="0" w:color="auto"/>
                    <w:bottom w:val="none" w:sz="0" w:space="0" w:color="auto"/>
                    <w:right w:val="none" w:sz="0" w:space="0" w:color="auto"/>
                  </w:divBdr>
                  <w:divsChild>
                    <w:div w:id="78619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75814">
              <w:marLeft w:val="0"/>
              <w:marRight w:val="0"/>
              <w:marTop w:val="0"/>
              <w:marBottom w:val="222"/>
              <w:divBdr>
                <w:top w:val="single" w:sz="6" w:space="1" w:color="C0C0C0"/>
                <w:left w:val="single" w:sz="6" w:space="1" w:color="C0C0C0"/>
                <w:bottom w:val="single" w:sz="6" w:space="1" w:color="C0C0C0"/>
                <w:right w:val="single" w:sz="6" w:space="1" w:color="C0C0C0"/>
              </w:divBdr>
              <w:divsChild>
                <w:div w:id="783499765">
                  <w:marLeft w:val="0"/>
                  <w:marRight w:val="0"/>
                  <w:marTop w:val="0"/>
                  <w:marBottom w:val="0"/>
                  <w:divBdr>
                    <w:top w:val="none" w:sz="0" w:space="0" w:color="auto"/>
                    <w:left w:val="none" w:sz="0" w:space="0" w:color="auto"/>
                    <w:bottom w:val="none" w:sz="0" w:space="0" w:color="auto"/>
                    <w:right w:val="none" w:sz="0" w:space="0" w:color="auto"/>
                  </w:divBdr>
                  <w:divsChild>
                    <w:div w:id="1202746961">
                      <w:marLeft w:val="0"/>
                      <w:marRight w:val="0"/>
                      <w:marTop w:val="0"/>
                      <w:marBottom w:val="0"/>
                      <w:divBdr>
                        <w:top w:val="none" w:sz="0" w:space="0" w:color="auto"/>
                        <w:left w:val="none" w:sz="0" w:space="0" w:color="auto"/>
                        <w:bottom w:val="none" w:sz="0" w:space="0" w:color="auto"/>
                        <w:right w:val="none" w:sz="0" w:space="0" w:color="auto"/>
                      </w:divBdr>
                    </w:div>
                  </w:divsChild>
                </w:div>
                <w:div w:id="1944191889">
                  <w:marLeft w:val="0"/>
                  <w:marRight w:val="0"/>
                  <w:marTop w:val="0"/>
                  <w:marBottom w:val="0"/>
                  <w:divBdr>
                    <w:top w:val="none" w:sz="0" w:space="0" w:color="auto"/>
                    <w:left w:val="none" w:sz="0" w:space="0" w:color="auto"/>
                    <w:bottom w:val="none" w:sz="0" w:space="0" w:color="auto"/>
                    <w:right w:val="none" w:sz="0" w:space="0" w:color="auto"/>
                  </w:divBdr>
                </w:div>
              </w:divsChild>
            </w:div>
            <w:div w:id="1441295135">
              <w:marLeft w:val="0"/>
              <w:marRight w:val="0"/>
              <w:marTop w:val="0"/>
              <w:marBottom w:val="222"/>
              <w:divBdr>
                <w:top w:val="single" w:sz="6" w:space="1" w:color="C0C0C0"/>
                <w:left w:val="single" w:sz="6" w:space="1" w:color="C0C0C0"/>
                <w:bottom w:val="single" w:sz="6" w:space="1" w:color="C0C0C0"/>
                <w:right w:val="single" w:sz="6" w:space="1" w:color="C0C0C0"/>
              </w:divBdr>
              <w:divsChild>
                <w:div w:id="1182473761">
                  <w:marLeft w:val="0"/>
                  <w:marRight w:val="0"/>
                  <w:marTop w:val="0"/>
                  <w:marBottom w:val="0"/>
                  <w:divBdr>
                    <w:top w:val="none" w:sz="0" w:space="0" w:color="auto"/>
                    <w:left w:val="none" w:sz="0" w:space="0" w:color="auto"/>
                    <w:bottom w:val="none" w:sz="0" w:space="0" w:color="auto"/>
                    <w:right w:val="none" w:sz="0" w:space="0" w:color="auto"/>
                  </w:divBdr>
                </w:div>
                <w:div w:id="1294752679">
                  <w:marLeft w:val="0"/>
                  <w:marRight w:val="0"/>
                  <w:marTop w:val="0"/>
                  <w:marBottom w:val="0"/>
                  <w:divBdr>
                    <w:top w:val="none" w:sz="0" w:space="0" w:color="auto"/>
                    <w:left w:val="none" w:sz="0" w:space="0" w:color="auto"/>
                    <w:bottom w:val="none" w:sz="0" w:space="0" w:color="auto"/>
                    <w:right w:val="none" w:sz="0" w:space="0" w:color="auto"/>
                  </w:divBdr>
                  <w:divsChild>
                    <w:div w:id="2688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18785">
              <w:marLeft w:val="0"/>
              <w:marRight w:val="0"/>
              <w:marTop w:val="0"/>
              <w:marBottom w:val="222"/>
              <w:divBdr>
                <w:top w:val="single" w:sz="6" w:space="1" w:color="C0C0C0"/>
                <w:left w:val="single" w:sz="6" w:space="1" w:color="C0C0C0"/>
                <w:bottom w:val="single" w:sz="6" w:space="1" w:color="C0C0C0"/>
                <w:right w:val="single" w:sz="6" w:space="1" w:color="C0C0C0"/>
              </w:divBdr>
              <w:divsChild>
                <w:div w:id="410086452">
                  <w:marLeft w:val="0"/>
                  <w:marRight w:val="0"/>
                  <w:marTop w:val="0"/>
                  <w:marBottom w:val="0"/>
                  <w:divBdr>
                    <w:top w:val="none" w:sz="0" w:space="0" w:color="auto"/>
                    <w:left w:val="none" w:sz="0" w:space="0" w:color="auto"/>
                    <w:bottom w:val="none" w:sz="0" w:space="0" w:color="auto"/>
                    <w:right w:val="none" w:sz="0" w:space="0" w:color="auto"/>
                  </w:divBdr>
                  <w:divsChild>
                    <w:div w:id="1218129277">
                      <w:marLeft w:val="0"/>
                      <w:marRight w:val="0"/>
                      <w:marTop w:val="0"/>
                      <w:marBottom w:val="0"/>
                      <w:divBdr>
                        <w:top w:val="none" w:sz="0" w:space="0" w:color="auto"/>
                        <w:left w:val="none" w:sz="0" w:space="0" w:color="auto"/>
                        <w:bottom w:val="none" w:sz="0" w:space="0" w:color="auto"/>
                        <w:right w:val="none" w:sz="0" w:space="0" w:color="auto"/>
                      </w:divBdr>
                    </w:div>
                  </w:divsChild>
                </w:div>
                <w:div w:id="494808460">
                  <w:marLeft w:val="0"/>
                  <w:marRight w:val="0"/>
                  <w:marTop w:val="0"/>
                  <w:marBottom w:val="0"/>
                  <w:divBdr>
                    <w:top w:val="none" w:sz="0" w:space="0" w:color="auto"/>
                    <w:left w:val="none" w:sz="0" w:space="0" w:color="auto"/>
                    <w:bottom w:val="none" w:sz="0" w:space="0" w:color="auto"/>
                    <w:right w:val="none" w:sz="0" w:space="0" w:color="auto"/>
                  </w:divBdr>
                </w:div>
              </w:divsChild>
            </w:div>
            <w:div w:id="1465851348">
              <w:marLeft w:val="0"/>
              <w:marRight w:val="0"/>
              <w:marTop w:val="0"/>
              <w:marBottom w:val="222"/>
              <w:divBdr>
                <w:top w:val="single" w:sz="6" w:space="1" w:color="C0C0C0"/>
                <w:left w:val="single" w:sz="6" w:space="1" w:color="C0C0C0"/>
                <w:bottom w:val="single" w:sz="6" w:space="1" w:color="C0C0C0"/>
                <w:right w:val="single" w:sz="6" w:space="1" w:color="C0C0C0"/>
              </w:divBdr>
              <w:divsChild>
                <w:div w:id="367805900">
                  <w:marLeft w:val="0"/>
                  <w:marRight w:val="0"/>
                  <w:marTop w:val="0"/>
                  <w:marBottom w:val="0"/>
                  <w:divBdr>
                    <w:top w:val="none" w:sz="0" w:space="0" w:color="auto"/>
                    <w:left w:val="none" w:sz="0" w:space="0" w:color="auto"/>
                    <w:bottom w:val="none" w:sz="0" w:space="0" w:color="auto"/>
                    <w:right w:val="none" w:sz="0" w:space="0" w:color="auto"/>
                  </w:divBdr>
                  <w:divsChild>
                    <w:div w:id="1504079990">
                      <w:marLeft w:val="0"/>
                      <w:marRight w:val="0"/>
                      <w:marTop w:val="0"/>
                      <w:marBottom w:val="0"/>
                      <w:divBdr>
                        <w:top w:val="none" w:sz="0" w:space="0" w:color="auto"/>
                        <w:left w:val="none" w:sz="0" w:space="0" w:color="auto"/>
                        <w:bottom w:val="none" w:sz="0" w:space="0" w:color="auto"/>
                        <w:right w:val="none" w:sz="0" w:space="0" w:color="auto"/>
                      </w:divBdr>
                    </w:div>
                  </w:divsChild>
                </w:div>
                <w:div w:id="1266377861">
                  <w:marLeft w:val="0"/>
                  <w:marRight w:val="0"/>
                  <w:marTop w:val="0"/>
                  <w:marBottom w:val="0"/>
                  <w:divBdr>
                    <w:top w:val="none" w:sz="0" w:space="0" w:color="auto"/>
                    <w:left w:val="none" w:sz="0" w:space="0" w:color="auto"/>
                    <w:bottom w:val="none" w:sz="0" w:space="0" w:color="auto"/>
                    <w:right w:val="none" w:sz="0" w:space="0" w:color="auto"/>
                  </w:divBdr>
                </w:div>
              </w:divsChild>
            </w:div>
            <w:div w:id="1476872177">
              <w:marLeft w:val="0"/>
              <w:marRight w:val="0"/>
              <w:marTop w:val="0"/>
              <w:marBottom w:val="222"/>
              <w:divBdr>
                <w:top w:val="single" w:sz="6" w:space="1" w:color="C0C0C0"/>
                <w:left w:val="single" w:sz="6" w:space="1" w:color="C0C0C0"/>
                <w:bottom w:val="single" w:sz="6" w:space="1" w:color="C0C0C0"/>
                <w:right w:val="single" w:sz="6" w:space="1" w:color="C0C0C0"/>
              </w:divBdr>
              <w:divsChild>
                <w:div w:id="1218317505">
                  <w:marLeft w:val="0"/>
                  <w:marRight w:val="0"/>
                  <w:marTop w:val="0"/>
                  <w:marBottom w:val="0"/>
                  <w:divBdr>
                    <w:top w:val="none" w:sz="0" w:space="0" w:color="auto"/>
                    <w:left w:val="none" w:sz="0" w:space="0" w:color="auto"/>
                    <w:bottom w:val="none" w:sz="0" w:space="0" w:color="auto"/>
                    <w:right w:val="none" w:sz="0" w:space="0" w:color="auto"/>
                  </w:divBdr>
                </w:div>
                <w:div w:id="1649360155">
                  <w:marLeft w:val="0"/>
                  <w:marRight w:val="0"/>
                  <w:marTop w:val="0"/>
                  <w:marBottom w:val="0"/>
                  <w:divBdr>
                    <w:top w:val="none" w:sz="0" w:space="0" w:color="auto"/>
                    <w:left w:val="none" w:sz="0" w:space="0" w:color="auto"/>
                    <w:bottom w:val="none" w:sz="0" w:space="0" w:color="auto"/>
                    <w:right w:val="none" w:sz="0" w:space="0" w:color="auto"/>
                  </w:divBdr>
                  <w:divsChild>
                    <w:div w:id="69554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950104">
              <w:marLeft w:val="0"/>
              <w:marRight w:val="0"/>
              <w:marTop w:val="0"/>
              <w:marBottom w:val="222"/>
              <w:divBdr>
                <w:top w:val="single" w:sz="6" w:space="1" w:color="C0C0C0"/>
                <w:left w:val="single" w:sz="6" w:space="1" w:color="C0C0C0"/>
                <w:bottom w:val="single" w:sz="6" w:space="1" w:color="C0C0C0"/>
                <w:right w:val="single" w:sz="6" w:space="1" w:color="C0C0C0"/>
              </w:divBdr>
              <w:divsChild>
                <w:div w:id="853114150">
                  <w:marLeft w:val="0"/>
                  <w:marRight w:val="0"/>
                  <w:marTop w:val="0"/>
                  <w:marBottom w:val="0"/>
                  <w:divBdr>
                    <w:top w:val="none" w:sz="0" w:space="0" w:color="auto"/>
                    <w:left w:val="none" w:sz="0" w:space="0" w:color="auto"/>
                    <w:bottom w:val="none" w:sz="0" w:space="0" w:color="auto"/>
                    <w:right w:val="none" w:sz="0" w:space="0" w:color="auto"/>
                  </w:divBdr>
                </w:div>
                <w:div w:id="1135830111">
                  <w:marLeft w:val="0"/>
                  <w:marRight w:val="0"/>
                  <w:marTop w:val="0"/>
                  <w:marBottom w:val="0"/>
                  <w:divBdr>
                    <w:top w:val="none" w:sz="0" w:space="0" w:color="auto"/>
                    <w:left w:val="none" w:sz="0" w:space="0" w:color="auto"/>
                    <w:bottom w:val="none" w:sz="0" w:space="0" w:color="auto"/>
                    <w:right w:val="none" w:sz="0" w:space="0" w:color="auto"/>
                  </w:divBdr>
                  <w:divsChild>
                    <w:div w:id="163678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035877">
              <w:marLeft w:val="0"/>
              <w:marRight w:val="0"/>
              <w:marTop w:val="0"/>
              <w:marBottom w:val="222"/>
              <w:divBdr>
                <w:top w:val="single" w:sz="6" w:space="1" w:color="C0C0C0"/>
                <w:left w:val="single" w:sz="6" w:space="1" w:color="C0C0C0"/>
                <w:bottom w:val="single" w:sz="6" w:space="1" w:color="C0C0C0"/>
                <w:right w:val="single" w:sz="6" w:space="1" w:color="C0C0C0"/>
              </w:divBdr>
              <w:divsChild>
                <w:div w:id="776677011">
                  <w:marLeft w:val="0"/>
                  <w:marRight w:val="0"/>
                  <w:marTop w:val="0"/>
                  <w:marBottom w:val="0"/>
                  <w:divBdr>
                    <w:top w:val="none" w:sz="0" w:space="0" w:color="auto"/>
                    <w:left w:val="none" w:sz="0" w:space="0" w:color="auto"/>
                    <w:bottom w:val="none" w:sz="0" w:space="0" w:color="auto"/>
                    <w:right w:val="none" w:sz="0" w:space="0" w:color="auto"/>
                  </w:divBdr>
                </w:div>
                <w:div w:id="1404907461">
                  <w:marLeft w:val="0"/>
                  <w:marRight w:val="0"/>
                  <w:marTop w:val="0"/>
                  <w:marBottom w:val="0"/>
                  <w:divBdr>
                    <w:top w:val="none" w:sz="0" w:space="0" w:color="auto"/>
                    <w:left w:val="none" w:sz="0" w:space="0" w:color="auto"/>
                    <w:bottom w:val="none" w:sz="0" w:space="0" w:color="auto"/>
                    <w:right w:val="none" w:sz="0" w:space="0" w:color="auto"/>
                  </w:divBdr>
                  <w:divsChild>
                    <w:div w:id="204763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12714">
              <w:marLeft w:val="0"/>
              <w:marRight w:val="0"/>
              <w:marTop w:val="0"/>
              <w:marBottom w:val="222"/>
              <w:divBdr>
                <w:top w:val="single" w:sz="6" w:space="1" w:color="C0C0C0"/>
                <w:left w:val="single" w:sz="6" w:space="1" w:color="C0C0C0"/>
                <w:bottom w:val="single" w:sz="6" w:space="1" w:color="C0C0C0"/>
                <w:right w:val="single" w:sz="6" w:space="1" w:color="C0C0C0"/>
              </w:divBdr>
              <w:divsChild>
                <w:div w:id="959535119">
                  <w:marLeft w:val="0"/>
                  <w:marRight w:val="0"/>
                  <w:marTop w:val="0"/>
                  <w:marBottom w:val="0"/>
                  <w:divBdr>
                    <w:top w:val="none" w:sz="0" w:space="0" w:color="auto"/>
                    <w:left w:val="none" w:sz="0" w:space="0" w:color="auto"/>
                    <w:bottom w:val="none" w:sz="0" w:space="0" w:color="auto"/>
                    <w:right w:val="none" w:sz="0" w:space="0" w:color="auto"/>
                  </w:divBdr>
                </w:div>
                <w:div w:id="1005209590">
                  <w:marLeft w:val="0"/>
                  <w:marRight w:val="0"/>
                  <w:marTop w:val="0"/>
                  <w:marBottom w:val="0"/>
                  <w:divBdr>
                    <w:top w:val="none" w:sz="0" w:space="0" w:color="auto"/>
                    <w:left w:val="none" w:sz="0" w:space="0" w:color="auto"/>
                    <w:bottom w:val="none" w:sz="0" w:space="0" w:color="auto"/>
                    <w:right w:val="none" w:sz="0" w:space="0" w:color="auto"/>
                  </w:divBdr>
                  <w:divsChild>
                    <w:div w:id="148985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49881">
              <w:marLeft w:val="0"/>
              <w:marRight w:val="0"/>
              <w:marTop w:val="0"/>
              <w:marBottom w:val="222"/>
              <w:divBdr>
                <w:top w:val="single" w:sz="6" w:space="1" w:color="C0C0C0"/>
                <w:left w:val="single" w:sz="6" w:space="1" w:color="C0C0C0"/>
                <w:bottom w:val="single" w:sz="6" w:space="1" w:color="C0C0C0"/>
                <w:right w:val="single" w:sz="6" w:space="1" w:color="C0C0C0"/>
              </w:divBdr>
              <w:divsChild>
                <w:div w:id="731730782">
                  <w:marLeft w:val="0"/>
                  <w:marRight w:val="0"/>
                  <w:marTop w:val="0"/>
                  <w:marBottom w:val="0"/>
                  <w:divBdr>
                    <w:top w:val="none" w:sz="0" w:space="0" w:color="auto"/>
                    <w:left w:val="none" w:sz="0" w:space="0" w:color="auto"/>
                    <w:bottom w:val="none" w:sz="0" w:space="0" w:color="auto"/>
                    <w:right w:val="none" w:sz="0" w:space="0" w:color="auto"/>
                  </w:divBdr>
                  <w:divsChild>
                    <w:div w:id="1185050830">
                      <w:marLeft w:val="0"/>
                      <w:marRight w:val="0"/>
                      <w:marTop w:val="0"/>
                      <w:marBottom w:val="0"/>
                      <w:divBdr>
                        <w:top w:val="none" w:sz="0" w:space="0" w:color="auto"/>
                        <w:left w:val="none" w:sz="0" w:space="0" w:color="auto"/>
                        <w:bottom w:val="none" w:sz="0" w:space="0" w:color="auto"/>
                        <w:right w:val="none" w:sz="0" w:space="0" w:color="auto"/>
                      </w:divBdr>
                    </w:div>
                  </w:divsChild>
                </w:div>
                <w:div w:id="1818185449">
                  <w:marLeft w:val="0"/>
                  <w:marRight w:val="0"/>
                  <w:marTop w:val="0"/>
                  <w:marBottom w:val="0"/>
                  <w:divBdr>
                    <w:top w:val="none" w:sz="0" w:space="0" w:color="auto"/>
                    <w:left w:val="none" w:sz="0" w:space="0" w:color="auto"/>
                    <w:bottom w:val="none" w:sz="0" w:space="0" w:color="auto"/>
                    <w:right w:val="none" w:sz="0" w:space="0" w:color="auto"/>
                  </w:divBdr>
                </w:div>
              </w:divsChild>
            </w:div>
            <w:div w:id="1562060626">
              <w:marLeft w:val="0"/>
              <w:marRight w:val="0"/>
              <w:marTop w:val="0"/>
              <w:marBottom w:val="222"/>
              <w:divBdr>
                <w:top w:val="single" w:sz="6" w:space="1" w:color="C0C0C0"/>
                <w:left w:val="single" w:sz="6" w:space="1" w:color="C0C0C0"/>
                <w:bottom w:val="single" w:sz="6" w:space="1" w:color="C0C0C0"/>
                <w:right w:val="single" w:sz="6" w:space="1" w:color="C0C0C0"/>
              </w:divBdr>
              <w:divsChild>
                <w:div w:id="451947752">
                  <w:marLeft w:val="0"/>
                  <w:marRight w:val="0"/>
                  <w:marTop w:val="0"/>
                  <w:marBottom w:val="0"/>
                  <w:divBdr>
                    <w:top w:val="none" w:sz="0" w:space="0" w:color="auto"/>
                    <w:left w:val="none" w:sz="0" w:space="0" w:color="auto"/>
                    <w:bottom w:val="none" w:sz="0" w:space="0" w:color="auto"/>
                    <w:right w:val="none" w:sz="0" w:space="0" w:color="auto"/>
                  </w:divBdr>
                </w:div>
                <w:div w:id="643779687">
                  <w:marLeft w:val="0"/>
                  <w:marRight w:val="0"/>
                  <w:marTop w:val="0"/>
                  <w:marBottom w:val="0"/>
                  <w:divBdr>
                    <w:top w:val="none" w:sz="0" w:space="0" w:color="auto"/>
                    <w:left w:val="none" w:sz="0" w:space="0" w:color="auto"/>
                    <w:bottom w:val="none" w:sz="0" w:space="0" w:color="auto"/>
                    <w:right w:val="none" w:sz="0" w:space="0" w:color="auto"/>
                  </w:divBdr>
                  <w:divsChild>
                    <w:div w:id="9779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3581">
              <w:marLeft w:val="0"/>
              <w:marRight w:val="0"/>
              <w:marTop w:val="0"/>
              <w:marBottom w:val="222"/>
              <w:divBdr>
                <w:top w:val="single" w:sz="6" w:space="1" w:color="C0C0C0"/>
                <w:left w:val="single" w:sz="6" w:space="1" w:color="C0C0C0"/>
                <w:bottom w:val="single" w:sz="6" w:space="1" w:color="C0C0C0"/>
                <w:right w:val="single" w:sz="6" w:space="1" w:color="C0C0C0"/>
              </w:divBdr>
              <w:divsChild>
                <w:div w:id="1123882992">
                  <w:marLeft w:val="0"/>
                  <w:marRight w:val="0"/>
                  <w:marTop w:val="0"/>
                  <w:marBottom w:val="0"/>
                  <w:divBdr>
                    <w:top w:val="none" w:sz="0" w:space="0" w:color="auto"/>
                    <w:left w:val="none" w:sz="0" w:space="0" w:color="auto"/>
                    <w:bottom w:val="none" w:sz="0" w:space="0" w:color="auto"/>
                    <w:right w:val="none" w:sz="0" w:space="0" w:color="auto"/>
                  </w:divBdr>
                  <w:divsChild>
                    <w:div w:id="1226065059">
                      <w:marLeft w:val="0"/>
                      <w:marRight w:val="0"/>
                      <w:marTop w:val="0"/>
                      <w:marBottom w:val="0"/>
                      <w:divBdr>
                        <w:top w:val="none" w:sz="0" w:space="0" w:color="auto"/>
                        <w:left w:val="none" w:sz="0" w:space="0" w:color="auto"/>
                        <w:bottom w:val="none" w:sz="0" w:space="0" w:color="auto"/>
                        <w:right w:val="none" w:sz="0" w:space="0" w:color="auto"/>
                      </w:divBdr>
                    </w:div>
                  </w:divsChild>
                </w:div>
                <w:div w:id="1946037654">
                  <w:marLeft w:val="0"/>
                  <w:marRight w:val="0"/>
                  <w:marTop w:val="0"/>
                  <w:marBottom w:val="0"/>
                  <w:divBdr>
                    <w:top w:val="none" w:sz="0" w:space="0" w:color="auto"/>
                    <w:left w:val="none" w:sz="0" w:space="0" w:color="auto"/>
                    <w:bottom w:val="none" w:sz="0" w:space="0" w:color="auto"/>
                    <w:right w:val="none" w:sz="0" w:space="0" w:color="auto"/>
                  </w:divBdr>
                </w:div>
              </w:divsChild>
            </w:div>
            <w:div w:id="1591545078">
              <w:marLeft w:val="0"/>
              <w:marRight w:val="0"/>
              <w:marTop w:val="0"/>
              <w:marBottom w:val="222"/>
              <w:divBdr>
                <w:top w:val="single" w:sz="6" w:space="1" w:color="C0C0C0"/>
                <w:left w:val="single" w:sz="6" w:space="1" w:color="C0C0C0"/>
                <w:bottom w:val="single" w:sz="6" w:space="1" w:color="C0C0C0"/>
                <w:right w:val="single" w:sz="6" w:space="1" w:color="C0C0C0"/>
              </w:divBdr>
              <w:divsChild>
                <w:div w:id="136577058">
                  <w:marLeft w:val="0"/>
                  <w:marRight w:val="0"/>
                  <w:marTop w:val="0"/>
                  <w:marBottom w:val="0"/>
                  <w:divBdr>
                    <w:top w:val="none" w:sz="0" w:space="0" w:color="auto"/>
                    <w:left w:val="none" w:sz="0" w:space="0" w:color="auto"/>
                    <w:bottom w:val="none" w:sz="0" w:space="0" w:color="auto"/>
                    <w:right w:val="none" w:sz="0" w:space="0" w:color="auto"/>
                  </w:divBdr>
                  <w:divsChild>
                    <w:div w:id="1259603548">
                      <w:marLeft w:val="0"/>
                      <w:marRight w:val="0"/>
                      <w:marTop w:val="0"/>
                      <w:marBottom w:val="0"/>
                      <w:divBdr>
                        <w:top w:val="none" w:sz="0" w:space="0" w:color="auto"/>
                        <w:left w:val="none" w:sz="0" w:space="0" w:color="auto"/>
                        <w:bottom w:val="none" w:sz="0" w:space="0" w:color="auto"/>
                        <w:right w:val="none" w:sz="0" w:space="0" w:color="auto"/>
                      </w:divBdr>
                    </w:div>
                  </w:divsChild>
                </w:div>
                <w:div w:id="486215577">
                  <w:marLeft w:val="0"/>
                  <w:marRight w:val="0"/>
                  <w:marTop w:val="0"/>
                  <w:marBottom w:val="0"/>
                  <w:divBdr>
                    <w:top w:val="none" w:sz="0" w:space="0" w:color="auto"/>
                    <w:left w:val="none" w:sz="0" w:space="0" w:color="auto"/>
                    <w:bottom w:val="none" w:sz="0" w:space="0" w:color="auto"/>
                    <w:right w:val="none" w:sz="0" w:space="0" w:color="auto"/>
                  </w:divBdr>
                </w:div>
              </w:divsChild>
            </w:div>
            <w:div w:id="1596402884">
              <w:marLeft w:val="0"/>
              <w:marRight w:val="0"/>
              <w:marTop w:val="0"/>
              <w:marBottom w:val="222"/>
              <w:divBdr>
                <w:top w:val="single" w:sz="6" w:space="1" w:color="C0C0C0"/>
                <w:left w:val="single" w:sz="6" w:space="1" w:color="C0C0C0"/>
                <w:bottom w:val="single" w:sz="6" w:space="1" w:color="C0C0C0"/>
                <w:right w:val="single" w:sz="6" w:space="1" w:color="C0C0C0"/>
              </w:divBdr>
              <w:divsChild>
                <w:div w:id="160508419">
                  <w:marLeft w:val="0"/>
                  <w:marRight w:val="0"/>
                  <w:marTop w:val="0"/>
                  <w:marBottom w:val="0"/>
                  <w:divBdr>
                    <w:top w:val="none" w:sz="0" w:space="0" w:color="auto"/>
                    <w:left w:val="none" w:sz="0" w:space="0" w:color="auto"/>
                    <w:bottom w:val="none" w:sz="0" w:space="0" w:color="auto"/>
                    <w:right w:val="none" w:sz="0" w:space="0" w:color="auto"/>
                  </w:divBdr>
                  <w:divsChild>
                    <w:div w:id="2066415953">
                      <w:marLeft w:val="0"/>
                      <w:marRight w:val="0"/>
                      <w:marTop w:val="0"/>
                      <w:marBottom w:val="0"/>
                      <w:divBdr>
                        <w:top w:val="none" w:sz="0" w:space="0" w:color="auto"/>
                        <w:left w:val="none" w:sz="0" w:space="0" w:color="auto"/>
                        <w:bottom w:val="none" w:sz="0" w:space="0" w:color="auto"/>
                        <w:right w:val="none" w:sz="0" w:space="0" w:color="auto"/>
                      </w:divBdr>
                    </w:div>
                  </w:divsChild>
                </w:div>
                <w:div w:id="1256786964">
                  <w:marLeft w:val="0"/>
                  <w:marRight w:val="0"/>
                  <w:marTop w:val="0"/>
                  <w:marBottom w:val="0"/>
                  <w:divBdr>
                    <w:top w:val="none" w:sz="0" w:space="0" w:color="auto"/>
                    <w:left w:val="none" w:sz="0" w:space="0" w:color="auto"/>
                    <w:bottom w:val="none" w:sz="0" w:space="0" w:color="auto"/>
                    <w:right w:val="none" w:sz="0" w:space="0" w:color="auto"/>
                  </w:divBdr>
                </w:div>
              </w:divsChild>
            </w:div>
            <w:div w:id="1603031840">
              <w:marLeft w:val="0"/>
              <w:marRight w:val="0"/>
              <w:marTop w:val="0"/>
              <w:marBottom w:val="222"/>
              <w:divBdr>
                <w:top w:val="single" w:sz="6" w:space="1" w:color="C0C0C0"/>
                <w:left w:val="single" w:sz="6" w:space="1" w:color="C0C0C0"/>
                <w:bottom w:val="single" w:sz="6" w:space="1" w:color="C0C0C0"/>
                <w:right w:val="single" w:sz="6" w:space="1" w:color="C0C0C0"/>
              </w:divBdr>
              <w:divsChild>
                <w:div w:id="1001002815">
                  <w:marLeft w:val="0"/>
                  <w:marRight w:val="0"/>
                  <w:marTop w:val="0"/>
                  <w:marBottom w:val="0"/>
                  <w:divBdr>
                    <w:top w:val="none" w:sz="0" w:space="0" w:color="auto"/>
                    <w:left w:val="none" w:sz="0" w:space="0" w:color="auto"/>
                    <w:bottom w:val="none" w:sz="0" w:space="0" w:color="auto"/>
                    <w:right w:val="none" w:sz="0" w:space="0" w:color="auto"/>
                  </w:divBdr>
                </w:div>
                <w:div w:id="1891459474">
                  <w:marLeft w:val="0"/>
                  <w:marRight w:val="0"/>
                  <w:marTop w:val="0"/>
                  <w:marBottom w:val="0"/>
                  <w:divBdr>
                    <w:top w:val="none" w:sz="0" w:space="0" w:color="auto"/>
                    <w:left w:val="none" w:sz="0" w:space="0" w:color="auto"/>
                    <w:bottom w:val="none" w:sz="0" w:space="0" w:color="auto"/>
                    <w:right w:val="none" w:sz="0" w:space="0" w:color="auto"/>
                  </w:divBdr>
                  <w:divsChild>
                    <w:div w:id="11556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517929">
              <w:marLeft w:val="0"/>
              <w:marRight w:val="0"/>
              <w:marTop w:val="0"/>
              <w:marBottom w:val="222"/>
              <w:divBdr>
                <w:top w:val="single" w:sz="6" w:space="1" w:color="C0C0C0"/>
                <w:left w:val="single" w:sz="6" w:space="1" w:color="C0C0C0"/>
                <w:bottom w:val="single" w:sz="6" w:space="1" w:color="C0C0C0"/>
                <w:right w:val="single" w:sz="6" w:space="1" w:color="C0C0C0"/>
              </w:divBdr>
              <w:divsChild>
                <w:div w:id="1427118231">
                  <w:marLeft w:val="0"/>
                  <w:marRight w:val="0"/>
                  <w:marTop w:val="0"/>
                  <w:marBottom w:val="0"/>
                  <w:divBdr>
                    <w:top w:val="none" w:sz="0" w:space="0" w:color="auto"/>
                    <w:left w:val="none" w:sz="0" w:space="0" w:color="auto"/>
                    <w:bottom w:val="none" w:sz="0" w:space="0" w:color="auto"/>
                    <w:right w:val="none" w:sz="0" w:space="0" w:color="auto"/>
                  </w:divBdr>
                </w:div>
                <w:div w:id="2006207222">
                  <w:marLeft w:val="0"/>
                  <w:marRight w:val="0"/>
                  <w:marTop w:val="0"/>
                  <w:marBottom w:val="0"/>
                  <w:divBdr>
                    <w:top w:val="none" w:sz="0" w:space="0" w:color="auto"/>
                    <w:left w:val="none" w:sz="0" w:space="0" w:color="auto"/>
                    <w:bottom w:val="none" w:sz="0" w:space="0" w:color="auto"/>
                    <w:right w:val="none" w:sz="0" w:space="0" w:color="auto"/>
                  </w:divBdr>
                  <w:divsChild>
                    <w:div w:id="2171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139535">
              <w:marLeft w:val="0"/>
              <w:marRight w:val="0"/>
              <w:marTop w:val="0"/>
              <w:marBottom w:val="222"/>
              <w:divBdr>
                <w:top w:val="single" w:sz="6" w:space="1" w:color="C0C0C0"/>
                <w:left w:val="single" w:sz="6" w:space="1" w:color="C0C0C0"/>
                <w:bottom w:val="single" w:sz="6" w:space="1" w:color="C0C0C0"/>
                <w:right w:val="single" w:sz="6" w:space="1" w:color="C0C0C0"/>
              </w:divBdr>
              <w:divsChild>
                <w:div w:id="143787824">
                  <w:marLeft w:val="0"/>
                  <w:marRight w:val="0"/>
                  <w:marTop w:val="0"/>
                  <w:marBottom w:val="0"/>
                  <w:divBdr>
                    <w:top w:val="none" w:sz="0" w:space="0" w:color="auto"/>
                    <w:left w:val="none" w:sz="0" w:space="0" w:color="auto"/>
                    <w:bottom w:val="none" w:sz="0" w:space="0" w:color="auto"/>
                    <w:right w:val="none" w:sz="0" w:space="0" w:color="auto"/>
                  </w:divBdr>
                  <w:divsChild>
                    <w:div w:id="893587577">
                      <w:marLeft w:val="0"/>
                      <w:marRight w:val="0"/>
                      <w:marTop w:val="0"/>
                      <w:marBottom w:val="0"/>
                      <w:divBdr>
                        <w:top w:val="none" w:sz="0" w:space="0" w:color="auto"/>
                        <w:left w:val="none" w:sz="0" w:space="0" w:color="auto"/>
                        <w:bottom w:val="none" w:sz="0" w:space="0" w:color="auto"/>
                        <w:right w:val="none" w:sz="0" w:space="0" w:color="auto"/>
                      </w:divBdr>
                    </w:div>
                  </w:divsChild>
                </w:div>
                <w:div w:id="1235778011">
                  <w:marLeft w:val="0"/>
                  <w:marRight w:val="0"/>
                  <w:marTop w:val="0"/>
                  <w:marBottom w:val="0"/>
                  <w:divBdr>
                    <w:top w:val="none" w:sz="0" w:space="0" w:color="auto"/>
                    <w:left w:val="none" w:sz="0" w:space="0" w:color="auto"/>
                    <w:bottom w:val="none" w:sz="0" w:space="0" w:color="auto"/>
                    <w:right w:val="none" w:sz="0" w:space="0" w:color="auto"/>
                  </w:divBdr>
                </w:div>
              </w:divsChild>
            </w:div>
            <w:div w:id="1625580937">
              <w:marLeft w:val="0"/>
              <w:marRight w:val="0"/>
              <w:marTop w:val="0"/>
              <w:marBottom w:val="222"/>
              <w:divBdr>
                <w:top w:val="single" w:sz="6" w:space="1" w:color="C0C0C0"/>
                <w:left w:val="single" w:sz="6" w:space="1" w:color="C0C0C0"/>
                <w:bottom w:val="single" w:sz="6" w:space="1" w:color="C0C0C0"/>
                <w:right w:val="single" w:sz="6" w:space="1" w:color="C0C0C0"/>
              </w:divBdr>
              <w:divsChild>
                <w:div w:id="1229069873">
                  <w:marLeft w:val="0"/>
                  <w:marRight w:val="0"/>
                  <w:marTop w:val="0"/>
                  <w:marBottom w:val="0"/>
                  <w:divBdr>
                    <w:top w:val="none" w:sz="0" w:space="0" w:color="auto"/>
                    <w:left w:val="none" w:sz="0" w:space="0" w:color="auto"/>
                    <w:bottom w:val="none" w:sz="0" w:space="0" w:color="auto"/>
                    <w:right w:val="none" w:sz="0" w:space="0" w:color="auto"/>
                  </w:divBdr>
                </w:div>
                <w:div w:id="2132162456">
                  <w:marLeft w:val="0"/>
                  <w:marRight w:val="0"/>
                  <w:marTop w:val="0"/>
                  <w:marBottom w:val="0"/>
                  <w:divBdr>
                    <w:top w:val="none" w:sz="0" w:space="0" w:color="auto"/>
                    <w:left w:val="none" w:sz="0" w:space="0" w:color="auto"/>
                    <w:bottom w:val="none" w:sz="0" w:space="0" w:color="auto"/>
                    <w:right w:val="none" w:sz="0" w:space="0" w:color="auto"/>
                  </w:divBdr>
                  <w:divsChild>
                    <w:div w:id="132215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386030">
              <w:marLeft w:val="0"/>
              <w:marRight w:val="0"/>
              <w:marTop w:val="0"/>
              <w:marBottom w:val="222"/>
              <w:divBdr>
                <w:top w:val="single" w:sz="6" w:space="1" w:color="C0C0C0"/>
                <w:left w:val="single" w:sz="6" w:space="1" w:color="C0C0C0"/>
                <w:bottom w:val="single" w:sz="6" w:space="1" w:color="C0C0C0"/>
                <w:right w:val="single" w:sz="6" w:space="1" w:color="C0C0C0"/>
              </w:divBdr>
              <w:divsChild>
                <w:div w:id="1288271419">
                  <w:marLeft w:val="0"/>
                  <w:marRight w:val="0"/>
                  <w:marTop w:val="0"/>
                  <w:marBottom w:val="0"/>
                  <w:divBdr>
                    <w:top w:val="none" w:sz="0" w:space="0" w:color="auto"/>
                    <w:left w:val="none" w:sz="0" w:space="0" w:color="auto"/>
                    <w:bottom w:val="none" w:sz="0" w:space="0" w:color="auto"/>
                    <w:right w:val="none" w:sz="0" w:space="0" w:color="auto"/>
                  </w:divBdr>
                  <w:divsChild>
                    <w:div w:id="1941450010">
                      <w:marLeft w:val="0"/>
                      <w:marRight w:val="0"/>
                      <w:marTop w:val="0"/>
                      <w:marBottom w:val="0"/>
                      <w:divBdr>
                        <w:top w:val="none" w:sz="0" w:space="0" w:color="auto"/>
                        <w:left w:val="none" w:sz="0" w:space="0" w:color="auto"/>
                        <w:bottom w:val="none" w:sz="0" w:space="0" w:color="auto"/>
                        <w:right w:val="none" w:sz="0" w:space="0" w:color="auto"/>
                      </w:divBdr>
                    </w:div>
                  </w:divsChild>
                </w:div>
                <w:div w:id="1385450824">
                  <w:marLeft w:val="0"/>
                  <w:marRight w:val="0"/>
                  <w:marTop w:val="0"/>
                  <w:marBottom w:val="0"/>
                  <w:divBdr>
                    <w:top w:val="none" w:sz="0" w:space="0" w:color="auto"/>
                    <w:left w:val="none" w:sz="0" w:space="0" w:color="auto"/>
                    <w:bottom w:val="none" w:sz="0" w:space="0" w:color="auto"/>
                    <w:right w:val="none" w:sz="0" w:space="0" w:color="auto"/>
                  </w:divBdr>
                </w:div>
              </w:divsChild>
            </w:div>
            <w:div w:id="1661274813">
              <w:marLeft w:val="0"/>
              <w:marRight w:val="0"/>
              <w:marTop w:val="0"/>
              <w:marBottom w:val="222"/>
              <w:divBdr>
                <w:top w:val="single" w:sz="6" w:space="1" w:color="C0C0C0"/>
                <w:left w:val="single" w:sz="6" w:space="1" w:color="C0C0C0"/>
                <w:bottom w:val="single" w:sz="6" w:space="1" w:color="C0C0C0"/>
                <w:right w:val="single" w:sz="6" w:space="1" w:color="C0C0C0"/>
              </w:divBdr>
              <w:divsChild>
                <w:div w:id="304431169">
                  <w:marLeft w:val="0"/>
                  <w:marRight w:val="0"/>
                  <w:marTop w:val="0"/>
                  <w:marBottom w:val="0"/>
                  <w:divBdr>
                    <w:top w:val="none" w:sz="0" w:space="0" w:color="auto"/>
                    <w:left w:val="none" w:sz="0" w:space="0" w:color="auto"/>
                    <w:bottom w:val="none" w:sz="0" w:space="0" w:color="auto"/>
                    <w:right w:val="none" w:sz="0" w:space="0" w:color="auto"/>
                  </w:divBdr>
                  <w:divsChild>
                    <w:div w:id="1129710673">
                      <w:marLeft w:val="0"/>
                      <w:marRight w:val="0"/>
                      <w:marTop w:val="0"/>
                      <w:marBottom w:val="0"/>
                      <w:divBdr>
                        <w:top w:val="none" w:sz="0" w:space="0" w:color="auto"/>
                        <w:left w:val="none" w:sz="0" w:space="0" w:color="auto"/>
                        <w:bottom w:val="none" w:sz="0" w:space="0" w:color="auto"/>
                        <w:right w:val="none" w:sz="0" w:space="0" w:color="auto"/>
                      </w:divBdr>
                    </w:div>
                  </w:divsChild>
                </w:div>
                <w:div w:id="392510314">
                  <w:marLeft w:val="0"/>
                  <w:marRight w:val="0"/>
                  <w:marTop w:val="0"/>
                  <w:marBottom w:val="0"/>
                  <w:divBdr>
                    <w:top w:val="none" w:sz="0" w:space="0" w:color="auto"/>
                    <w:left w:val="none" w:sz="0" w:space="0" w:color="auto"/>
                    <w:bottom w:val="none" w:sz="0" w:space="0" w:color="auto"/>
                    <w:right w:val="none" w:sz="0" w:space="0" w:color="auto"/>
                  </w:divBdr>
                </w:div>
              </w:divsChild>
            </w:div>
            <w:div w:id="1678462529">
              <w:marLeft w:val="0"/>
              <w:marRight w:val="0"/>
              <w:marTop w:val="0"/>
              <w:marBottom w:val="222"/>
              <w:divBdr>
                <w:top w:val="single" w:sz="6" w:space="1" w:color="C0C0C0"/>
                <w:left w:val="single" w:sz="6" w:space="1" w:color="C0C0C0"/>
                <w:bottom w:val="single" w:sz="6" w:space="1" w:color="C0C0C0"/>
                <w:right w:val="single" w:sz="6" w:space="1" w:color="C0C0C0"/>
              </w:divBdr>
              <w:divsChild>
                <w:div w:id="348142619">
                  <w:marLeft w:val="0"/>
                  <w:marRight w:val="0"/>
                  <w:marTop w:val="0"/>
                  <w:marBottom w:val="0"/>
                  <w:divBdr>
                    <w:top w:val="none" w:sz="0" w:space="0" w:color="auto"/>
                    <w:left w:val="none" w:sz="0" w:space="0" w:color="auto"/>
                    <w:bottom w:val="none" w:sz="0" w:space="0" w:color="auto"/>
                    <w:right w:val="none" w:sz="0" w:space="0" w:color="auto"/>
                  </w:divBdr>
                </w:div>
                <w:div w:id="1174611277">
                  <w:marLeft w:val="0"/>
                  <w:marRight w:val="0"/>
                  <w:marTop w:val="0"/>
                  <w:marBottom w:val="0"/>
                  <w:divBdr>
                    <w:top w:val="none" w:sz="0" w:space="0" w:color="auto"/>
                    <w:left w:val="none" w:sz="0" w:space="0" w:color="auto"/>
                    <w:bottom w:val="none" w:sz="0" w:space="0" w:color="auto"/>
                    <w:right w:val="none" w:sz="0" w:space="0" w:color="auto"/>
                  </w:divBdr>
                  <w:divsChild>
                    <w:div w:id="7572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891356">
              <w:marLeft w:val="0"/>
              <w:marRight w:val="0"/>
              <w:marTop w:val="0"/>
              <w:marBottom w:val="222"/>
              <w:divBdr>
                <w:top w:val="single" w:sz="6" w:space="1" w:color="C0C0C0"/>
                <w:left w:val="single" w:sz="6" w:space="1" w:color="C0C0C0"/>
                <w:bottom w:val="single" w:sz="6" w:space="1" w:color="C0C0C0"/>
                <w:right w:val="single" w:sz="6" w:space="1" w:color="C0C0C0"/>
              </w:divBdr>
              <w:divsChild>
                <w:div w:id="1655447093">
                  <w:marLeft w:val="0"/>
                  <w:marRight w:val="0"/>
                  <w:marTop w:val="0"/>
                  <w:marBottom w:val="0"/>
                  <w:divBdr>
                    <w:top w:val="none" w:sz="0" w:space="0" w:color="auto"/>
                    <w:left w:val="none" w:sz="0" w:space="0" w:color="auto"/>
                    <w:bottom w:val="none" w:sz="0" w:space="0" w:color="auto"/>
                    <w:right w:val="none" w:sz="0" w:space="0" w:color="auto"/>
                  </w:divBdr>
                  <w:divsChild>
                    <w:div w:id="1901790561">
                      <w:marLeft w:val="0"/>
                      <w:marRight w:val="0"/>
                      <w:marTop w:val="0"/>
                      <w:marBottom w:val="0"/>
                      <w:divBdr>
                        <w:top w:val="none" w:sz="0" w:space="0" w:color="auto"/>
                        <w:left w:val="none" w:sz="0" w:space="0" w:color="auto"/>
                        <w:bottom w:val="none" w:sz="0" w:space="0" w:color="auto"/>
                        <w:right w:val="none" w:sz="0" w:space="0" w:color="auto"/>
                      </w:divBdr>
                    </w:div>
                  </w:divsChild>
                </w:div>
                <w:div w:id="2012021362">
                  <w:marLeft w:val="0"/>
                  <w:marRight w:val="0"/>
                  <w:marTop w:val="0"/>
                  <w:marBottom w:val="0"/>
                  <w:divBdr>
                    <w:top w:val="none" w:sz="0" w:space="0" w:color="auto"/>
                    <w:left w:val="none" w:sz="0" w:space="0" w:color="auto"/>
                    <w:bottom w:val="none" w:sz="0" w:space="0" w:color="auto"/>
                    <w:right w:val="none" w:sz="0" w:space="0" w:color="auto"/>
                  </w:divBdr>
                </w:div>
              </w:divsChild>
            </w:div>
            <w:div w:id="1722171167">
              <w:marLeft w:val="0"/>
              <w:marRight w:val="0"/>
              <w:marTop w:val="0"/>
              <w:marBottom w:val="222"/>
              <w:divBdr>
                <w:top w:val="single" w:sz="6" w:space="1" w:color="C0C0C0"/>
                <w:left w:val="single" w:sz="6" w:space="1" w:color="C0C0C0"/>
                <w:bottom w:val="single" w:sz="6" w:space="1" w:color="C0C0C0"/>
                <w:right w:val="single" w:sz="6" w:space="1" w:color="C0C0C0"/>
              </w:divBdr>
              <w:divsChild>
                <w:div w:id="356778776">
                  <w:marLeft w:val="0"/>
                  <w:marRight w:val="0"/>
                  <w:marTop w:val="0"/>
                  <w:marBottom w:val="0"/>
                  <w:divBdr>
                    <w:top w:val="none" w:sz="0" w:space="0" w:color="auto"/>
                    <w:left w:val="none" w:sz="0" w:space="0" w:color="auto"/>
                    <w:bottom w:val="none" w:sz="0" w:space="0" w:color="auto"/>
                    <w:right w:val="none" w:sz="0" w:space="0" w:color="auto"/>
                  </w:divBdr>
                  <w:divsChild>
                    <w:div w:id="256793173">
                      <w:marLeft w:val="0"/>
                      <w:marRight w:val="0"/>
                      <w:marTop w:val="0"/>
                      <w:marBottom w:val="0"/>
                      <w:divBdr>
                        <w:top w:val="none" w:sz="0" w:space="0" w:color="auto"/>
                        <w:left w:val="none" w:sz="0" w:space="0" w:color="auto"/>
                        <w:bottom w:val="none" w:sz="0" w:space="0" w:color="auto"/>
                        <w:right w:val="none" w:sz="0" w:space="0" w:color="auto"/>
                      </w:divBdr>
                    </w:div>
                  </w:divsChild>
                </w:div>
                <w:div w:id="1025523709">
                  <w:marLeft w:val="0"/>
                  <w:marRight w:val="0"/>
                  <w:marTop w:val="0"/>
                  <w:marBottom w:val="0"/>
                  <w:divBdr>
                    <w:top w:val="none" w:sz="0" w:space="0" w:color="auto"/>
                    <w:left w:val="none" w:sz="0" w:space="0" w:color="auto"/>
                    <w:bottom w:val="none" w:sz="0" w:space="0" w:color="auto"/>
                    <w:right w:val="none" w:sz="0" w:space="0" w:color="auto"/>
                  </w:divBdr>
                </w:div>
              </w:divsChild>
            </w:div>
            <w:div w:id="1723672840">
              <w:marLeft w:val="0"/>
              <w:marRight w:val="0"/>
              <w:marTop w:val="0"/>
              <w:marBottom w:val="222"/>
              <w:divBdr>
                <w:top w:val="single" w:sz="6" w:space="1" w:color="C0C0C0"/>
                <w:left w:val="single" w:sz="6" w:space="1" w:color="C0C0C0"/>
                <w:bottom w:val="single" w:sz="6" w:space="1" w:color="C0C0C0"/>
                <w:right w:val="single" w:sz="6" w:space="1" w:color="C0C0C0"/>
              </w:divBdr>
              <w:divsChild>
                <w:div w:id="787508881">
                  <w:marLeft w:val="0"/>
                  <w:marRight w:val="0"/>
                  <w:marTop w:val="0"/>
                  <w:marBottom w:val="0"/>
                  <w:divBdr>
                    <w:top w:val="none" w:sz="0" w:space="0" w:color="auto"/>
                    <w:left w:val="none" w:sz="0" w:space="0" w:color="auto"/>
                    <w:bottom w:val="none" w:sz="0" w:space="0" w:color="auto"/>
                    <w:right w:val="none" w:sz="0" w:space="0" w:color="auto"/>
                  </w:divBdr>
                </w:div>
                <w:div w:id="1572039398">
                  <w:marLeft w:val="0"/>
                  <w:marRight w:val="0"/>
                  <w:marTop w:val="0"/>
                  <w:marBottom w:val="0"/>
                  <w:divBdr>
                    <w:top w:val="none" w:sz="0" w:space="0" w:color="auto"/>
                    <w:left w:val="none" w:sz="0" w:space="0" w:color="auto"/>
                    <w:bottom w:val="none" w:sz="0" w:space="0" w:color="auto"/>
                    <w:right w:val="none" w:sz="0" w:space="0" w:color="auto"/>
                  </w:divBdr>
                  <w:divsChild>
                    <w:div w:id="8268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14331">
              <w:marLeft w:val="0"/>
              <w:marRight w:val="0"/>
              <w:marTop w:val="0"/>
              <w:marBottom w:val="222"/>
              <w:divBdr>
                <w:top w:val="single" w:sz="6" w:space="1" w:color="C0C0C0"/>
                <w:left w:val="single" w:sz="6" w:space="1" w:color="C0C0C0"/>
                <w:bottom w:val="single" w:sz="6" w:space="1" w:color="C0C0C0"/>
                <w:right w:val="single" w:sz="6" w:space="1" w:color="C0C0C0"/>
              </w:divBdr>
              <w:divsChild>
                <w:div w:id="667711242">
                  <w:marLeft w:val="0"/>
                  <w:marRight w:val="0"/>
                  <w:marTop w:val="0"/>
                  <w:marBottom w:val="0"/>
                  <w:divBdr>
                    <w:top w:val="none" w:sz="0" w:space="0" w:color="auto"/>
                    <w:left w:val="none" w:sz="0" w:space="0" w:color="auto"/>
                    <w:bottom w:val="none" w:sz="0" w:space="0" w:color="auto"/>
                    <w:right w:val="none" w:sz="0" w:space="0" w:color="auto"/>
                  </w:divBdr>
                </w:div>
                <w:div w:id="1172720820">
                  <w:marLeft w:val="0"/>
                  <w:marRight w:val="0"/>
                  <w:marTop w:val="0"/>
                  <w:marBottom w:val="0"/>
                  <w:divBdr>
                    <w:top w:val="none" w:sz="0" w:space="0" w:color="auto"/>
                    <w:left w:val="none" w:sz="0" w:space="0" w:color="auto"/>
                    <w:bottom w:val="none" w:sz="0" w:space="0" w:color="auto"/>
                    <w:right w:val="none" w:sz="0" w:space="0" w:color="auto"/>
                  </w:divBdr>
                  <w:divsChild>
                    <w:div w:id="170952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067803">
              <w:marLeft w:val="0"/>
              <w:marRight w:val="0"/>
              <w:marTop w:val="0"/>
              <w:marBottom w:val="222"/>
              <w:divBdr>
                <w:top w:val="single" w:sz="6" w:space="1" w:color="C0C0C0"/>
                <w:left w:val="single" w:sz="6" w:space="1" w:color="C0C0C0"/>
                <w:bottom w:val="single" w:sz="6" w:space="1" w:color="C0C0C0"/>
                <w:right w:val="single" w:sz="6" w:space="1" w:color="C0C0C0"/>
              </w:divBdr>
              <w:divsChild>
                <w:div w:id="1750614664">
                  <w:marLeft w:val="0"/>
                  <w:marRight w:val="0"/>
                  <w:marTop w:val="0"/>
                  <w:marBottom w:val="0"/>
                  <w:divBdr>
                    <w:top w:val="none" w:sz="0" w:space="0" w:color="auto"/>
                    <w:left w:val="none" w:sz="0" w:space="0" w:color="auto"/>
                    <w:bottom w:val="none" w:sz="0" w:space="0" w:color="auto"/>
                    <w:right w:val="none" w:sz="0" w:space="0" w:color="auto"/>
                  </w:divBdr>
                  <w:divsChild>
                    <w:div w:id="2135901789">
                      <w:marLeft w:val="0"/>
                      <w:marRight w:val="0"/>
                      <w:marTop w:val="0"/>
                      <w:marBottom w:val="0"/>
                      <w:divBdr>
                        <w:top w:val="none" w:sz="0" w:space="0" w:color="auto"/>
                        <w:left w:val="none" w:sz="0" w:space="0" w:color="auto"/>
                        <w:bottom w:val="none" w:sz="0" w:space="0" w:color="auto"/>
                        <w:right w:val="none" w:sz="0" w:space="0" w:color="auto"/>
                      </w:divBdr>
                    </w:div>
                  </w:divsChild>
                </w:div>
                <w:div w:id="1908492946">
                  <w:marLeft w:val="0"/>
                  <w:marRight w:val="0"/>
                  <w:marTop w:val="0"/>
                  <w:marBottom w:val="0"/>
                  <w:divBdr>
                    <w:top w:val="none" w:sz="0" w:space="0" w:color="auto"/>
                    <w:left w:val="none" w:sz="0" w:space="0" w:color="auto"/>
                    <w:bottom w:val="none" w:sz="0" w:space="0" w:color="auto"/>
                    <w:right w:val="none" w:sz="0" w:space="0" w:color="auto"/>
                  </w:divBdr>
                </w:div>
              </w:divsChild>
            </w:div>
            <w:div w:id="1776242245">
              <w:marLeft w:val="0"/>
              <w:marRight w:val="0"/>
              <w:marTop w:val="0"/>
              <w:marBottom w:val="222"/>
              <w:divBdr>
                <w:top w:val="single" w:sz="6" w:space="1" w:color="C0C0C0"/>
                <w:left w:val="single" w:sz="6" w:space="1" w:color="C0C0C0"/>
                <w:bottom w:val="single" w:sz="6" w:space="1" w:color="C0C0C0"/>
                <w:right w:val="single" w:sz="6" w:space="1" w:color="C0C0C0"/>
              </w:divBdr>
              <w:divsChild>
                <w:div w:id="936475502">
                  <w:marLeft w:val="0"/>
                  <w:marRight w:val="0"/>
                  <w:marTop w:val="0"/>
                  <w:marBottom w:val="0"/>
                  <w:divBdr>
                    <w:top w:val="none" w:sz="0" w:space="0" w:color="auto"/>
                    <w:left w:val="none" w:sz="0" w:space="0" w:color="auto"/>
                    <w:bottom w:val="none" w:sz="0" w:space="0" w:color="auto"/>
                    <w:right w:val="none" w:sz="0" w:space="0" w:color="auto"/>
                  </w:divBdr>
                </w:div>
                <w:div w:id="2139495914">
                  <w:marLeft w:val="0"/>
                  <w:marRight w:val="0"/>
                  <w:marTop w:val="0"/>
                  <w:marBottom w:val="0"/>
                  <w:divBdr>
                    <w:top w:val="none" w:sz="0" w:space="0" w:color="auto"/>
                    <w:left w:val="none" w:sz="0" w:space="0" w:color="auto"/>
                    <w:bottom w:val="none" w:sz="0" w:space="0" w:color="auto"/>
                    <w:right w:val="none" w:sz="0" w:space="0" w:color="auto"/>
                  </w:divBdr>
                  <w:divsChild>
                    <w:div w:id="166107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76021">
              <w:marLeft w:val="0"/>
              <w:marRight w:val="0"/>
              <w:marTop w:val="0"/>
              <w:marBottom w:val="222"/>
              <w:divBdr>
                <w:top w:val="single" w:sz="6" w:space="1" w:color="C0C0C0"/>
                <w:left w:val="single" w:sz="6" w:space="1" w:color="C0C0C0"/>
                <w:bottom w:val="single" w:sz="6" w:space="1" w:color="C0C0C0"/>
                <w:right w:val="single" w:sz="6" w:space="1" w:color="C0C0C0"/>
              </w:divBdr>
              <w:divsChild>
                <w:div w:id="10107216">
                  <w:marLeft w:val="0"/>
                  <w:marRight w:val="0"/>
                  <w:marTop w:val="0"/>
                  <w:marBottom w:val="0"/>
                  <w:divBdr>
                    <w:top w:val="none" w:sz="0" w:space="0" w:color="auto"/>
                    <w:left w:val="none" w:sz="0" w:space="0" w:color="auto"/>
                    <w:bottom w:val="none" w:sz="0" w:space="0" w:color="auto"/>
                    <w:right w:val="none" w:sz="0" w:space="0" w:color="auto"/>
                  </w:divBdr>
                  <w:divsChild>
                    <w:div w:id="1871603763">
                      <w:marLeft w:val="0"/>
                      <w:marRight w:val="0"/>
                      <w:marTop w:val="0"/>
                      <w:marBottom w:val="0"/>
                      <w:divBdr>
                        <w:top w:val="none" w:sz="0" w:space="0" w:color="auto"/>
                        <w:left w:val="none" w:sz="0" w:space="0" w:color="auto"/>
                        <w:bottom w:val="none" w:sz="0" w:space="0" w:color="auto"/>
                        <w:right w:val="none" w:sz="0" w:space="0" w:color="auto"/>
                      </w:divBdr>
                    </w:div>
                  </w:divsChild>
                </w:div>
                <w:div w:id="1471553274">
                  <w:marLeft w:val="0"/>
                  <w:marRight w:val="0"/>
                  <w:marTop w:val="0"/>
                  <w:marBottom w:val="0"/>
                  <w:divBdr>
                    <w:top w:val="none" w:sz="0" w:space="0" w:color="auto"/>
                    <w:left w:val="none" w:sz="0" w:space="0" w:color="auto"/>
                    <w:bottom w:val="none" w:sz="0" w:space="0" w:color="auto"/>
                    <w:right w:val="none" w:sz="0" w:space="0" w:color="auto"/>
                  </w:divBdr>
                </w:div>
              </w:divsChild>
            </w:div>
            <w:div w:id="1836335716">
              <w:marLeft w:val="0"/>
              <w:marRight w:val="0"/>
              <w:marTop w:val="0"/>
              <w:marBottom w:val="222"/>
              <w:divBdr>
                <w:top w:val="single" w:sz="6" w:space="1" w:color="C0C0C0"/>
                <w:left w:val="single" w:sz="6" w:space="1" w:color="C0C0C0"/>
                <w:bottom w:val="single" w:sz="6" w:space="1" w:color="C0C0C0"/>
                <w:right w:val="single" w:sz="6" w:space="1" w:color="C0C0C0"/>
              </w:divBdr>
              <w:divsChild>
                <w:div w:id="705253790">
                  <w:marLeft w:val="0"/>
                  <w:marRight w:val="0"/>
                  <w:marTop w:val="0"/>
                  <w:marBottom w:val="0"/>
                  <w:divBdr>
                    <w:top w:val="none" w:sz="0" w:space="0" w:color="auto"/>
                    <w:left w:val="none" w:sz="0" w:space="0" w:color="auto"/>
                    <w:bottom w:val="none" w:sz="0" w:space="0" w:color="auto"/>
                    <w:right w:val="none" w:sz="0" w:space="0" w:color="auto"/>
                  </w:divBdr>
                  <w:divsChild>
                    <w:div w:id="927420596">
                      <w:marLeft w:val="0"/>
                      <w:marRight w:val="0"/>
                      <w:marTop w:val="0"/>
                      <w:marBottom w:val="0"/>
                      <w:divBdr>
                        <w:top w:val="none" w:sz="0" w:space="0" w:color="auto"/>
                        <w:left w:val="none" w:sz="0" w:space="0" w:color="auto"/>
                        <w:bottom w:val="none" w:sz="0" w:space="0" w:color="auto"/>
                        <w:right w:val="none" w:sz="0" w:space="0" w:color="auto"/>
                      </w:divBdr>
                    </w:div>
                  </w:divsChild>
                </w:div>
                <w:div w:id="741945604">
                  <w:marLeft w:val="0"/>
                  <w:marRight w:val="0"/>
                  <w:marTop w:val="0"/>
                  <w:marBottom w:val="0"/>
                  <w:divBdr>
                    <w:top w:val="none" w:sz="0" w:space="0" w:color="auto"/>
                    <w:left w:val="none" w:sz="0" w:space="0" w:color="auto"/>
                    <w:bottom w:val="none" w:sz="0" w:space="0" w:color="auto"/>
                    <w:right w:val="none" w:sz="0" w:space="0" w:color="auto"/>
                  </w:divBdr>
                </w:div>
              </w:divsChild>
            </w:div>
            <w:div w:id="1842424772">
              <w:marLeft w:val="0"/>
              <w:marRight w:val="0"/>
              <w:marTop w:val="0"/>
              <w:marBottom w:val="222"/>
              <w:divBdr>
                <w:top w:val="single" w:sz="6" w:space="1" w:color="C0C0C0"/>
                <w:left w:val="single" w:sz="6" w:space="1" w:color="C0C0C0"/>
                <w:bottom w:val="single" w:sz="6" w:space="1" w:color="C0C0C0"/>
                <w:right w:val="single" w:sz="6" w:space="1" w:color="C0C0C0"/>
              </w:divBdr>
              <w:divsChild>
                <w:div w:id="405346458">
                  <w:marLeft w:val="0"/>
                  <w:marRight w:val="0"/>
                  <w:marTop w:val="0"/>
                  <w:marBottom w:val="0"/>
                  <w:divBdr>
                    <w:top w:val="none" w:sz="0" w:space="0" w:color="auto"/>
                    <w:left w:val="none" w:sz="0" w:space="0" w:color="auto"/>
                    <w:bottom w:val="none" w:sz="0" w:space="0" w:color="auto"/>
                    <w:right w:val="none" w:sz="0" w:space="0" w:color="auto"/>
                  </w:divBdr>
                </w:div>
                <w:div w:id="1408307258">
                  <w:marLeft w:val="0"/>
                  <w:marRight w:val="0"/>
                  <w:marTop w:val="0"/>
                  <w:marBottom w:val="0"/>
                  <w:divBdr>
                    <w:top w:val="none" w:sz="0" w:space="0" w:color="auto"/>
                    <w:left w:val="none" w:sz="0" w:space="0" w:color="auto"/>
                    <w:bottom w:val="none" w:sz="0" w:space="0" w:color="auto"/>
                    <w:right w:val="none" w:sz="0" w:space="0" w:color="auto"/>
                  </w:divBdr>
                  <w:divsChild>
                    <w:div w:id="109598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41345">
              <w:marLeft w:val="0"/>
              <w:marRight w:val="0"/>
              <w:marTop w:val="0"/>
              <w:marBottom w:val="222"/>
              <w:divBdr>
                <w:top w:val="single" w:sz="6" w:space="1" w:color="C0C0C0"/>
                <w:left w:val="single" w:sz="6" w:space="1" w:color="C0C0C0"/>
                <w:bottom w:val="single" w:sz="6" w:space="1" w:color="C0C0C0"/>
                <w:right w:val="single" w:sz="6" w:space="1" w:color="C0C0C0"/>
              </w:divBdr>
              <w:divsChild>
                <w:div w:id="107549103">
                  <w:marLeft w:val="0"/>
                  <w:marRight w:val="0"/>
                  <w:marTop w:val="0"/>
                  <w:marBottom w:val="0"/>
                  <w:divBdr>
                    <w:top w:val="none" w:sz="0" w:space="0" w:color="auto"/>
                    <w:left w:val="none" w:sz="0" w:space="0" w:color="auto"/>
                    <w:bottom w:val="none" w:sz="0" w:space="0" w:color="auto"/>
                    <w:right w:val="none" w:sz="0" w:space="0" w:color="auto"/>
                  </w:divBdr>
                </w:div>
                <w:div w:id="1256355014">
                  <w:marLeft w:val="0"/>
                  <w:marRight w:val="0"/>
                  <w:marTop w:val="0"/>
                  <w:marBottom w:val="0"/>
                  <w:divBdr>
                    <w:top w:val="none" w:sz="0" w:space="0" w:color="auto"/>
                    <w:left w:val="none" w:sz="0" w:space="0" w:color="auto"/>
                    <w:bottom w:val="none" w:sz="0" w:space="0" w:color="auto"/>
                    <w:right w:val="none" w:sz="0" w:space="0" w:color="auto"/>
                  </w:divBdr>
                  <w:divsChild>
                    <w:div w:id="170343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551724">
              <w:marLeft w:val="0"/>
              <w:marRight w:val="0"/>
              <w:marTop w:val="0"/>
              <w:marBottom w:val="222"/>
              <w:divBdr>
                <w:top w:val="single" w:sz="6" w:space="1" w:color="C0C0C0"/>
                <w:left w:val="single" w:sz="6" w:space="1" w:color="C0C0C0"/>
                <w:bottom w:val="single" w:sz="6" w:space="1" w:color="C0C0C0"/>
                <w:right w:val="single" w:sz="6" w:space="1" w:color="C0C0C0"/>
              </w:divBdr>
              <w:divsChild>
                <w:div w:id="336690027">
                  <w:marLeft w:val="0"/>
                  <w:marRight w:val="0"/>
                  <w:marTop w:val="0"/>
                  <w:marBottom w:val="0"/>
                  <w:divBdr>
                    <w:top w:val="none" w:sz="0" w:space="0" w:color="auto"/>
                    <w:left w:val="none" w:sz="0" w:space="0" w:color="auto"/>
                    <w:bottom w:val="none" w:sz="0" w:space="0" w:color="auto"/>
                    <w:right w:val="none" w:sz="0" w:space="0" w:color="auto"/>
                  </w:divBdr>
                </w:div>
                <w:div w:id="845246065">
                  <w:marLeft w:val="0"/>
                  <w:marRight w:val="0"/>
                  <w:marTop w:val="0"/>
                  <w:marBottom w:val="0"/>
                  <w:divBdr>
                    <w:top w:val="none" w:sz="0" w:space="0" w:color="auto"/>
                    <w:left w:val="none" w:sz="0" w:space="0" w:color="auto"/>
                    <w:bottom w:val="none" w:sz="0" w:space="0" w:color="auto"/>
                    <w:right w:val="none" w:sz="0" w:space="0" w:color="auto"/>
                  </w:divBdr>
                  <w:divsChild>
                    <w:div w:id="143000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96216">
              <w:marLeft w:val="0"/>
              <w:marRight w:val="0"/>
              <w:marTop w:val="0"/>
              <w:marBottom w:val="222"/>
              <w:divBdr>
                <w:top w:val="single" w:sz="6" w:space="1" w:color="C0C0C0"/>
                <w:left w:val="single" w:sz="6" w:space="1" w:color="C0C0C0"/>
                <w:bottom w:val="single" w:sz="6" w:space="1" w:color="C0C0C0"/>
                <w:right w:val="single" w:sz="6" w:space="1" w:color="C0C0C0"/>
              </w:divBdr>
              <w:divsChild>
                <w:div w:id="1057321284">
                  <w:marLeft w:val="0"/>
                  <w:marRight w:val="0"/>
                  <w:marTop w:val="0"/>
                  <w:marBottom w:val="0"/>
                  <w:divBdr>
                    <w:top w:val="none" w:sz="0" w:space="0" w:color="auto"/>
                    <w:left w:val="none" w:sz="0" w:space="0" w:color="auto"/>
                    <w:bottom w:val="none" w:sz="0" w:space="0" w:color="auto"/>
                    <w:right w:val="none" w:sz="0" w:space="0" w:color="auto"/>
                  </w:divBdr>
                </w:div>
                <w:div w:id="2096123024">
                  <w:marLeft w:val="0"/>
                  <w:marRight w:val="0"/>
                  <w:marTop w:val="0"/>
                  <w:marBottom w:val="0"/>
                  <w:divBdr>
                    <w:top w:val="none" w:sz="0" w:space="0" w:color="auto"/>
                    <w:left w:val="none" w:sz="0" w:space="0" w:color="auto"/>
                    <w:bottom w:val="none" w:sz="0" w:space="0" w:color="auto"/>
                    <w:right w:val="none" w:sz="0" w:space="0" w:color="auto"/>
                  </w:divBdr>
                  <w:divsChild>
                    <w:div w:id="86012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9563">
              <w:marLeft w:val="0"/>
              <w:marRight w:val="0"/>
              <w:marTop w:val="0"/>
              <w:marBottom w:val="222"/>
              <w:divBdr>
                <w:top w:val="single" w:sz="6" w:space="1" w:color="C0C0C0"/>
                <w:left w:val="single" w:sz="6" w:space="1" w:color="C0C0C0"/>
                <w:bottom w:val="single" w:sz="6" w:space="1" w:color="C0C0C0"/>
                <w:right w:val="single" w:sz="6" w:space="1" w:color="C0C0C0"/>
              </w:divBdr>
              <w:divsChild>
                <w:div w:id="1690597414">
                  <w:marLeft w:val="0"/>
                  <w:marRight w:val="0"/>
                  <w:marTop w:val="0"/>
                  <w:marBottom w:val="0"/>
                  <w:divBdr>
                    <w:top w:val="none" w:sz="0" w:space="0" w:color="auto"/>
                    <w:left w:val="none" w:sz="0" w:space="0" w:color="auto"/>
                    <w:bottom w:val="none" w:sz="0" w:space="0" w:color="auto"/>
                    <w:right w:val="none" w:sz="0" w:space="0" w:color="auto"/>
                  </w:divBdr>
                </w:div>
                <w:div w:id="1942489548">
                  <w:marLeft w:val="0"/>
                  <w:marRight w:val="0"/>
                  <w:marTop w:val="0"/>
                  <w:marBottom w:val="0"/>
                  <w:divBdr>
                    <w:top w:val="none" w:sz="0" w:space="0" w:color="auto"/>
                    <w:left w:val="none" w:sz="0" w:space="0" w:color="auto"/>
                    <w:bottom w:val="none" w:sz="0" w:space="0" w:color="auto"/>
                    <w:right w:val="none" w:sz="0" w:space="0" w:color="auto"/>
                  </w:divBdr>
                  <w:divsChild>
                    <w:div w:id="19867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8095">
              <w:marLeft w:val="0"/>
              <w:marRight w:val="0"/>
              <w:marTop w:val="0"/>
              <w:marBottom w:val="222"/>
              <w:divBdr>
                <w:top w:val="single" w:sz="6" w:space="1" w:color="C0C0C0"/>
                <w:left w:val="single" w:sz="6" w:space="1" w:color="C0C0C0"/>
                <w:bottom w:val="single" w:sz="6" w:space="1" w:color="C0C0C0"/>
                <w:right w:val="single" w:sz="6" w:space="1" w:color="C0C0C0"/>
              </w:divBdr>
              <w:divsChild>
                <w:div w:id="717894381">
                  <w:marLeft w:val="0"/>
                  <w:marRight w:val="0"/>
                  <w:marTop w:val="0"/>
                  <w:marBottom w:val="0"/>
                  <w:divBdr>
                    <w:top w:val="none" w:sz="0" w:space="0" w:color="auto"/>
                    <w:left w:val="none" w:sz="0" w:space="0" w:color="auto"/>
                    <w:bottom w:val="none" w:sz="0" w:space="0" w:color="auto"/>
                    <w:right w:val="none" w:sz="0" w:space="0" w:color="auto"/>
                  </w:divBdr>
                  <w:divsChild>
                    <w:div w:id="640622038">
                      <w:marLeft w:val="0"/>
                      <w:marRight w:val="0"/>
                      <w:marTop w:val="0"/>
                      <w:marBottom w:val="0"/>
                      <w:divBdr>
                        <w:top w:val="none" w:sz="0" w:space="0" w:color="auto"/>
                        <w:left w:val="none" w:sz="0" w:space="0" w:color="auto"/>
                        <w:bottom w:val="none" w:sz="0" w:space="0" w:color="auto"/>
                        <w:right w:val="none" w:sz="0" w:space="0" w:color="auto"/>
                      </w:divBdr>
                    </w:div>
                  </w:divsChild>
                </w:div>
                <w:div w:id="1307398533">
                  <w:marLeft w:val="0"/>
                  <w:marRight w:val="0"/>
                  <w:marTop w:val="0"/>
                  <w:marBottom w:val="0"/>
                  <w:divBdr>
                    <w:top w:val="none" w:sz="0" w:space="0" w:color="auto"/>
                    <w:left w:val="none" w:sz="0" w:space="0" w:color="auto"/>
                    <w:bottom w:val="none" w:sz="0" w:space="0" w:color="auto"/>
                    <w:right w:val="none" w:sz="0" w:space="0" w:color="auto"/>
                  </w:divBdr>
                </w:div>
              </w:divsChild>
            </w:div>
            <w:div w:id="2012635058">
              <w:marLeft w:val="0"/>
              <w:marRight w:val="0"/>
              <w:marTop w:val="0"/>
              <w:marBottom w:val="222"/>
              <w:divBdr>
                <w:top w:val="single" w:sz="6" w:space="1" w:color="C0C0C0"/>
                <w:left w:val="single" w:sz="6" w:space="1" w:color="C0C0C0"/>
                <w:bottom w:val="single" w:sz="6" w:space="1" w:color="C0C0C0"/>
                <w:right w:val="single" w:sz="6" w:space="1" w:color="C0C0C0"/>
              </w:divBdr>
              <w:divsChild>
                <w:div w:id="1064596333">
                  <w:marLeft w:val="0"/>
                  <w:marRight w:val="0"/>
                  <w:marTop w:val="0"/>
                  <w:marBottom w:val="0"/>
                  <w:divBdr>
                    <w:top w:val="none" w:sz="0" w:space="0" w:color="auto"/>
                    <w:left w:val="none" w:sz="0" w:space="0" w:color="auto"/>
                    <w:bottom w:val="none" w:sz="0" w:space="0" w:color="auto"/>
                    <w:right w:val="none" w:sz="0" w:space="0" w:color="auto"/>
                  </w:divBdr>
                  <w:divsChild>
                    <w:div w:id="1042628884">
                      <w:marLeft w:val="0"/>
                      <w:marRight w:val="0"/>
                      <w:marTop w:val="0"/>
                      <w:marBottom w:val="0"/>
                      <w:divBdr>
                        <w:top w:val="none" w:sz="0" w:space="0" w:color="auto"/>
                        <w:left w:val="none" w:sz="0" w:space="0" w:color="auto"/>
                        <w:bottom w:val="none" w:sz="0" w:space="0" w:color="auto"/>
                        <w:right w:val="none" w:sz="0" w:space="0" w:color="auto"/>
                      </w:divBdr>
                    </w:div>
                  </w:divsChild>
                </w:div>
                <w:div w:id="1174418889">
                  <w:marLeft w:val="0"/>
                  <w:marRight w:val="0"/>
                  <w:marTop w:val="0"/>
                  <w:marBottom w:val="0"/>
                  <w:divBdr>
                    <w:top w:val="none" w:sz="0" w:space="0" w:color="auto"/>
                    <w:left w:val="none" w:sz="0" w:space="0" w:color="auto"/>
                    <w:bottom w:val="none" w:sz="0" w:space="0" w:color="auto"/>
                    <w:right w:val="none" w:sz="0" w:space="0" w:color="auto"/>
                  </w:divBdr>
                </w:div>
              </w:divsChild>
            </w:div>
            <w:div w:id="2015181367">
              <w:marLeft w:val="0"/>
              <w:marRight w:val="0"/>
              <w:marTop w:val="0"/>
              <w:marBottom w:val="222"/>
              <w:divBdr>
                <w:top w:val="single" w:sz="6" w:space="1" w:color="C0C0C0"/>
                <w:left w:val="single" w:sz="6" w:space="1" w:color="C0C0C0"/>
                <w:bottom w:val="single" w:sz="6" w:space="1" w:color="C0C0C0"/>
                <w:right w:val="single" w:sz="6" w:space="1" w:color="C0C0C0"/>
              </w:divBdr>
              <w:divsChild>
                <w:div w:id="1452819597">
                  <w:marLeft w:val="0"/>
                  <w:marRight w:val="0"/>
                  <w:marTop w:val="0"/>
                  <w:marBottom w:val="0"/>
                  <w:divBdr>
                    <w:top w:val="none" w:sz="0" w:space="0" w:color="auto"/>
                    <w:left w:val="none" w:sz="0" w:space="0" w:color="auto"/>
                    <w:bottom w:val="none" w:sz="0" w:space="0" w:color="auto"/>
                    <w:right w:val="none" w:sz="0" w:space="0" w:color="auto"/>
                  </w:divBdr>
                </w:div>
                <w:div w:id="1578132182">
                  <w:marLeft w:val="0"/>
                  <w:marRight w:val="0"/>
                  <w:marTop w:val="0"/>
                  <w:marBottom w:val="0"/>
                  <w:divBdr>
                    <w:top w:val="none" w:sz="0" w:space="0" w:color="auto"/>
                    <w:left w:val="none" w:sz="0" w:space="0" w:color="auto"/>
                    <w:bottom w:val="none" w:sz="0" w:space="0" w:color="auto"/>
                    <w:right w:val="none" w:sz="0" w:space="0" w:color="auto"/>
                  </w:divBdr>
                  <w:divsChild>
                    <w:div w:id="161385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321439">
              <w:marLeft w:val="0"/>
              <w:marRight w:val="0"/>
              <w:marTop w:val="0"/>
              <w:marBottom w:val="222"/>
              <w:divBdr>
                <w:top w:val="single" w:sz="6" w:space="1" w:color="C0C0C0"/>
                <w:left w:val="single" w:sz="6" w:space="1" w:color="C0C0C0"/>
                <w:bottom w:val="single" w:sz="6" w:space="1" w:color="C0C0C0"/>
                <w:right w:val="single" w:sz="6" w:space="1" w:color="C0C0C0"/>
              </w:divBdr>
              <w:divsChild>
                <w:div w:id="1595823683">
                  <w:marLeft w:val="0"/>
                  <w:marRight w:val="0"/>
                  <w:marTop w:val="0"/>
                  <w:marBottom w:val="0"/>
                  <w:divBdr>
                    <w:top w:val="none" w:sz="0" w:space="0" w:color="auto"/>
                    <w:left w:val="none" w:sz="0" w:space="0" w:color="auto"/>
                    <w:bottom w:val="none" w:sz="0" w:space="0" w:color="auto"/>
                    <w:right w:val="none" w:sz="0" w:space="0" w:color="auto"/>
                  </w:divBdr>
                </w:div>
                <w:div w:id="1918660938">
                  <w:marLeft w:val="0"/>
                  <w:marRight w:val="0"/>
                  <w:marTop w:val="0"/>
                  <w:marBottom w:val="0"/>
                  <w:divBdr>
                    <w:top w:val="none" w:sz="0" w:space="0" w:color="auto"/>
                    <w:left w:val="none" w:sz="0" w:space="0" w:color="auto"/>
                    <w:bottom w:val="none" w:sz="0" w:space="0" w:color="auto"/>
                    <w:right w:val="none" w:sz="0" w:space="0" w:color="auto"/>
                  </w:divBdr>
                  <w:divsChild>
                    <w:div w:id="56190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56721">
              <w:marLeft w:val="0"/>
              <w:marRight w:val="0"/>
              <w:marTop w:val="0"/>
              <w:marBottom w:val="222"/>
              <w:divBdr>
                <w:top w:val="single" w:sz="6" w:space="1" w:color="C0C0C0"/>
                <w:left w:val="single" w:sz="6" w:space="1" w:color="C0C0C0"/>
                <w:bottom w:val="single" w:sz="6" w:space="1" w:color="C0C0C0"/>
                <w:right w:val="single" w:sz="6" w:space="1" w:color="C0C0C0"/>
              </w:divBdr>
              <w:divsChild>
                <w:div w:id="190459249">
                  <w:marLeft w:val="0"/>
                  <w:marRight w:val="0"/>
                  <w:marTop w:val="0"/>
                  <w:marBottom w:val="0"/>
                  <w:divBdr>
                    <w:top w:val="none" w:sz="0" w:space="0" w:color="auto"/>
                    <w:left w:val="none" w:sz="0" w:space="0" w:color="auto"/>
                    <w:bottom w:val="none" w:sz="0" w:space="0" w:color="auto"/>
                    <w:right w:val="none" w:sz="0" w:space="0" w:color="auto"/>
                  </w:divBdr>
                  <w:divsChild>
                    <w:div w:id="352800610">
                      <w:marLeft w:val="0"/>
                      <w:marRight w:val="0"/>
                      <w:marTop w:val="0"/>
                      <w:marBottom w:val="0"/>
                      <w:divBdr>
                        <w:top w:val="none" w:sz="0" w:space="0" w:color="auto"/>
                        <w:left w:val="none" w:sz="0" w:space="0" w:color="auto"/>
                        <w:bottom w:val="none" w:sz="0" w:space="0" w:color="auto"/>
                        <w:right w:val="none" w:sz="0" w:space="0" w:color="auto"/>
                      </w:divBdr>
                    </w:div>
                  </w:divsChild>
                </w:div>
                <w:div w:id="1679430700">
                  <w:marLeft w:val="0"/>
                  <w:marRight w:val="0"/>
                  <w:marTop w:val="0"/>
                  <w:marBottom w:val="0"/>
                  <w:divBdr>
                    <w:top w:val="none" w:sz="0" w:space="0" w:color="auto"/>
                    <w:left w:val="none" w:sz="0" w:space="0" w:color="auto"/>
                    <w:bottom w:val="none" w:sz="0" w:space="0" w:color="auto"/>
                    <w:right w:val="none" w:sz="0" w:space="0" w:color="auto"/>
                  </w:divBdr>
                </w:div>
              </w:divsChild>
            </w:div>
            <w:div w:id="2091656140">
              <w:marLeft w:val="0"/>
              <w:marRight w:val="0"/>
              <w:marTop w:val="0"/>
              <w:marBottom w:val="222"/>
              <w:divBdr>
                <w:top w:val="single" w:sz="6" w:space="1" w:color="C0C0C0"/>
                <w:left w:val="single" w:sz="6" w:space="1" w:color="C0C0C0"/>
                <w:bottom w:val="single" w:sz="6" w:space="1" w:color="C0C0C0"/>
                <w:right w:val="single" w:sz="6" w:space="1" w:color="C0C0C0"/>
              </w:divBdr>
              <w:divsChild>
                <w:div w:id="36206699">
                  <w:marLeft w:val="0"/>
                  <w:marRight w:val="0"/>
                  <w:marTop w:val="0"/>
                  <w:marBottom w:val="0"/>
                  <w:divBdr>
                    <w:top w:val="none" w:sz="0" w:space="0" w:color="auto"/>
                    <w:left w:val="none" w:sz="0" w:space="0" w:color="auto"/>
                    <w:bottom w:val="none" w:sz="0" w:space="0" w:color="auto"/>
                    <w:right w:val="none" w:sz="0" w:space="0" w:color="auto"/>
                  </w:divBdr>
                  <w:divsChild>
                    <w:div w:id="391395709">
                      <w:marLeft w:val="0"/>
                      <w:marRight w:val="0"/>
                      <w:marTop w:val="0"/>
                      <w:marBottom w:val="0"/>
                      <w:divBdr>
                        <w:top w:val="none" w:sz="0" w:space="0" w:color="auto"/>
                        <w:left w:val="none" w:sz="0" w:space="0" w:color="auto"/>
                        <w:bottom w:val="none" w:sz="0" w:space="0" w:color="auto"/>
                        <w:right w:val="none" w:sz="0" w:space="0" w:color="auto"/>
                      </w:divBdr>
                    </w:div>
                  </w:divsChild>
                </w:div>
                <w:div w:id="118320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422999">
      <w:bodyDiv w:val="1"/>
      <w:marLeft w:val="0"/>
      <w:marRight w:val="0"/>
      <w:marTop w:val="0"/>
      <w:marBottom w:val="0"/>
      <w:divBdr>
        <w:top w:val="none" w:sz="0" w:space="0" w:color="auto"/>
        <w:left w:val="none" w:sz="0" w:space="0" w:color="auto"/>
        <w:bottom w:val="none" w:sz="0" w:space="0" w:color="auto"/>
        <w:right w:val="none" w:sz="0" w:space="0" w:color="auto"/>
      </w:divBdr>
      <w:divsChild>
        <w:div w:id="804811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t-takla.org/General-Knowledge-Articles/07-Calendars/Annual-Calendar-Arabic-1947.html" TargetMode="External"/><Relationship Id="rId18" Type="http://schemas.openxmlformats.org/officeDocument/2006/relationships/hyperlink" Target="http://st-takla.org/Coptic-Faith-Creed-Dogma/Coptic-Rite-n-Ritual-Taks-Al-Kanisa/Dictionary-of-Coptic-Ritual-Terms/7-Coptic-Terminology_Kaf-Kaaf-Laam/Al-Kanisa-Kaneesa__Church.html" TargetMode="External"/><Relationship Id="rId26" Type="http://schemas.openxmlformats.org/officeDocument/2006/relationships/hyperlink" Target="http://st-takla.org/Full-Free-Coptic-Books/FreeCopticBooks-020-Father-Tadros-Yaacoub-Malaty/009-Al-Filokalia/Philokalia-I-337-Oghris-Lonely.html" TargetMode="External"/><Relationship Id="rId39" Type="http://schemas.openxmlformats.org/officeDocument/2006/relationships/hyperlink" Target="http://st-takla.org/Feastes-&amp;-Special-Events/00-St-Takla.org_Orthodox-Monthly-Coptic-Calendar/11-November-Nofember-COC-Calendar.html" TargetMode="External"/><Relationship Id="rId21" Type="http://schemas.openxmlformats.org/officeDocument/2006/relationships/hyperlink" Target="http://st-takla.org/Feastes-&amp;-Special-Events/00-St-Takla.org_Orthodox-Monthly-Coptic-Calendar/07-July-Yolio-Koptic-Nateega.html" TargetMode="External"/><Relationship Id="rId34" Type="http://schemas.openxmlformats.org/officeDocument/2006/relationships/hyperlink" Target="http://st-takla.org/General-Knowledge-Articles/07-Calendars/Annual-Calendar-Arabic-1962.html" TargetMode="External"/><Relationship Id="rId42" Type="http://schemas.openxmlformats.org/officeDocument/2006/relationships/hyperlink" Target="http://st-takla.org/Saints/Coptic-Synaxarium-Orthodox-Saints-Biography-00-Coptic-Orthodox-Popes/Coptic-Popes-History_000-index_Arranged-by-2-Duplicates.html" TargetMode="External"/><Relationship Id="rId47" Type="http://schemas.openxmlformats.org/officeDocument/2006/relationships/hyperlink" Target="http://st-takla.org/Coptic-church-1_.html" TargetMode="External"/><Relationship Id="rId50" Type="http://schemas.openxmlformats.org/officeDocument/2006/relationships/hyperlink" Target="http://st-takla.org/Coptic-Faith-Creed-Dogma/Coptic-Rite-n-Ritual-Taks-Al-Kanisa/Dictionary-of-Coptic-Ritual-Terms/4-Coptic-Terminology_Reh-Zein/Raheb__Monk.html" TargetMode="External"/><Relationship Id="rId55" Type="http://schemas.openxmlformats.org/officeDocument/2006/relationships/hyperlink" Target="http://st-takla.org/Coptic-History/CopticHistory_06-Articles/Coptic-Church-from-Nationalism-to-Internationalism.html"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takla.org/Learn_Languages/03_Learn-English-Lessons-Taaleim-engelizy-Free/Learn-English_00-Index-El-Fehres.html" TargetMode="External"/><Relationship Id="rId20" Type="http://schemas.openxmlformats.org/officeDocument/2006/relationships/hyperlink" Target="http://st-takla.org/books/youssef-habib/pope-shenouda/elsoriany.html" TargetMode="External"/><Relationship Id="rId29" Type="http://schemas.openxmlformats.org/officeDocument/2006/relationships/hyperlink" Target="http://st-takla.org/Full-Free-Coptic-Books/His-Holiness-Pope-Shenouda-III-Books-Online/22-Al-Wasa2et-Al-Ro7eya/Spiritual-Means-01-CH01-Prayer-1-What.html" TargetMode="External"/><Relationship Id="rId41" Type="http://schemas.openxmlformats.org/officeDocument/2006/relationships/hyperlink" Target="http://st-takla.org/Saints/Coptic-Synaxarium-Orthodox-Saints-Biography-00-Coptic-Orthodox-Popes/Life-of-Coptic-Pope-117-Pope-Shenouda-III_.html" TargetMode="External"/><Relationship Id="rId54" Type="http://schemas.openxmlformats.org/officeDocument/2006/relationships/hyperlink" Target="http://st-takla.org/Links/Coptic-links-1_.html"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takla.org/General-Knowledge-Articles/07-Calendars/Annual-Calendar-Arabic-2012.html" TargetMode="External"/><Relationship Id="rId24" Type="http://schemas.openxmlformats.org/officeDocument/2006/relationships/hyperlink" Target="http://st-takla.org/General-Knowledge-Articles/07-Calendars/Annual-Calendar-Arabic-1956.html" TargetMode="External"/><Relationship Id="rId32" Type="http://schemas.openxmlformats.org/officeDocument/2006/relationships/hyperlink" Target="http://st-takla.org/General-Knowledge-Articles/07-Calendars/Annual-Calendar-Arabic-1959.html" TargetMode="External"/><Relationship Id="rId37" Type="http://schemas.openxmlformats.org/officeDocument/2006/relationships/hyperlink" Target="http://st-takla.org/General-Knowledge-Articles/07-Calendars/Annual-Calendar-Arabic-1971.html" TargetMode="External"/><Relationship Id="rId40" Type="http://schemas.openxmlformats.org/officeDocument/2006/relationships/hyperlink" Target="http://st-takla.org/General-Knowledge-Articles/07-Calendars/Annual-Calendar-Arabic-1971.html" TargetMode="External"/><Relationship Id="rId45" Type="http://schemas.openxmlformats.org/officeDocument/2006/relationships/hyperlink" Target="http://st-takla.org/Coptic-Faith-Creed-Dogma/Coptic-Rite-n-Ritual-Taks-Al-Kanisa/Dictionary-of-Coptic-Ritual-Terms/3-Coptic-Terminology_Hah-Khah-Dal-Thal/Diakon__Diacon.html" TargetMode="External"/><Relationship Id="rId53" Type="http://schemas.openxmlformats.org/officeDocument/2006/relationships/hyperlink" Target="http://st-takla.org/Coptic-Faith-Creed-Dogma/Coptic-Rite-n-Ritual-Taks-Al-Kanisa/Dictionary-of-Coptic-Ritual-Terms/1-Coptic-Terminology_Alef/Ebarsheya__Parish.html"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t-takla.org/Learn_Languages/01_Learn_Arabic-ta3leem-3araby/Learn-Arabic_00-index_El-Fehres.html" TargetMode="External"/><Relationship Id="rId23" Type="http://schemas.openxmlformats.org/officeDocument/2006/relationships/hyperlink" Target="http://st-takla.org/Full-Free-Coptic-Books/FreeCopticBooks-006-His-Grace-Bishop-Makarios/005-Lematha-Yokbel-Shabab-3ala-El-Rahbana/Coptic-Youth-Monasticism-00-index.html" TargetMode="External"/><Relationship Id="rId28" Type="http://schemas.openxmlformats.org/officeDocument/2006/relationships/hyperlink" Target="http://st-takla.org/Full-Free-Coptic-Books/His-Holiness-Pope-Shenouda-III-Books-Online/22-Al-Wasa2et-Al-Ro7eya/Spiritual-Means-12-CH04-Contemplation-1-intro.html" TargetMode="External"/><Relationship Id="rId36" Type="http://schemas.openxmlformats.org/officeDocument/2006/relationships/hyperlink" Target="http://st-takla.org/Feastes-&amp;-Special-Events/00-St-Takla.org_Orthodox-Monthly-Coptic-Calendar/03-March-Mares-Coptic-Calendar.html" TargetMode="External"/><Relationship Id="rId49" Type="http://schemas.openxmlformats.org/officeDocument/2006/relationships/hyperlink" Target="http://st-takla.org/Coptic-Faith-Creed-Dogma/Coptic-Rite-n-Ritual-Taks-Al-Kanisa/Dictionary-of-Coptic-Ritual-Terms/4-Coptic-Terminology_Reh-Zein/Rahbana__Monasticism.html" TargetMode="External"/><Relationship Id="rId57" Type="http://schemas.openxmlformats.org/officeDocument/2006/relationships/hyperlink" Target="http://st-takla.org/General-Knowledge-Articles/07-Calendars/Annual-Calendar-Arabic-2012.html" TargetMode="External"/><Relationship Id="rId61" Type="http://schemas.openxmlformats.org/officeDocument/2006/relationships/footer" Target="footer2.xml"/><Relationship Id="rId10" Type="http://schemas.openxmlformats.org/officeDocument/2006/relationships/hyperlink" Target="http://st-takla.org/Feastes-&amp;-Special-Events/00-St-Takla.org_Orthodox-Monthly-Coptic-Calendar/03-March-Mares-Coptic-Calendar.html" TargetMode="External"/><Relationship Id="rId19" Type="http://schemas.openxmlformats.org/officeDocument/2006/relationships/hyperlink" Target="http://st-takla.org/Coptic-Faith-Creed-Dogma/Coptic-Rite-n-Ritual-Taks-Al-Kanisa/Dictionary-of-Coptic-Ritual-Terms/4-Coptic-Terminology_Reh-Zein/Raheb__Monk.html" TargetMode="External"/><Relationship Id="rId31" Type="http://schemas.openxmlformats.org/officeDocument/2006/relationships/hyperlink" Target="http://st-takla.org/Pope-Kyrellos-1_.html" TargetMode="External"/><Relationship Id="rId44" Type="http://schemas.openxmlformats.org/officeDocument/2006/relationships/hyperlink" Target="http://st-takla.org/Coptic-Faith-Creed-Dogma/Coptic-Rite-n-Ritual-Taks-Al-Kanisa/Dictionary-of-Coptic-Ritual-Terms/1-Coptic-Terminology_Alef/Oskof__Bishop.html" TargetMode="External"/><Relationship Id="rId52" Type="http://schemas.openxmlformats.org/officeDocument/2006/relationships/hyperlink" Target="http://st-takla.org/Egypt-1_.html"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takla.org/General-Knowledge-Articles/07-Calendars/Annual-Calendar-Arabic-1923.html" TargetMode="External"/><Relationship Id="rId14" Type="http://schemas.openxmlformats.org/officeDocument/2006/relationships/hyperlink" Target="http://st-takla.org/Coptic-History/CopticHistory_01-Historical-Notes-on-the-Mother-Church/Christian-Church-History__052-Clergical-School-in-Cairo.html" TargetMode="External"/><Relationship Id="rId22" Type="http://schemas.openxmlformats.org/officeDocument/2006/relationships/hyperlink" Target="http://st-takla.org/General-Knowledge-Articles/07-Calendars/Annual-Calendar-Arabic-1954.html" TargetMode="External"/><Relationship Id="rId27" Type="http://schemas.openxmlformats.org/officeDocument/2006/relationships/hyperlink" Target="http://st-takla.org/Coptic-Faith-Creed-Dogma/Coptic-Rite-n-Ritual-Taks-Al-Kanisa/Dictionary-of-Coptic-Ritual-Terms/3-Coptic-Terminology_Hah-Khah-Dal-Thal/Deir__Monastery.html" TargetMode="External"/><Relationship Id="rId30" Type="http://schemas.openxmlformats.org/officeDocument/2006/relationships/hyperlink" Target="http://st-takla.org/Coptic-Faith-Creed-Dogma/Coptic-Rite-n-Ritual-Taks-Al-Kanisa/Dictionary-of-Coptic-Ritual-Terms/7-Coptic-Terminology_Kaf-Kaaf-Laam/Al-Kes.html" TargetMode="External"/><Relationship Id="rId35" Type="http://schemas.openxmlformats.org/officeDocument/2006/relationships/hyperlink" Target="http://st-takla.org/Pope-Kyrellos-1_.html" TargetMode="External"/><Relationship Id="rId43" Type="http://schemas.openxmlformats.org/officeDocument/2006/relationships/hyperlink" Target="http://st-takla.org/Coptic-Faith-Creed-Dogma/Coptic-Rite-n-Ritual-Taks-Al-Kanisa/Dictionary-of-Coptic-Ritual-Terms/4-Coptic-Terminology_Reh-Zein/Rasama.html" TargetMode="External"/><Relationship Id="rId48" Type="http://schemas.openxmlformats.org/officeDocument/2006/relationships/hyperlink" Target="http://st-takla.org/Coptic-Faith-Creed-Dogma/Coptic-Rite-n-Ritual-Taks-Al-Kanisa/Dictionary-of-Coptic-Ritual-Terms/3-Coptic-Terminology_Hah-Khah-Dal-Thal/Deir__Monastery.html" TargetMode="External"/><Relationship Id="rId56" Type="http://schemas.openxmlformats.org/officeDocument/2006/relationships/hyperlink" Target="http://st-takla.org/Feastes-&amp;-Special-Events/00-St-Takla.org_Orthodox-Monthly-Coptic-Calendar/03-March-Mares-Coptic-Calendar.html" TargetMode="External"/><Relationship Id="rId64" Type="http://schemas.openxmlformats.org/officeDocument/2006/relationships/fontTable" Target="fontTable.xml"/><Relationship Id="rId8" Type="http://schemas.openxmlformats.org/officeDocument/2006/relationships/hyperlink" Target="http://st-takla.org/Feastes-&amp;-Special-Events/00-St-Takla.org_Orthodox-Monthly-Coptic-Calendar/08-August-Aughostos-Koptik-Natija.html" TargetMode="External"/><Relationship Id="rId51" Type="http://schemas.openxmlformats.org/officeDocument/2006/relationships/hyperlink" Target="http://st-takla.org/Coptic-Faith-Creed-Dogma/Coptic-Rite-n-Ritual-Taks-Al-Kanisa/Dictionary-of-Coptic-Ritual-Terms/2-Coptic-Terminology_Beh-Teh-Theh-Geem/Batriark__Patriarch.html" TargetMode="External"/><Relationship Id="rId3" Type="http://schemas.openxmlformats.org/officeDocument/2006/relationships/styles" Target="styles.xml"/><Relationship Id="rId12" Type="http://schemas.openxmlformats.org/officeDocument/2006/relationships/hyperlink" Target="http://st-takla.org/Egypt-1_.html" TargetMode="External"/><Relationship Id="rId17" Type="http://schemas.openxmlformats.org/officeDocument/2006/relationships/hyperlink" Target="http://st-takla.org/Saints/Coptic-Synaxarium-Orthodox-Saints-Biography-00-Coptic-Orthodox-Popes/117-Pope-Shenouda-III/Poems-of-Pope-Shenoda-III-03.html" TargetMode="External"/><Relationship Id="rId25" Type="http://schemas.openxmlformats.org/officeDocument/2006/relationships/hyperlink" Target="http://st-takla.org/General-Knowledge-Articles/07-Calendars/Annual-Calendar-Arabic-1962.html" TargetMode="External"/><Relationship Id="rId33" Type="http://schemas.openxmlformats.org/officeDocument/2006/relationships/hyperlink" Target="http://st-takla.org/Feastes-&amp;-Special-Events/00-St-Takla.org_Orthodox-Monthly-Coptic-Calendar/09-September-Sebtember-CopticCalendar.html" TargetMode="External"/><Relationship Id="rId38" Type="http://schemas.openxmlformats.org/officeDocument/2006/relationships/hyperlink" Target="http://st-takla.org/Feastes-&amp;-Special-Events/00-St-Takla.org_Orthodox-Monthly-Coptic-Calendar/10-October-Octobar-CopticChurch-Calendar.html" TargetMode="External"/><Relationship Id="rId46" Type="http://schemas.openxmlformats.org/officeDocument/2006/relationships/hyperlink" Target="http://st-takla.org/Alexandria-1_.html" TargetMode="External"/><Relationship Id="rId5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E8679-1892-44D9-8FBD-56B299653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187</Pages>
  <Words>83397</Words>
  <Characters>388498</Characters>
  <Application>Microsoft Office Word</Application>
  <DocSecurity>0</DocSecurity>
  <PresentationFormat/>
  <Lines>7676</Lines>
  <Paragraphs>2688</Paragraphs>
  <ScaleCrop>false</ScaleCrop>
  <HeadingPairs>
    <vt:vector size="2" baseType="variant">
      <vt:variant>
        <vt:lpstr>Title</vt:lpstr>
      </vt:variant>
      <vt:variant>
        <vt:i4>1</vt:i4>
      </vt:variant>
    </vt:vector>
  </HeadingPairs>
  <TitlesOfParts>
    <vt:vector size="1" baseType="lpstr">
      <vt:lpstr>Patriarches (00098994).DOCX</vt:lpstr>
    </vt:vector>
  </TitlesOfParts>
  <Company/>
  <LinksUpToDate>false</LinksUpToDate>
  <CharactersWithSpaces>472753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Patriarches (00098994).DOCX</dc:title>
  <dc:subject>wdNOSTAMP</dc:subject>
  <dc:creator>w.zaky</dc:creator>
  <cp:keywords/>
  <dc:description/>
  <cp:lastModifiedBy>w.zaky</cp:lastModifiedBy>
  <cp:revision>14</cp:revision>
  <dcterms:created xsi:type="dcterms:W3CDTF">2012-04-05T08:59:00Z</dcterms:created>
  <dcterms:modified xsi:type="dcterms:W3CDTF">2012-04-11T14:19:00Z</dcterms:modified>
</cp:coreProperties>
</file>